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84806607"/>
        <w:docPartObj>
          <w:docPartGallery w:val="Cover Pages"/>
          <w:docPartUnique/>
        </w:docPartObj>
      </w:sdtPr>
      <w:sdtEndPr/>
      <w:sdtContent>
        <w:p w14:paraId="22F3F73C" w14:textId="77777777" w:rsidR="00411B2C" w:rsidRDefault="00411B2C">
          <w:r>
            <w:rPr>
              <w:noProof/>
            </w:rPr>
            <mc:AlternateContent>
              <mc:Choice Requires="wps">
                <w:drawing>
                  <wp:anchor distT="0" distB="0" distL="114300" distR="114300" simplePos="0" relativeHeight="251659264" behindDoc="1" locked="0" layoutInCell="1" allowOverlap="1" wp14:anchorId="183A8A4E" wp14:editId="02F0EC38">
                    <wp:simplePos x="0" y="0"/>
                    <wp:positionH relativeFrom="page">
                      <wp:posOffset>-62865</wp:posOffset>
                    </wp:positionH>
                    <wp:positionV relativeFrom="paragraph">
                      <wp:posOffset>-645160</wp:posOffset>
                    </wp:positionV>
                    <wp:extent cx="8528685" cy="12689840"/>
                    <wp:effectExtent l="0" t="0" r="5715" b="0"/>
                    <wp:wrapNone/>
                    <wp:docPr id="452" name="Rectangle 452" title="Background shape for page color"/>
                    <wp:cNvGraphicFramePr/>
                    <a:graphic xmlns:a="http://schemas.openxmlformats.org/drawingml/2006/main">
                      <a:graphicData uri="http://schemas.microsoft.com/office/word/2010/wordprocessingShape">
                        <wps:wsp>
                          <wps:cNvSpPr/>
                          <wps:spPr>
                            <a:xfrm>
                              <a:off x="0" y="0"/>
                              <a:ext cx="8528685" cy="12689840"/>
                            </a:xfrm>
                            <a:prstGeom prst="rect">
                              <a:avLst/>
                            </a:prstGeom>
                            <a:solidFill>
                              <a:srgbClr val="1139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58DCC" id="Rectangle 452" o:spid="_x0000_s1026" alt="Title: Background shape for page color" style="position:absolute;margin-left:-4.95pt;margin-top:-50.8pt;width:671.55pt;height:999.2pt;z-index:-2516572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" fillcolor="#11396a" stroked="f" strokeweight="1pt">
                    <w10:wrap anchorx="page"/>
                  </v:rect>
                </w:pict>
              </mc:Fallback>
            </mc:AlternateContent>
          </w:r>
        </w:p>
      </w:sdtContent>
    </w:sdt>
    <w:p w14:paraId="04607472" w14:textId="67C52219" w:rsidR="00411B2C" w:rsidRDefault="00411B2C">
      <w:pPr>
        <w:rPr>
          <w:noProof/>
        </w:rPr>
      </w:pPr>
      <w:r>
        <w:rPr>
          <w:noProof/>
        </w:rPr>
        <w:drawing>
          <wp:inline distT="0" distB="0" distL="0" distR="0" wp14:anchorId="7EB805F5" wp14:editId="31212CED">
            <wp:extent cx="2053453" cy="985520"/>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tford College Logo White.png"/>
                    <pic:cNvPicPr/>
                  </pic:nvPicPr>
                  <pic:blipFill>
                    <a:blip r:embed="rId7">
                      <a:extLst>
                        <a:ext uri="{28A0092B-C50C-407E-A947-70E740481C1C}">
                          <a14:useLocalDpi xmlns:a14="http://schemas.microsoft.com/office/drawing/2010/main" val="0"/>
                        </a:ext>
                      </a:extLst>
                    </a:blip>
                    <a:stretch>
                      <a:fillRect/>
                    </a:stretch>
                  </pic:blipFill>
                  <pic:spPr>
                    <a:xfrm>
                      <a:off x="0" y="0"/>
                      <a:ext cx="2103653" cy="1009613"/>
                    </a:xfrm>
                    <a:prstGeom prst="rect">
                      <a:avLst/>
                    </a:prstGeom>
                  </pic:spPr>
                </pic:pic>
              </a:graphicData>
            </a:graphic>
          </wp:inline>
        </w:drawing>
      </w:r>
      <w:r w:rsidRPr="00411B2C">
        <w:rPr>
          <w:noProof/>
        </w:rPr>
        <w:t xml:space="preserve"> </w:t>
      </w:r>
    </w:p>
    <w:p w14:paraId="035FDD02" w14:textId="77777777" w:rsidR="00411B2C" w:rsidRDefault="00411B2C">
      <w:pPr>
        <w:rPr>
          <w:noProof/>
        </w:rPr>
      </w:pPr>
    </w:p>
    <w:p w14:paraId="0FAE53EC" w14:textId="77777777" w:rsidR="00411B2C" w:rsidRDefault="00411B2C">
      <w:pPr>
        <w:rPr>
          <w:noProof/>
        </w:rPr>
      </w:pPr>
    </w:p>
    <w:p w14:paraId="2DD62F12" w14:textId="77777777" w:rsidR="00411B2C" w:rsidRDefault="00411B2C">
      <w:pPr>
        <w:rPr>
          <w:noProof/>
        </w:rPr>
      </w:pPr>
    </w:p>
    <w:p w14:paraId="0CD89112" w14:textId="77777777" w:rsidR="00411B2C" w:rsidRDefault="00411B2C">
      <w:pPr>
        <w:rPr>
          <w:noProof/>
        </w:rPr>
      </w:pPr>
    </w:p>
    <w:p w14:paraId="6B42169C" w14:textId="77777777" w:rsidR="00411B2C" w:rsidRDefault="00411B2C">
      <w:pPr>
        <w:rPr>
          <w:noProof/>
        </w:rPr>
      </w:pPr>
    </w:p>
    <w:p w14:paraId="616A4BEA" w14:textId="77777777" w:rsidR="00411B2C" w:rsidRDefault="00411B2C">
      <w:pPr>
        <w:rPr>
          <w:noProof/>
        </w:rPr>
      </w:pPr>
    </w:p>
    <w:p w14:paraId="45EF49EB" w14:textId="77777777" w:rsidR="00411B2C" w:rsidRDefault="00411B2C">
      <w:pPr>
        <w:rPr>
          <w:noProof/>
        </w:rPr>
      </w:pPr>
    </w:p>
    <w:p w14:paraId="07F38428" w14:textId="77777777" w:rsidR="00411B2C" w:rsidRDefault="00BB1724" w:rsidP="00BB1724">
      <w:pPr>
        <w:tabs>
          <w:tab w:val="left" w:pos="1980"/>
        </w:tabs>
        <w:rPr>
          <w:noProof/>
        </w:rPr>
      </w:pPr>
      <w:r>
        <w:rPr>
          <w:noProof/>
        </w:rPr>
        <w:tab/>
      </w:r>
    </w:p>
    <w:p w14:paraId="26AC9FE9" w14:textId="77777777" w:rsidR="008B31AF" w:rsidRPr="008B31AF" w:rsidRDefault="009C3960" w:rsidP="008B31AF">
      <w:pPr>
        <w:pStyle w:val="Heading21"/>
        <w:rPr>
          <w:noProof/>
        </w:rPr>
      </w:pPr>
      <w:r>
        <w:rPr>
          <w:noProof/>
        </w:rPr>
        <mc:AlternateContent>
          <mc:Choice Requires="wps">
            <w:drawing>
              <wp:anchor distT="0" distB="0" distL="114300" distR="114300" simplePos="0" relativeHeight="251660288" behindDoc="0" locked="0" layoutInCell="1" allowOverlap="1" wp14:anchorId="50807BDB" wp14:editId="0F1173CF">
                <wp:simplePos x="0" y="0"/>
                <wp:positionH relativeFrom="column">
                  <wp:posOffset>7620</wp:posOffset>
                </wp:positionH>
                <wp:positionV relativeFrom="paragraph">
                  <wp:posOffset>4900295</wp:posOffset>
                </wp:positionV>
                <wp:extent cx="5478780" cy="1652270"/>
                <wp:effectExtent l="0" t="0" r="0" b="5080"/>
                <wp:wrapSquare wrapText="bothSides"/>
                <wp:docPr id="4" name="Text Box 4"/>
                <wp:cNvGraphicFramePr/>
                <a:graphic xmlns:a="http://schemas.openxmlformats.org/drawingml/2006/main">
                  <a:graphicData uri="http://schemas.microsoft.com/office/word/2010/wordprocessingShape">
                    <wps:wsp>
                      <wps:cNvSpPr txBox="1"/>
                      <wps:spPr>
                        <a:xfrm>
                          <a:off x="0" y="0"/>
                          <a:ext cx="5478780" cy="1652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27F995" w14:textId="758CDA92" w:rsidR="001872C0" w:rsidRPr="00411B2C" w:rsidRDefault="001872C0">
                            <w:pPr>
                              <w:rPr>
                                <w:rFonts w:ascii="Constantia" w:hAnsi="Constantia"/>
                                <w:color w:val="FFFFFF" w:themeColor="background1"/>
                                <w:sz w:val="100"/>
                                <w:szCs w:val="100"/>
                                <w:lang w:val="en-IE"/>
                              </w:rPr>
                            </w:pPr>
                            <w:r>
                              <w:rPr>
                                <w:rFonts w:ascii="Constantia" w:hAnsi="Constantia"/>
                                <w:color w:val="FFFFFF" w:themeColor="background1"/>
                                <w:sz w:val="100"/>
                                <w:szCs w:val="100"/>
                                <w:lang w:val="en-IE"/>
                              </w:rPr>
                              <w:t>Senior Cycle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07BDB" id="_x0000_t202" coordsize="21600,21600" o:spt="202" path="m,l,21600r21600,l21600,xe">
                <v:stroke joinstyle="miter"/>
                <v:path gradientshapeok="t" o:connecttype="rect"/>
              </v:shapetype>
              <v:shape id="Text Box 4" o:spid="_x0000_s1026" type="#_x0000_t202" style="position:absolute;margin-left:.6pt;margin-top:385.85pt;width:431.4pt;height:13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" filled="f" stroked="f">
                <v:textbox>
                  <w:txbxContent>
                    <w:p w14:paraId="4E27F995" w14:textId="758CDA92" w:rsidR="001872C0" w:rsidRPr="00411B2C" w:rsidRDefault="001872C0">
                      <w:pPr>
                        <w:rPr>
                          <w:rFonts w:ascii="Constantia" w:hAnsi="Constantia"/>
                          <w:color w:val="FFFFFF" w:themeColor="background1"/>
                          <w:sz w:val="100"/>
                          <w:szCs w:val="100"/>
                          <w:lang w:val="en-IE"/>
                        </w:rPr>
                      </w:pPr>
                      <w:r>
                        <w:rPr>
                          <w:rFonts w:ascii="Constantia" w:hAnsi="Constantia"/>
                          <w:color w:val="FFFFFF" w:themeColor="background1"/>
                          <w:sz w:val="100"/>
                          <w:szCs w:val="100"/>
                          <w:lang w:val="en-IE"/>
                        </w:rPr>
                        <w:t>Senior Cycle Programme</w:t>
                      </w:r>
                    </w:p>
                  </w:txbxContent>
                </v:textbox>
                <w10:wrap type="square"/>
              </v:shape>
            </w:pict>
          </mc:Fallback>
        </mc:AlternateContent>
      </w:r>
      <w:r w:rsidR="009B0AFF">
        <w:br w:type="page"/>
      </w:r>
    </w:p>
    <w:p w14:paraId="1C6B3CE8" w14:textId="77777777" w:rsidR="0043649A" w:rsidRDefault="0043649A" w:rsidP="008B31AF">
      <w:pPr>
        <w:keepNext/>
        <w:keepLines/>
        <w:spacing w:before="40" w:line="259" w:lineRule="auto"/>
        <w:outlineLvl w:val="1"/>
        <w:rPr>
          <w:rFonts w:ascii="Constantia" w:eastAsia="Times New Roman" w:hAnsi="Constantia" w:cs="Times New Roman"/>
          <w:b/>
          <w:bCs/>
          <w:noProof/>
          <w:color w:val="2F5496"/>
          <w:sz w:val="26"/>
          <w:szCs w:val="26"/>
          <w:lang w:val="en-IE"/>
        </w:rPr>
      </w:pPr>
    </w:p>
    <w:p w14:paraId="477F72A7" w14:textId="3450D795" w:rsidR="008B31AF" w:rsidRPr="008B31AF" w:rsidRDefault="008B31AF" w:rsidP="008B31AF">
      <w:pPr>
        <w:keepNext/>
        <w:keepLines/>
        <w:spacing w:before="40" w:line="259" w:lineRule="auto"/>
        <w:outlineLvl w:val="1"/>
        <w:rPr>
          <w:rFonts w:ascii="Constantia" w:eastAsia="Times New Roman" w:hAnsi="Constantia" w:cs="Times New Roman"/>
          <w:b/>
          <w:bCs/>
          <w:noProof/>
          <w:color w:val="2F5496"/>
          <w:sz w:val="26"/>
          <w:szCs w:val="26"/>
          <w:lang w:val="en-IE"/>
        </w:rPr>
      </w:pPr>
      <w:r w:rsidRPr="008B31AF">
        <w:rPr>
          <w:rFonts w:ascii="Constantia" w:eastAsia="Times New Roman" w:hAnsi="Constantia" w:cs="Times New Roman"/>
          <w:b/>
          <w:bCs/>
          <w:noProof/>
          <w:color w:val="2F5496"/>
          <w:sz w:val="26"/>
          <w:szCs w:val="26"/>
          <w:lang w:val="en-IE"/>
        </w:rPr>
        <w:t>TABLE OF CONTENTS</w:t>
      </w:r>
    </w:p>
    <w:p w14:paraId="7F5E55AB" w14:textId="77777777" w:rsidR="008B31AF" w:rsidRPr="008B31AF" w:rsidRDefault="008B31AF" w:rsidP="008B31AF">
      <w:pPr>
        <w:spacing w:after="160" w:line="259" w:lineRule="auto"/>
        <w:rPr>
          <w:rFonts w:ascii="Constantia" w:eastAsia="Calibri" w:hAnsi="Constantia" w:cs="Times New Roman"/>
          <w:noProof/>
          <w:sz w:val="22"/>
          <w:szCs w:val="22"/>
          <w:lang w:val="en-IE"/>
        </w:rPr>
      </w:pPr>
    </w:p>
    <w:p w14:paraId="239A9A48" w14:textId="6357DD10" w:rsidR="003C58CD" w:rsidRDefault="003C58CD" w:rsidP="00FD7F50">
      <w:pPr>
        <w:tabs>
          <w:tab w:val="right" w:pos="9020"/>
        </w:tabs>
        <w:spacing w:after="160" w:line="259" w:lineRule="auto"/>
        <w:rPr>
          <w:rFonts w:ascii="Constantia" w:eastAsia="Calibri" w:hAnsi="Constantia" w:cs="Times New Roman"/>
          <w:sz w:val="22"/>
          <w:szCs w:val="22"/>
          <w:lang w:val="en-IE"/>
        </w:rPr>
      </w:pPr>
    </w:p>
    <w:p w14:paraId="3CC88BE0" w14:textId="74AADAC7" w:rsidR="0043649A" w:rsidRDefault="0043649A" w:rsidP="00FD7F50">
      <w:pPr>
        <w:tabs>
          <w:tab w:val="right" w:pos="9020"/>
        </w:tabs>
        <w:spacing w:after="160" w:line="259" w:lineRule="auto"/>
        <w:rPr>
          <w:rFonts w:ascii="Constantia" w:eastAsia="Calibri" w:hAnsi="Constantia" w:cs="Times New Roman"/>
          <w:sz w:val="22"/>
          <w:szCs w:val="22"/>
          <w:lang w:val="en-IE"/>
        </w:rPr>
      </w:pPr>
    </w:p>
    <w:p w14:paraId="5997EC4B" w14:textId="77777777" w:rsidR="0043649A" w:rsidRDefault="0043649A" w:rsidP="00FD7F50">
      <w:pPr>
        <w:tabs>
          <w:tab w:val="right" w:pos="9020"/>
        </w:tabs>
        <w:spacing w:after="160" w:line="259" w:lineRule="auto"/>
        <w:rPr>
          <w:rFonts w:ascii="Constantia" w:eastAsia="Calibri" w:hAnsi="Constantia" w:cs="Times New Roman"/>
          <w:sz w:val="22"/>
          <w:szCs w:val="22"/>
          <w:lang w:val="en-IE"/>
        </w:rPr>
      </w:pPr>
    </w:p>
    <w:p w14:paraId="72BF5797" w14:textId="369D1D68" w:rsidR="00934D86" w:rsidRDefault="001872C0" w:rsidP="001872C0">
      <w:pPr>
        <w:tabs>
          <w:tab w:val="right" w:pos="9020"/>
        </w:tabs>
        <w:spacing w:after="160" w:line="259" w:lineRule="auto"/>
        <w:rPr>
          <w:rFonts w:ascii="Constantia" w:eastAsia="Calibri" w:hAnsi="Constantia" w:cs="Times New Roman"/>
          <w:sz w:val="22"/>
          <w:szCs w:val="22"/>
          <w:lang w:val="en-IE"/>
        </w:rPr>
      </w:pPr>
      <w:r>
        <w:rPr>
          <w:rFonts w:ascii="Constantia" w:eastAsia="Calibri" w:hAnsi="Constantia" w:cs="Times New Roman"/>
          <w:sz w:val="22"/>
          <w:szCs w:val="22"/>
          <w:lang w:val="en-IE"/>
        </w:rPr>
        <w:t xml:space="preserve">INTRODUCTION </w:t>
      </w:r>
      <w:r w:rsidRPr="008B31AF">
        <w:rPr>
          <w:rFonts w:ascii="Constantia" w:eastAsia="Calibri" w:hAnsi="Constantia" w:cs="Times New Roman"/>
          <w:sz w:val="22"/>
          <w:szCs w:val="22"/>
          <w:lang w:val="en-IE"/>
        </w:rPr>
        <w:t>…</w:t>
      </w:r>
      <w:r>
        <w:rPr>
          <w:rFonts w:ascii="Constantia" w:eastAsia="Calibri" w:hAnsi="Constantia" w:cs="Times New Roman"/>
          <w:sz w:val="22"/>
          <w:szCs w:val="22"/>
          <w:lang w:val="en-IE"/>
        </w:rPr>
        <w:t>……</w:t>
      </w:r>
      <w:r w:rsidRPr="008B31AF">
        <w:rPr>
          <w:rFonts w:ascii="Constantia" w:eastAsia="Calibri" w:hAnsi="Constantia" w:cs="Times New Roman"/>
          <w:sz w:val="22"/>
          <w:szCs w:val="22"/>
          <w:lang w:val="en-IE"/>
        </w:rPr>
        <w:t>…………………………………………………………………………………………………………….</w:t>
      </w:r>
      <w:r w:rsidR="0043649A">
        <w:rPr>
          <w:rFonts w:ascii="Constantia" w:eastAsia="Calibri" w:hAnsi="Constantia" w:cs="Times New Roman"/>
          <w:sz w:val="22"/>
          <w:szCs w:val="22"/>
          <w:lang w:val="en-IE"/>
        </w:rPr>
        <w:t>3</w:t>
      </w:r>
    </w:p>
    <w:p w14:paraId="326AFFDD" w14:textId="447DE30A" w:rsidR="00934D86" w:rsidRDefault="00934D86" w:rsidP="001872C0">
      <w:pPr>
        <w:tabs>
          <w:tab w:val="right" w:pos="9020"/>
        </w:tabs>
        <w:spacing w:after="160" w:line="259" w:lineRule="auto"/>
        <w:rPr>
          <w:rFonts w:ascii="Constantia" w:eastAsia="Calibri" w:hAnsi="Constantia" w:cs="Times New Roman"/>
          <w:sz w:val="22"/>
          <w:szCs w:val="22"/>
          <w:lang w:val="en-IE"/>
        </w:rPr>
      </w:pPr>
      <w:r>
        <w:rPr>
          <w:rFonts w:ascii="Constantia" w:eastAsia="Calibri" w:hAnsi="Constantia" w:cs="Times New Roman"/>
          <w:sz w:val="22"/>
          <w:szCs w:val="22"/>
          <w:lang w:val="en-IE"/>
        </w:rPr>
        <w:t>HOW TO MAKE YOUR SUBJECT CHOICE …………………………………………………………………………… 5</w:t>
      </w:r>
    </w:p>
    <w:p w14:paraId="69504FCD" w14:textId="2C7BE2AE" w:rsidR="001872C0" w:rsidRPr="008B31AF" w:rsidRDefault="001872C0" w:rsidP="001872C0">
      <w:pPr>
        <w:tabs>
          <w:tab w:val="right" w:pos="9020"/>
        </w:tabs>
        <w:spacing w:after="160" w:line="259" w:lineRule="auto"/>
        <w:rPr>
          <w:rFonts w:ascii="Constantia" w:eastAsia="Calibri" w:hAnsi="Constantia" w:cs="Times New Roman"/>
          <w:sz w:val="22"/>
          <w:szCs w:val="22"/>
          <w:lang w:val="en-IE"/>
        </w:rPr>
      </w:pPr>
      <w:r>
        <w:rPr>
          <w:rFonts w:ascii="Constantia" w:eastAsia="Calibri" w:hAnsi="Constantia" w:cs="Times New Roman"/>
          <w:sz w:val="22"/>
          <w:szCs w:val="22"/>
          <w:lang w:val="en-IE"/>
        </w:rPr>
        <w:t xml:space="preserve">OUR SENIOR CYCLE PROGRAMME </w:t>
      </w:r>
      <w:proofErr w:type="gramStart"/>
      <w:r>
        <w:rPr>
          <w:rFonts w:ascii="Constantia" w:eastAsia="Calibri" w:hAnsi="Constantia" w:cs="Times New Roman"/>
          <w:sz w:val="22"/>
          <w:szCs w:val="22"/>
          <w:lang w:val="en-IE"/>
        </w:rPr>
        <w:t>…</w:t>
      </w:r>
      <w:r w:rsidR="0043649A">
        <w:rPr>
          <w:rFonts w:ascii="Constantia" w:eastAsia="Calibri" w:hAnsi="Constantia" w:cs="Times New Roman"/>
          <w:sz w:val="22"/>
          <w:szCs w:val="22"/>
          <w:lang w:val="en-IE"/>
        </w:rPr>
        <w:t>..</w:t>
      </w:r>
      <w:proofErr w:type="gramEnd"/>
      <w:r w:rsidRPr="008B31AF">
        <w:rPr>
          <w:rFonts w:ascii="Constantia" w:eastAsia="Calibri" w:hAnsi="Constantia" w:cs="Times New Roman"/>
          <w:sz w:val="22"/>
          <w:szCs w:val="22"/>
          <w:lang w:val="en-IE"/>
        </w:rPr>
        <w:t>………………………………………………………………………………….</w:t>
      </w:r>
      <w:r w:rsidR="00934D86">
        <w:rPr>
          <w:rFonts w:ascii="Constantia" w:eastAsia="Calibri" w:hAnsi="Constantia" w:cs="Times New Roman"/>
          <w:sz w:val="22"/>
          <w:szCs w:val="22"/>
          <w:lang w:val="en-IE"/>
        </w:rPr>
        <w:t>6</w:t>
      </w:r>
    </w:p>
    <w:p w14:paraId="61097BA1" w14:textId="27B40434" w:rsidR="008B31AF" w:rsidRPr="008B31AF" w:rsidRDefault="008B31AF" w:rsidP="00FD7F50">
      <w:pPr>
        <w:tabs>
          <w:tab w:val="right" w:pos="9020"/>
        </w:tabs>
        <w:spacing w:after="160" w:line="259" w:lineRule="auto"/>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ACCOUNTING</w:t>
      </w:r>
      <w:proofErr w:type="gramStart"/>
      <w:r w:rsidRPr="008B31AF">
        <w:rPr>
          <w:rFonts w:ascii="Constantia" w:eastAsia="Calibri" w:hAnsi="Constantia" w:cs="Times New Roman"/>
          <w:sz w:val="22"/>
          <w:szCs w:val="22"/>
          <w:lang w:val="en-IE"/>
        </w:rPr>
        <w:t xml:space="preserve"> </w:t>
      </w:r>
      <w:r w:rsidR="00FD7F50">
        <w:rPr>
          <w:rFonts w:ascii="Constantia" w:eastAsia="Calibri" w:hAnsi="Constantia" w:cs="Times New Roman"/>
          <w:sz w:val="22"/>
          <w:szCs w:val="22"/>
          <w:lang w:val="en-IE"/>
        </w:rPr>
        <w:t>..</w:t>
      </w:r>
      <w:proofErr w:type="gramEnd"/>
      <w:r w:rsidRPr="008B31AF">
        <w:rPr>
          <w:rFonts w:ascii="Constantia" w:eastAsia="Calibri" w:hAnsi="Constantia" w:cs="Times New Roman"/>
          <w:sz w:val="22"/>
          <w:szCs w:val="22"/>
          <w:lang w:val="en-IE"/>
        </w:rPr>
        <w:t>……</w:t>
      </w:r>
      <w:r w:rsidR="0054284C">
        <w:rPr>
          <w:rFonts w:ascii="Constantia" w:eastAsia="Calibri" w:hAnsi="Constantia" w:cs="Times New Roman"/>
          <w:sz w:val="22"/>
          <w:szCs w:val="22"/>
          <w:lang w:val="en-IE"/>
        </w:rPr>
        <w:t>……</w:t>
      </w:r>
      <w:r w:rsidRPr="008B31AF">
        <w:rPr>
          <w:rFonts w:ascii="Constantia" w:eastAsia="Calibri" w:hAnsi="Constantia" w:cs="Times New Roman"/>
          <w:sz w:val="22"/>
          <w:szCs w:val="22"/>
          <w:lang w:val="en-IE"/>
        </w:rPr>
        <w:t>……………………………………………………………………………………………………………</w:t>
      </w:r>
      <w:r w:rsidR="00AE0A32">
        <w:rPr>
          <w:rFonts w:ascii="Constantia" w:eastAsia="Calibri" w:hAnsi="Constantia" w:cs="Times New Roman"/>
          <w:sz w:val="22"/>
          <w:szCs w:val="22"/>
          <w:lang w:val="en-IE"/>
        </w:rPr>
        <w:t xml:space="preserve"> 8</w:t>
      </w:r>
    </w:p>
    <w:p w14:paraId="582FC7DB" w14:textId="30969F26" w:rsidR="00AE0A32" w:rsidRPr="008B31AF" w:rsidRDefault="008B31AF" w:rsidP="00AE0A32">
      <w:pPr>
        <w:spacing w:after="160" w:line="259" w:lineRule="auto"/>
        <w:ind w:right="-52"/>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ART ………</w:t>
      </w:r>
      <w:r w:rsidR="0054284C">
        <w:rPr>
          <w:rFonts w:ascii="Constantia" w:eastAsia="Calibri" w:hAnsi="Constantia" w:cs="Times New Roman"/>
          <w:sz w:val="22"/>
          <w:szCs w:val="22"/>
          <w:lang w:val="en-IE"/>
        </w:rPr>
        <w:t>…………….</w:t>
      </w:r>
      <w:r w:rsidRPr="008B31AF">
        <w:rPr>
          <w:rFonts w:ascii="Constantia" w:eastAsia="Calibri" w:hAnsi="Constantia" w:cs="Times New Roman"/>
          <w:sz w:val="22"/>
          <w:szCs w:val="22"/>
          <w:lang w:val="en-IE"/>
        </w:rPr>
        <w:t>……………………………………………………………………………………………………………………</w:t>
      </w:r>
      <w:r w:rsidR="00AE0A32">
        <w:rPr>
          <w:rFonts w:ascii="Constantia" w:eastAsia="Calibri" w:hAnsi="Constantia" w:cs="Times New Roman"/>
          <w:sz w:val="22"/>
          <w:szCs w:val="22"/>
          <w:lang w:val="en-IE"/>
        </w:rPr>
        <w:t>10</w:t>
      </w:r>
    </w:p>
    <w:p w14:paraId="69CDCE38" w14:textId="10A1F73D" w:rsidR="008B31AF" w:rsidRPr="008B31AF" w:rsidRDefault="008B31AF" w:rsidP="00AE0A32">
      <w:pPr>
        <w:spacing w:after="160" w:line="259" w:lineRule="auto"/>
        <w:jc w:val="center"/>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BIOLOGY</w:t>
      </w:r>
      <w:r w:rsidR="0043649A">
        <w:rPr>
          <w:rFonts w:ascii="Constantia" w:eastAsia="Calibri" w:hAnsi="Constantia" w:cs="Times New Roman"/>
          <w:sz w:val="22"/>
          <w:szCs w:val="22"/>
          <w:lang w:val="en-IE"/>
        </w:rPr>
        <w:t xml:space="preserve">  </w:t>
      </w:r>
      <w:r w:rsidRPr="008B31AF">
        <w:rPr>
          <w:rFonts w:ascii="Constantia" w:eastAsia="Calibri" w:hAnsi="Constantia" w:cs="Times New Roman"/>
          <w:sz w:val="22"/>
          <w:szCs w:val="22"/>
          <w:lang w:val="en-IE"/>
        </w:rPr>
        <w:t xml:space="preserve"> ……………………………………………………………………………………………………………………………</w:t>
      </w:r>
      <w:r w:rsidR="0043649A">
        <w:rPr>
          <w:rFonts w:ascii="Constantia" w:eastAsia="Calibri" w:hAnsi="Constantia" w:cs="Times New Roman"/>
          <w:sz w:val="22"/>
          <w:szCs w:val="22"/>
          <w:lang w:val="en-IE"/>
        </w:rPr>
        <w:t>…1</w:t>
      </w:r>
      <w:r w:rsidR="00AE0A32">
        <w:rPr>
          <w:rFonts w:ascii="Constantia" w:eastAsia="Calibri" w:hAnsi="Constantia" w:cs="Times New Roman"/>
          <w:sz w:val="22"/>
          <w:szCs w:val="22"/>
          <w:lang w:val="en-IE"/>
        </w:rPr>
        <w:t>1</w:t>
      </w:r>
    </w:p>
    <w:p w14:paraId="176D34B4" w14:textId="4012144F" w:rsidR="008B31AF" w:rsidRDefault="008B31AF" w:rsidP="008B31AF">
      <w:pPr>
        <w:spacing w:after="160" w:line="259" w:lineRule="auto"/>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BUSINESS ……………………………………………………………………………………………………………………………</w:t>
      </w:r>
      <w:proofErr w:type="gramStart"/>
      <w:r w:rsidRPr="008B31AF">
        <w:rPr>
          <w:rFonts w:ascii="Constantia" w:eastAsia="Calibri" w:hAnsi="Constantia" w:cs="Times New Roman"/>
          <w:sz w:val="22"/>
          <w:szCs w:val="22"/>
          <w:lang w:val="en-IE"/>
        </w:rPr>
        <w:t>…</w:t>
      </w:r>
      <w:r w:rsidR="0043649A">
        <w:rPr>
          <w:rFonts w:ascii="Constantia" w:eastAsia="Calibri" w:hAnsi="Constantia" w:cs="Times New Roman"/>
          <w:sz w:val="22"/>
          <w:szCs w:val="22"/>
          <w:lang w:val="en-IE"/>
        </w:rPr>
        <w:t>..</w:t>
      </w:r>
      <w:proofErr w:type="gramEnd"/>
      <w:r w:rsidR="0043649A">
        <w:rPr>
          <w:rFonts w:ascii="Constantia" w:eastAsia="Calibri" w:hAnsi="Constantia" w:cs="Times New Roman"/>
          <w:sz w:val="22"/>
          <w:szCs w:val="22"/>
          <w:lang w:val="en-IE"/>
        </w:rPr>
        <w:t>1</w:t>
      </w:r>
      <w:r w:rsidR="00AE0A32">
        <w:rPr>
          <w:rFonts w:ascii="Constantia" w:eastAsia="Calibri" w:hAnsi="Constantia" w:cs="Times New Roman"/>
          <w:sz w:val="22"/>
          <w:szCs w:val="22"/>
          <w:lang w:val="en-IE"/>
        </w:rPr>
        <w:t>2</w:t>
      </w:r>
    </w:p>
    <w:p w14:paraId="64CD2470" w14:textId="170D524E" w:rsidR="00FD7F50" w:rsidRDefault="00FD7F50" w:rsidP="008B31AF">
      <w:pPr>
        <w:spacing w:after="160" w:line="259" w:lineRule="auto"/>
        <w:rPr>
          <w:rFonts w:ascii="Constantia" w:eastAsia="Calibri" w:hAnsi="Constantia" w:cs="Times New Roman"/>
          <w:sz w:val="22"/>
          <w:szCs w:val="22"/>
          <w:lang w:val="en-IE"/>
        </w:rPr>
      </w:pPr>
      <w:r>
        <w:rPr>
          <w:rFonts w:ascii="Constantia" w:eastAsia="Calibri" w:hAnsi="Constantia" w:cs="Times New Roman"/>
          <w:sz w:val="22"/>
          <w:szCs w:val="22"/>
          <w:lang w:val="en-IE"/>
        </w:rPr>
        <w:t>CHEMISTRY …………………………………………………………………………………………………………………………</w:t>
      </w:r>
      <w:r w:rsidR="00AE0A32">
        <w:rPr>
          <w:rFonts w:ascii="Constantia" w:eastAsia="Calibri" w:hAnsi="Constantia" w:cs="Times New Roman"/>
          <w:sz w:val="22"/>
          <w:szCs w:val="22"/>
          <w:lang w:val="en-IE"/>
        </w:rPr>
        <w:t xml:space="preserve">… </w:t>
      </w:r>
      <w:r w:rsidR="0043649A">
        <w:rPr>
          <w:rFonts w:ascii="Constantia" w:eastAsia="Calibri" w:hAnsi="Constantia" w:cs="Times New Roman"/>
          <w:sz w:val="22"/>
          <w:szCs w:val="22"/>
          <w:lang w:val="en-IE"/>
        </w:rPr>
        <w:t>1</w:t>
      </w:r>
      <w:r w:rsidR="00AE0A32">
        <w:rPr>
          <w:rFonts w:ascii="Constantia" w:eastAsia="Calibri" w:hAnsi="Constantia" w:cs="Times New Roman"/>
          <w:sz w:val="22"/>
          <w:szCs w:val="22"/>
          <w:lang w:val="en-IE"/>
        </w:rPr>
        <w:t>4</w:t>
      </w:r>
    </w:p>
    <w:p w14:paraId="65E468A1" w14:textId="7ACFE37C" w:rsidR="00FD7F50" w:rsidRPr="008B31AF" w:rsidRDefault="00FD7F50" w:rsidP="008B31AF">
      <w:pPr>
        <w:spacing w:after="160" w:line="259" w:lineRule="auto"/>
        <w:rPr>
          <w:rFonts w:ascii="Constantia" w:eastAsia="Calibri" w:hAnsi="Constantia" w:cs="Times New Roman"/>
          <w:sz w:val="22"/>
          <w:szCs w:val="22"/>
          <w:lang w:val="en-IE"/>
        </w:rPr>
      </w:pPr>
      <w:r>
        <w:rPr>
          <w:rFonts w:ascii="Constantia" w:eastAsia="Calibri" w:hAnsi="Constantia" w:cs="Times New Roman"/>
          <w:sz w:val="22"/>
          <w:szCs w:val="22"/>
          <w:lang w:val="en-IE"/>
        </w:rPr>
        <w:t xml:space="preserve">CLASSICAL </w:t>
      </w:r>
      <w:proofErr w:type="gramStart"/>
      <w:r>
        <w:rPr>
          <w:rFonts w:ascii="Constantia" w:eastAsia="Calibri" w:hAnsi="Constantia" w:cs="Times New Roman"/>
          <w:sz w:val="22"/>
          <w:szCs w:val="22"/>
          <w:lang w:val="en-IE"/>
        </w:rPr>
        <w:t xml:space="preserve">STUDIES </w:t>
      </w:r>
      <w:r w:rsidR="006F5497">
        <w:rPr>
          <w:rFonts w:ascii="Constantia" w:eastAsia="Calibri" w:hAnsi="Constantia" w:cs="Times New Roman"/>
          <w:sz w:val="22"/>
          <w:szCs w:val="22"/>
          <w:lang w:val="en-IE"/>
        </w:rPr>
        <w:t>.</w:t>
      </w:r>
      <w:proofErr w:type="gramEnd"/>
      <w:r>
        <w:rPr>
          <w:rFonts w:ascii="Constantia" w:eastAsia="Calibri" w:hAnsi="Constantia" w:cs="Times New Roman"/>
          <w:sz w:val="22"/>
          <w:szCs w:val="22"/>
          <w:lang w:val="en-IE"/>
        </w:rPr>
        <w:t>……………………………………………………………………………………………………………</w:t>
      </w:r>
      <w:r w:rsidR="0043649A">
        <w:rPr>
          <w:rFonts w:ascii="Constantia" w:eastAsia="Calibri" w:hAnsi="Constantia" w:cs="Times New Roman"/>
          <w:sz w:val="22"/>
          <w:szCs w:val="22"/>
          <w:lang w:val="en-IE"/>
        </w:rPr>
        <w:t xml:space="preserve"> </w:t>
      </w:r>
      <w:r w:rsidR="00AE0A32">
        <w:rPr>
          <w:rFonts w:ascii="Constantia" w:eastAsia="Calibri" w:hAnsi="Constantia" w:cs="Times New Roman"/>
          <w:sz w:val="22"/>
          <w:szCs w:val="22"/>
          <w:lang w:val="en-IE"/>
        </w:rPr>
        <w:t xml:space="preserve"> </w:t>
      </w:r>
      <w:r w:rsidR="0043649A">
        <w:rPr>
          <w:rFonts w:ascii="Constantia" w:eastAsia="Calibri" w:hAnsi="Constantia" w:cs="Times New Roman"/>
          <w:sz w:val="22"/>
          <w:szCs w:val="22"/>
          <w:lang w:val="en-IE"/>
        </w:rPr>
        <w:t>1</w:t>
      </w:r>
      <w:r w:rsidR="00AE0A32">
        <w:rPr>
          <w:rFonts w:ascii="Constantia" w:eastAsia="Calibri" w:hAnsi="Constantia" w:cs="Times New Roman"/>
          <w:sz w:val="22"/>
          <w:szCs w:val="22"/>
          <w:lang w:val="en-IE"/>
        </w:rPr>
        <w:t>5</w:t>
      </w:r>
    </w:p>
    <w:p w14:paraId="71305084" w14:textId="6A8D8745" w:rsidR="008B31AF" w:rsidRPr="008B31AF" w:rsidRDefault="008B31AF" w:rsidP="008B31AF">
      <w:pPr>
        <w:spacing w:after="160" w:line="259" w:lineRule="auto"/>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COMPUTER SCIENCE ……………….………………………………………………………………</w:t>
      </w:r>
      <w:r w:rsidR="0054284C">
        <w:rPr>
          <w:rFonts w:ascii="Constantia" w:eastAsia="Calibri" w:hAnsi="Constantia" w:cs="Times New Roman"/>
          <w:sz w:val="22"/>
          <w:szCs w:val="22"/>
          <w:lang w:val="en-IE"/>
        </w:rPr>
        <w:t>……</w:t>
      </w:r>
      <w:r w:rsidRPr="008B31AF">
        <w:rPr>
          <w:rFonts w:ascii="Constantia" w:eastAsia="Calibri" w:hAnsi="Constantia" w:cs="Times New Roman"/>
          <w:sz w:val="22"/>
          <w:szCs w:val="22"/>
          <w:lang w:val="en-IE"/>
        </w:rPr>
        <w:t>…………</w:t>
      </w:r>
      <w:proofErr w:type="gramStart"/>
      <w:r w:rsidRPr="008B31AF">
        <w:rPr>
          <w:rFonts w:ascii="Constantia" w:eastAsia="Calibri" w:hAnsi="Constantia" w:cs="Times New Roman"/>
          <w:sz w:val="22"/>
          <w:szCs w:val="22"/>
          <w:lang w:val="en-IE"/>
        </w:rPr>
        <w:t>…</w:t>
      </w:r>
      <w:r w:rsidR="00FD7F50">
        <w:rPr>
          <w:rFonts w:ascii="Constantia" w:eastAsia="Calibri" w:hAnsi="Constantia" w:cs="Times New Roman"/>
          <w:sz w:val="22"/>
          <w:szCs w:val="22"/>
          <w:lang w:val="en-IE"/>
        </w:rPr>
        <w:t>..</w:t>
      </w:r>
      <w:proofErr w:type="gramEnd"/>
      <w:r w:rsidRPr="008B31AF">
        <w:rPr>
          <w:rFonts w:ascii="Constantia" w:eastAsia="Calibri" w:hAnsi="Constantia" w:cs="Times New Roman"/>
          <w:sz w:val="22"/>
          <w:szCs w:val="22"/>
          <w:lang w:val="en-IE"/>
        </w:rPr>
        <w:t>………</w:t>
      </w:r>
      <w:r w:rsidR="0054284C">
        <w:rPr>
          <w:rFonts w:ascii="Constantia" w:eastAsia="Calibri" w:hAnsi="Constantia" w:cs="Times New Roman"/>
          <w:sz w:val="22"/>
          <w:szCs w:val="22"/>
          <w:lang w:val="en-IE"/>
        </w:rPr>
        <w:t xml:space="preserve"> 1</w:t>
      </w:r>
      <w:r w:rsidR="00AE0A32">
        <w:rPr>
          <w:rFonts w:ascii="Constantia" w:eastAsia="Calibri" w:hAnsi="Constantia" w:cs="Times New Roman"/>
          <w:sz w:val="22"/>
          <w:szCs w:val="22"/>
          <w:lang w:val="en-IE"/>
        </w:rPr>
        <w:t>6</w:t>
      </w:r>
    </w:p>
    <w:p w14:paraId="658DD036" w14:textId="470F50B5" w:rsidR="008B31AF" w:rsidRPr="008B31AF" w:rsidRDefault="008B31AF" w:rsidP="008B31AF">
      <w:pPr>
        <w:spacing w:after="160" w:line="259" w:lineRule="auto"/>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ECONOMICS …………………………………………………………………………………………………………………………. 1</w:t>
      </w:r>
      <w:r w:rsidR="00AE0A32">
        <w:rPr>
          <w:rFonts w:ascii="Constantia" w:eastAsia="Calibri" w:hAnsi="Constantia" w:cs="Times New Roman"/>
          <w:sz w:val="22"/>
          <w:szCs w:val="22"/>
          <w:lang w:val="en-IE"/>
        </w:rPr>
        <w:t>7</w:t>
      </w:r>
    </w:p>
    <w:p w14:paraId="0C7995FD" w14:textId="2E59390D" w:rsidR="008B31AF" w:rsidRPr="008B31AF" w:rsidRDefault="008B31AF" w:rsidP="008B31AF">
      <w:pPr>
        <w:spacing w:after="160" w:line="259" w:lineRule="auto"/>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FRENCH …………………………………………………………………………………………………………………………………</w:t>
      </w:r>
      <w:r w:rsidR="0010366F">
        <w:rPr>
          <w:rFonts w:ascii="Constantia" w:eastAsia="Calibri" w:hAnsi="Constantia" w:cs="Times New Roman"/>
          <w:sz w:val="22"/>
          <w:szCs w:val="22"/>
          <w:lang w:val="en-IE"/>
        </w:rPr>
        <w:t>.</w:t>
      </w:r>
      <w:r w:rsidRPr="008B31AF">
        <w:rPr>
          <w:rFonts w:ascii="Constantia" w:eastAsia="Calibri" w:hAnsi="Constantia" w:cs="Times New Roman"/>
          <w:sz w:val="22"/>
          <w:szCs w:val="22"/>
          <w:lang w:val="en-IE"/>
        </w:rPr>
        <w:t xml:space="preserve"> 1</w:t>
      </w:r>
      <w:r w:rsidR="00AE0A32">
        <w:rPr>
          <w:rFonts w:ascii="Constantia" w:eastAsia="Calibri" w:hAnsi="Constantia" w:cs="Times New Roman"/>
          <w:sz w:val="22"/>
          <w:szCs w:val="22"/>
          <w:lang w:val="en-IE"/>
        </w:rPr>
        <w:t>8</w:t>
      </w:r>
    </w:p>
    <w:p w14:paraId="2F7BD3BE" w14:textId="695260FC" w:rsidR="008B31AF" w:rsidRPr="008B31AF" w:rsidRDefault="008B31AF" w:rsidP="008B31AF">
      <w:pPr>
        <w:spacing w:after="160" w:line="259" w:lineRule="auto"/>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GEOGRAPHY …………………………………………………………………………………………………………………………. 1</w:t>
      </w:r>
      <w:r w:rsidR="00AE0A32">
        <w:rPr>
          <w:rFonts w:ascii="Constantia" w:eastAsia="Calibri" w:hAnsi="Constantia" w:cs="Times New Roman"/>
          <w:sz w:val="22"/>
          <w:szCs w:val="22"/>
          <w:lang w:val="en-IE"/>
        </w:rPr>
        <w:t>9</w:t>
      </w:r>
    </w:p>
    <w:p w14:paraId="3C76E8C8" w14:textId="67830505" w:rsidR="008B31AF" w:rsidRPr="008B31AF" w:rsidRDefault="008B31AF" w:rsidP="008B31AF">
      <w:pPr>
        <w:spacing w:after="160" w:line="259" w:lineRule="auto"/>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HEBREW / JEWISH STUDIES ……………………………………………………………………………………………</w:t>
      </w:r>
      <w:proofErr w:type="gramStart"/>
      <w:r w:rsidRPr="008B31AF">
        <w:rPr>
          <w:rFonts w:ascii="Constantia" w:eastAsia="Calibri" w:hAnsi="Constantia" w:cs="Times New Roman"/>
          <w:sz w:val="22"/>
          <w:szCs w:val="22"/>
          <w:lang w:val="en-IE"/>
        </w:rPr>
        <w:t>…..</w:t>
      </w:r>
      <w:proofErr w:type="gramEnd"/>
      <w:r w:rsidRPr="008B31AF">
        <w:rPr>
          <w:rFonts w:ascii="Constantia" w:eastAsia="Calibri" w:hAnsi="Constantia" w:cs="Times New Roman"/>
          <w:sz w:val="22"/>
          <w:szCs w:val="22"/>
          <w:lang w:val="en-IE"/>
        </w:rPr>
        <w:t xml:space="preserve"> </w:t>
      </w:r>
      <w:r w:rsidR="00AE0A32">
        <w:rPr>
          <w:rFonts w:ascii="Constantia" w:eastAsia="Calibri" w:hAnsi="Constantia" w:cs="Times New Roman"/>
          <w:sz w:val="22"/>
          <w:szCs w:val="22"/>
          <w:lang w:val="en-IE"/>
        </w:rPr>
        <w:t>20</w:t>
      </w:r>
    </w:p>
    <w:p w14:paraId="38CD0272" w14:textId="3447880F" w:rsidR="008B31AF" w:rsidRPr="008B31AF" w:rsidRDefault="008B31AF" w:rsidP="008B31AF">
      <w:pPr>
        <w:spacing w:after="160" w:line="259" w:lineRule="auto"/>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HISTORY ……………………………………………………………………………………………………………………………</w:t>
      </w:r>
      <w:proofErr w:type="gramStart"/>
      <w:r w:rsidRPr="008B31AF">
        <w:rPr>
          <w:rFonts w:ascii="Constantia" w:eastAsia="Calibri" w:hAnsi="Constantia" w:cs="Times New Roman"/>
          <w:sz w:val="22"/>
          <w:szCs w:val="22"/>
          <w:lang w:val="en-IE"/>
        </w:rPr>
        <w:t>…</w:t>
      </w:r>
      <w:r w:rsidR="00FD7F50">
        <w:rPr>
          <w:rFonts w:ascii="Constantia" w:eastAsia="Calibri" w:hAnsi="Constantia" w:cs="Times New Roman"/>
          <w:sz w:val="22"/>
          <w:szCs w:val="22"/>
          <w:lang w:val="en-IE"/>
        </w:rPr>
        <w:t>.</w:t>
      </w:r>
      <w:r w:rsidRPr="008B31AF">
        <w:rPr>
          <w:rFonts w:ascii="Constantia" w:eastAsia="Calibri" w:hAnsi="Constantia" w:cs="Times New Roman"/>
          <w:sz w:val="22"/>
          <w:szCs w:val="22"/>
          <w:lang w:val="en-IE"/>
        </w:rPr>
        <w:t>.</w:t>
      </w:r>
      <w:proofErr w:type="gramEnd"/>
      <w:r w:rsidRPr="008B31AF">
        <w:rPr>
          <w:rFonts w:ascii="Constantia" w:eastAsia="Calibri" w:hAnsi="Constantia" w:cs="Times New Roman"/>
          <w:sz w:val="22"/>
          <w:szCs w:val="22"/>
          <w:lang w:val="en-IE"/>
        </w:rPr>
        <w:t xml:space="preserve"> </w:t>
      </w:r>
      <w:r w:rsidR="0010366F">
        <w:rPr>
          <w:rFonts w:ascii="Constantia" w:eastAsia="Calibri" w:hAnsi="Constantia" w:cs="Times New Roman"/>
          <w:sz w:val="22"/>
          <w:szCs w:val="22"/>
          <w:lang w:val="en-IE"/>
        </w:rPr>
        <w:t>2</w:t>
      </w:r>
      <w:r w:rsidR="00AE0A32">
        <w:rPr>
          <w:rFonts w:ascii="Constantia" w:eastAsia="Calibri" w:hAnsi="Constantia" w:cs="Times New Roman"/>
          <w:sz w:val="22"/>
          <w:szCs w:val="22"/>
          <w:lang w:val="en-IE"/>
        </w:rPr>
        <w:t>2</w:t>
      </w:r>
    </w:p>
    <w:p w14:paraId="2BE39553" w14:textId="007FC9B3" w:rsidR="008B31AF" w:rsidRPr="008B31AF" w:rsidRDefault="008B31AF" w:rsidP="008B31AF">
      <w:pPr>
        <w:spacing w:after="160" w:line="259" w:lineRule="auto"/>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LEAVING CERT VOCATIONAL PROGRAMME (LCVP) ………………………………………………</w:t>
      </w:r>
      <w:proofErr w:type="gramStart"/>
      <w:r w:rsidRPr="008B31AF">
        <w:rPr>
          <w:rFonts w:ascii="Constantia" w:eastAsia="Calibri" w:hAnsi="Constantia" w:cs="Times New Roman"/>
          <w:sz w:val="22"/>
          <w:szCs w:val="22"/>
          <w:lang w:val="en-IE"/>
        </w:rPr>
        <w:t>…</w:t>
      </w:r>
      <w:r w:rsidR="00FD7F50">
        <w:rPr>
          <w:rFonts w:ascii="Constantia" w:eastAsia="Calibri" w:hAnsi="Constantia" w:cs="Times New Roman"/>
          <w:sz w:val="22"/>
          <w:szCs w:val="22"/>
          <w:lang w:val="en-IE"/>
        </w:rPr>
        <w:t>..</w:t>
      </w:r>
      <w:proofErr w:type="gramEnd"/>
      <w:r w:rsidRPr="008B31AF">
        <w:rPr>
          <w:rFonts w:ascii="Constantia" w:eastAsia="Calibri" w:hAnsi="Constantia" w:cs="Times New Roman"/>
          <w:sz w:val="22"/>
          <w:szCs w:val="22"/>
          <w:lang w:val="en-IE"/>
        </w:rPr>
        <w:t>…</w:t>
      </w:r>
      <w:r w:rsidR="00FD7F50">
        <w:rPr>
          <w:rFonts w:ascii="Constantia" w:eastAsia="Calibri" w:hAnsi="Constantia" w:cs="Times New Roman"/>
          <w:sz w:val="22"/>
          <w:szCs w:val="22"/>
          <w:lang w:val="en-IE"/>
        </w:rPr>
        <w:t>.</w:t>
      </w:r>
      <w:r w:rsidRPr="008B31AF">
        <w:rPr>
          <w:rFonts w:ascii="Constantia" w:eastAsia="Calibri" w:hAnsi="Constantia" w:cs="Times New Roman"/>
          <w:sz w:val="22"/>
          <w:szCs w:val="22"/>
          <w:lang w:val="en-IE"/>
        </w:rPr>
        <w:t xml:space="preserve">. </w:t>
      </w:r>
      <w:r w:rsidR="0010366F">
        <w:rPr>
          <w:rFonts w:ascii="Constantia" w:eastAsia="Calibri" w:hAnsi="Constantia" w:cs="Times New Roman"/>
          <w:sz w:val="22"/>
          <w:szCs w:val="22"/>
          <w:lang w:val="en-IE"/>
        </w:rPr>
        <w:t>2</w:t>
      </w:r>
      <w:r w:rsidR="00AE0A32">
        <w:rPr>
          <w:rFonts w:ascii="Constantia" w:eastAsia="Calibri" w:hAnsi="Constantia" w:cs="Times New Roman"/>
          <w:sz w:val="22"/>
          <w:szCs w:val="22"/>
          <w:lang w:val="en-IE"/>
        </w:rPr>
        <w:t>4</w:t>
      </w:r>
    </w:p>
    <w:p w14:paraId="54E456AF" w14:textId="05CC8B90" w:rsidR="008B31AF" w:rsidRPr="008B31AF" w:rsidRDefault="008B31AF" w:rsidP="008B31AF">
      <w:pPr>
        <w:spacing w:after="160" w:line="259" w:lineRule="auto"/>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MUSIC ………………………………………………………………………………………………………………………………….… 2</w:t>
      </w:r>
      <w:r w:rsidR="00AE0A32">
        <w:rPr>
          <w:rFonts w:ascii="Constantia" w:eastAsia="Calibri" w:hAnsi="Constantia" w:cs="Times New Roman"/>
          <w:sz w:val="22"/>
          <w:szCs w:val="22"/>
          <w:lang w:val="en-IE"/>
        </w:rPr>
        <w:t>5</w:t>
      </w:r>
    </w:p>
    <w:p w14:paraId="56DE66FE" w14:textId="51A06DB8" w:rsidR="008B31AF" w:rsidRPr="008B31AF" w:rsidRDefault="008B31AF" w:rsidP="008B31AF">
      <w:pPr>
        <w:spacing w:after="160" w:line="259" w:lineRule="auto"/>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PHYSICS …</w:t>
      </w:r>
      <w:proofErr w:type="gramStart"/>
      <w:r w:rsidR="0010366F">
        <w:rPr>
          <w:rFonts w:ascii="Constantia" w:eastAsia="Calibri" w:hAnsi="Constantia" w:cs="Times New Roman"/>
          <w:sz w:val="22"/>
          <w:szCs w:val="22"/>
          <w:lang w:val="en-IE"/>
        </w:rPr>
        <w:t>…..</w:t>
      </w:r>
      <w:proofErr w:type="gramEnd"/>
      <w:r w:rsidRPr="008B31AF">
        <w:rPr>
          <w:rFonts w:ascii="Constantia" w:eastAsia="Calibri" w:hAnsi="Constantia" w:cs="Times New Roman"/>
          <w:sz w:val="22"/>
          <w:szCs w:val="22"/>
          <w:lang w:val="en-IE"/>
        </w:rPr>
        <w:t>…………………………………………………………………………………………………………………</w:t>
      </w:r>
      <w:r w:rsidR="00FD7F50">
        <w:rPr>
          <w:rFonts w:ascii="Constantia" w:eastAsia="Calibri" w:hAnsi="Constantia" w:cs="Times New Roman"/>
          <w:sz w:val="22"/>
          <w:szCs w:val="22"/>
          <w:lang w:val="en-IE"/>
        </w:rPr>
        <w:t>.</w:t>
      </w:r>
      <w:r w:rsidRPr="008B31AF">
        <w:rPr>
          <w:rFonts w:ascii="Constantia" w:eastAsia="Calibri" w:hAnsi="Constantia" w:cs="Times New Roman"/>
          <w:sz w:val="22"/>
          <w:szCs w:val="22"/>
          <w:lang w:val="en-IE"/>
        </w:rPr>
        <w:t>……… 2</w:t>
      </w:r>
      <w:r w:rsidR="00AE0A32">
        <w:rPr>
          <w:rFonts w:ascii="Constantia" w:eastAsia="Calibri" w:hAnsi="Constantia" w:cs="Times New Roman"/>
          <w:sz w:val="22"/>
          <w:szCs w:val="22"/>
          <w:lang w:val="en-IE"/>
        </w:rPr>
        <w:t>6</w:t>
      </w:r>
    </w:p>
    <w:p w14:paraId="2D21FBEF" w14:textId="545DEFF6" w:rsidR="008B31AF" w:rsidRDefault="008B31AF" w:rsidP="008B31AF">
      <w:pPr>
        <w:spacing w:after="160" w:line="259" w:lineRule="auto"/>
        <w:rPr>
          <w:rFonts w:ascii="Constantia" w:eastAsia="Calibri" w:hAnsi="Constantia" w:cs="Times New Roman"/>
          <w:sz w:val="22"/>
          <w:szCs w:val="22"/>
          <w:lang w:val="en-IE"/>
        </w:rPr>
      </w:pPr>
      <w:r w:rsidRPr="008B31AF">
        <w:rPr>
          <w:rFonts w:ascii="Constantia" w:eastAsia="Calibri" w:hAnsi="Constantia" w:cs="Times New Roman"/>
          <w:sz w:val="22"/>
          <w:szCs w:val="22"/>
          <w:lang w:val="en-IE"/>
        </w:rPr>
        <w:t>POLITICS AND SOCIETY ………………………………………………………………………………………………………</w:t>
      </w:r>
      <w:r w:rsidR="0010366F">
        <w:rPr>
          <w:rFonts w:ascii="Constantia" w:eastAsia="Calibri" w:hAnsi="Constantia" w:cs="Times New Roman"/>
          <w:sz w:val="22"/>
          <w:szCs w:val="22"/>
          <w:lang w:val="en-IE"/>
        </w:rPr>
        <w:t xml:space="preserve"> </w:t>
      </w:r>
      <w:r w:rsidRPr="008B31AF">
        <w:rPr>
          <w:rFonts w:ascii="Constantia" w:eastAsia="Calibri" w:hAnsi="Constantia" w:cs="Times New Roman"/>
          <w:sz w:val="22"/>
          <w:szCs w:val="22"/>
          <w:lang w:val="en-IE"/>
        </w:rPr>
        <w:t>2</w:t>
      </w:r>
      <w:r w:rsidR="00AE0A32">
        <w:rPr>
          <w:rFonts w:ascii="Constantia" w:eastAsia="Calibri" w:hAnsi="Constantia" w:cs="Times New Roman"/>
          <w:sz w:val="22"/>
          <w:szCs w:val="22"/>
          <w:lang w:val="en-IE"/>
        </w:rPr>
        <w:t>8</w:t>
      </w:r>
    </w:p>
    <w:p w14:paraId="06CDC4AA" w14:textId="1EE423F6" w:rsidR="0043649A" w:rsidRDefault="0043649A" w:rsidP="0043649A">
      <w:pPr>
        <w:tabs>
          <w:tab w:val="right" w:pos="9020"/>
        </w:tabs>
        <w:spacing w:after="160" w:line="259" w:lineRule="auto"/>
        <w:rPr>
          <w:rFonts w:ascii="Constantia" w:eastAsia="Calibri" w:hAnsi="Constantia" w:cs="Times New Roman"/>
          <w:sz w:val="22"/>
          <w:szCs w:val="22"/>
          <w:lang w:val="en-IE"/>
        </w:rPr>
      </w:pPr>
      <w:r>
        <w:rPr>
          <w:rFonts w:ascii="Constantia" w:eastAsia="Calibri" w:hAnsi="Constantia" w:cs="Times New Roman"/>
          <w:sz w:val="22"/>
          <w:szCs w:val="22"/>
          <w:lang w:val="en-IE"/>
        </w:rPr>
        <w:t xml:space="preserve">WELL BEING PROGRAMME </w:t>
      </w:r>
      <w:r w:rsidRPr="008B31AF">
        <w:rPr>
          <w:rFonts w:ascii="Constantia" w:eastAsia="Calibri" w:hAnsi="Constantia" w:cs="Times New Roman"/>
          <w:sz w:val="22"/>
          <w:szCs w:val="22"/>
          <w:lang w:val="en-IE"/>
        </w:rPr>
        <w:t>…………………………………………………………………………………………………</w:t>
      </w:r>
      <w:r w:rsidR="00AE0A32">
        <w:rPr>
          <w:rFonts w:ascii="Constantia" w:eastAsia="Calibri" w:hAnsi="Constantia" w:cs="Times New Roman"/>
          <w:sz w:val="22"/>
          <w:szCs w:val="22"/>
          <w:lang w:val="en-IE"/>
        </w:rPr>
        <w:t xml:space="preserve"> </w:t>
      </w:r>
      <w:proofErr w:type="gramStart"/>
      <w:r w:rsidR="00D34C16">
        <w:rPr>
          <w:rFonts w:ascii="Constantia" w:eastAsia="Calibri" w:hAnsi="Constantia" w:cs="Times New Roman"/>
          <w:sz w:val="22"/>
          <w:szCs w:val="22"/>
          <w:lang w:val="en-IE"/>
        </w:rPr>
        <w:t>2</w:t>
      </w:r>
      <w:r w:rsidR="00AE0A32">
        <w:rPr>
          <w:rFonts w:ascii="Constantia" w:eastAsia="Calibri" w:hAnsi="Constantia" w:cs="Times New Roman"/>
          <w:sz w:val="22"/>
          <w:szCs w:val="22"/>
          <w:lang w:val="en-IE"/>
        </w:rPr>
        <w:t>9</w:t>
      </w:r>
      <w:proofErr w:type="gramEnd"/>
    </w:p>
    <w:p w14:paraId="041B4D55" w14:textId="23137521" w:rsidR="003E0A57" w:rsidRPr="008B31AF" w:rsidRDefault="003E0A57" w:rsidP="0043649A">
      <w:pPr>
        <w:tabs>
          <w:tab w:val="right" w:pos="9020"/>
        </w:tabs>
        <w:spacing w:after="160" w:line="259" w:lineRule="auto"/>
        <w:rPr>
          <w:rFonts w:ascii="Constantia" w:eastAsia="Calibri" w:hAnsi="Constantia" w:cs="Times New Roman"/>
          <w:sz w:val="22"/>
          <w:szCs w:val="22"/>
          <w:lang w:val="en-IE"/>
        </w:rPr>
      </w:pPr>
      <w:r>
        <w:rPr>
          <w:rFonts w:ascii="Constantia" w:eastAsia="Calibri" w:hAnsi="Constantia" w:cs="Times New Roman"/>
          <w:sz w:val="22"/>
          <w:szCs w:val="22"/>
          <w:lang w:val="en-IE"/>
        </w:rPr>
        <w:t xml:space="preserve">LEAVING CERTIFICATE POINTS SCORING SYSTEM …………………………………………………………. </w:t>
      </w:r>
      <w:r w:rsidR="00934D86">
        <w:rPr>
          <w:rFonts w:ascii="Constantia" w:eastAsia="Calibri" w:hAnsi="Constantia" w:cs="Times New Roman"/>
          <w:sz w:val="22"/>
          <w:szCs w:val="22"/>
          <w:lang w:val="en-IE"/>
        </w:rPr>
        <w:t>42</w:t>
      </w:r>
    </w:p>
    <w:p w14:paraId="19032C2D" w14:textId="0779CE9A" w:rsidR="008B31AF" w:rsidRPr="0054284C" w:rsidRDefault="008B31AF">
      <w:pPr>
        <w:rPr>
          <w:rFonts w:ascii="Constantia" w:hAnsi="Constantia"/>
        </w:rPr>
      </w:pPr>
    </w:p>
    <w:p w14:paraId="27855514" w14:textId="6EC9211C" w:rsidR="0056737E" w:rsidRDefault="0056737E">
      <w:r>
        <w:br w:type="page"/>
      </w:r>
    </w:p>
    <w:p w14:paraId="66AA6080" w14:textId="6E27FA4C" w:rsidR="008B31AF" w:rsidRDefault="008B31AF"/>
    <w:p w14:paraId="3EE0413F" w14:textId="77777777" w:rsidR="003C58CD" w:rsidRDefault="003C58CD" w:rsidP="003C58CD">
      <w:pPr>
        <w:spacing w:before="20"/>
      </w:pPr>
      <w:bookmarkStart w:id="0" w:name="_Toc34046368"/>
    </w:p>
    <w:p w14:paraId="4F2504ED" w14:textId="20A6ED09" w:rsidR="003C58CD" w:rsidRPr="003C58CD" w:rsidRDefault="003C58CD" w:rsidP="003C58CD">
      <w:pPr>
        <w:spacing w:before="20"/>
        <w:rPr>
          <w:rFonts w:ascii="Constantia" w:hAnsi="Constantia"/>
          <w:b/>
          <w:bCs/>
          <w:sz w:val="48"/>
          <w:szCs w:val="48"/>
        </w:rPr>
      </w:pPr>
      <w:r w:rsidRPr="003C58CD">
        <w:rPr>
          <w:rFonts w:ascii="Constantia" w:hAnsi="Constantia"/>
          <w:b/>
          <w:bCs/>
          <w:sz w:val="48"/>
          <w:szCs w:val="48"/>
        </w:rPr>
        <w:t xml:space="preserve">Our Mission </w:t>
      </w:r>
    </w:p>
    <w:p w14:paraId="5A3AD30F" w14:textId="77777777" w:rsidR="003C58CD" w:rsidRDefault="003C58CD" w:rsidP="003C58CD">
      <w:pPr>
        <w:spacing w:before="20"/>
        <w:jc w:val="center"/>
        <w:rPr>
          <w:sz w:val="22"/>
        </w:rPr>
      </w:pPr>
    </w:p>
    <w:p w14:paraId="1DBFD3EC" w14:textId="77777777" w:rsidR="003C58CD" w:rsidRDefault="003C58CD" w:rsidP="003C58CD">
      <w:pPr>
        <w:spacing w:before="20"/>
        <w:jc w:val="center"/>
        <w:rPr>
          <w:sz w:val="22"/>
        </w:rPr>
      </w:pPr>
    </w:p>
    <w:p w14:paraId="6331C6AB" w14:textId="77777777" w:rsidR="003C58CD" w:rsidRPr="008D445D" w:rsidRDefault="003C58CD" w:rsidP="003C58CD">
      <w:pPr>
        <w:ind w:left="-567"/>
        <w:jc w:val="center"/>
        <w:rPr>
          <w:rFonts w:ascii="Constantia" w:hAnsi="Constantia"/>
          <w:i/>
          <w:iCs/>
        </w:rPr>
      </w:pPr>
      <w:r w:rsidRPr="008D445D">
        <w:rPr>
          <w:rFonts w:ascii="Constantia" w:hAnsi="Constantia"/>
          <w:i/>
          <w:iCs/>
        </w:rPr>
        <w:t xml:space="preserve">Stratford College aims to provide a teaching and learning community committed to quality and excellence in education. </w:t>
      </w:r>
    </w:p>
    <w:p w14:paraId="079F8855" w14:textId="77777777" w:rsidR="003C58CD" w:rsidRPr="008D445D" w:rsidRDefault="003C58CD" w:rsidP="003C58CD">
      <w:pPr>
        <w:ind w:left="-567"/>
        <w:jc w:val="center"/>
        <w:rPr>
          <w:rFonts w:ascii="Constantia" w:hAnsi="Constantia"/>
          <w:i/>
          <w:iCs/>
        </w:rPr>
      </w:pPr>
    </w:p>
    <w:p w14:paraId="0E3DE22C" w14:textId="77777777" w:rsidR="003C58CD" w:rsidRPr="008D445D" w:rsidRDefault="003C58CD" w:rsidP="003C58CD">
      <w:pPr>
        <w:ind w:left="-567"/>
        <w:jc w:val="center"/>
        <w:rPr>
          <w:rFonts w:ascii="Constantia" w:hAnsi="Constantia"/>
          <w:i/>
          <w:iCs/>
        </w:rPr>
      </w:pPr>
      <w:r w:rsidRPr="008D445D">
        <w:rPr>
          <w:rFonts w:ascii="Constantia" w:hAnsi="Constantia"/>
          <w:i/>
          <w:iCs/>
        </w:rPr>
        <w:t xml:space="preserve">We are dedicated to: </w:t>
      </w:r>
    </w:p>
    <w:p w14:paraId="771A7BC9" w14:textId="77777777" w:rsidR="003C58CD" w:rsidRPr="008D445D" w:rsidRDefault="003C58CD" w:rsidP="003C58CD">
      <w:pPr>
        <w:ind w:left="-567"/>
        <w:jc w:val="center"/>
        <w:rPr>
          <w:rFonts w:ascii="Constantia" w:hAnsi="Constantia"/>
          <w:i/>
          <w:iCs/>
        </w:rPr>
      </w:pPr>
    </w:p>
    <w:p w14:paraId="4E0BCB00" w14:textId="77777777" w:rsidR="003C58CD" w:rsidRPr="008D445D" w:rsidRDefault="003C58CD" w:rsidP="003C58CD">
      <w:pPr>
        <w:ind w:left="-567"/>
        <w:jc w:val="center"/>
        <w:rPr>
          <w:rFonts w:ascii="Constantia" w:hAnsi="Constantia"/>
          <w:i/>
          <w:iCs/>
        </w:rPr>
      </w:pPr>
      <w:r w:rsidRPr="008D445D">
        <w:rPr>
          <w:rFonts w:ascii="Constantia" w:hAnsi="Constantia"/>
          <w:i/>
          <w:iCs/>
        </w:rPr>
        <w:t xml:space="preserve"> Providing a nurturing environment where </w:t>
      </w:r>
      <w:proofErr w:type="gramStart"/>
      <w:r w:rsidRPr="008D445D">
        <w:rPr>
          <w:rFonts w:ascii="Constantia" w:hAnsi="Constantia"/>
          <w:i/>
          <w:iCs/>
        </w:rPr>
        <w:t>each individual</w:t>
      </w:r>
      <w:proofErr w:type="gramEnd"/>
      <w:r w:rsidRPr="008D445D">
        <w:rPr>
          <w:rFonts w:ascii="Constantia" w:hAnsi="Constantia"/>
          <w:i/>
          <w:iCs/>
        </w:rPr>
        <w:t xml:space="preserve"> can develop self-esteem and a sense of their place in, and responsibility to, society. </w:t>
      </w:r>
    </w:p>
    <w:p w14:paraId="357797F1" w14:textId="77777777" w:rsidR="003C58CD" w:rsidRPr="008D445D" w:rsidRDefault="003C58CD" w:rsidP="003C58CD">
      <w:pPr>
        <w:ind w:left="-567"/>
        <w:jc w:val="center"/>
        <w:rPr>
          <w:rFonts w:ascii="Constantia" w:hAnsi="Constantia"/>
          <w:i/>
          <w:iCs/>
        </w:rPr>
      </w:pPr>
    </w:p>
    <w:p w14:paraId="480CC354" w14:textId="77777777" w:rsidR="003C58CD" w:rsidRPr="008D445D" w:rsidRDefault="003C58CD" w:rsidP="003C58CD">
      <w:pPr>
        <w:ind w:left="-567"/>
        <w:jc w:val="center"/>
        <w:rPr>
          <w:rFonts w:ascii="Constantia" w:hAnsi="Constantia"/>
          <w:i/>
          <w:iCs/>
        </w:rPr>
      </w:pPr>
      <w:r w:rsidRPr="008D445D">
        <w:rPr>
          <w:rFonts w:ascii="Constantia" w:hAnsi="Constantia"/>
          <w:i/>
          <w:iCs/>
        </w:rPr>
        <w:t xml:space="preserve"> Instructing Jewish students in their religion while fostering mutual respect for all traditions. </w:t>
      </w:r>
    </w:p>
    <w:p w14:paraId="2CAE51FF" w14:textId="77777777" w:rsidR="003C58CD" w:rsidRPr="008D445D" w:rsidRDefault="003C58CD" w:rsidP="003C58CD">
      <w:pPr>
        <w:ind w:left="-567"/>
        <w:jc w:val="center"/>
        <w:rPr>
          <w:rFonts w:ascii="Constantia" w:hAnsi="Constantia"/>
          <w:i/>
          <w:iCs/>
        </w:rPr>
      </w:pPr>
    </w:p>
    <w:p w14:paraId="368C6D5E" w14:textId="77777777" w:rsidR="003C58CD" w:rsidRPr="008D445D" w:rsidRDefault="003C58CD" w:rsidP="003C58CD">
      <w:pPr>
        <w:ind w:left="-567"/>
        <w:jc w:val="center"/>
        <w:rPr>
          <w:rFonts w:ascii="Constantia" w:hAnsi="Constantia"/>
          <w:i/>
          <w:iCs/>
        </w:rPr>
      </w:pPr>
      <w:r w:rsidRPr="008D445D">
        <w:rPr>
          <w:rFonts w:ascii="Constantia" w:hAnsi="Constantia"/>
          <w:i/>
          <w:iCs/>
        </w:rPr>
        <w:t xml:space="preserve"> Promoting personal achievement and academic success. </w:t>
      </w:r>
    </w:p>
    <w:p w14:paraId="444C7ECC" w14:textId="77777777" w:rsidR="003C58CD" w:rsidRPr="008D445D" w:rsidRDefault="003C58CD" w:rsidP="003C58CD">
      <w:pPr>
        <w:ind w:left="-567"/>
        <w:jc w:val="center"/>
        <w:rPr>
          <w:rFonts w:ascii="Constantia" w:hAnsi="Constantia"/>
          <w:i/>
          <w:iCs/>
        </w:rPr>
      </w:pPr>
    </w:p>
    <w:p w14:paraId="45A9352C" w14:textId="77777777" w:rsidR="003C58CD" w:rsidRPr="008D445D" w:rsidRDefault="003C58CD" w:rsidP="003C58CD">
      <w:pPr>
        <w:ind w:left="-567"/>
        <w:jc w:val="center"/>
        <w:rPr>
          <w:rFonts w:ascii="Constantia" w:hAnsi="Constantia"/>
          <w:i/>
          <w:iCs/>
        </w:rPr>
      </w:pPr>
      <w:r w:rsidRPr="008D445D">
        <w:rPr>
          <w:rFonts w:ascii="Constantia" w:hAnsi="Constantia"/>
          <w:i/>
          <w:iCs/>
        </w:rPr>
        <w:t xml:space="preserve"> Respecting the unique potential of every student and encouraging each to </w:t>
      </w:r>
      <w:proofErr w:type="spellStart"/>
      <w:r w:rsidRPr="008D445D">
        <w:rPr>
          <w:rFonts w:ascii="Constantia" w:hAnsi="Constantia"/>
          <w:i/>
          <w:iCs/>
        </w:rPr>
        <w:t>maximise</w:t>
      </w:r>
      <w:proofErr w:type="spellEnd"/>
      <w:r w:rsidRPr="008D445D">
        <w:rPr>
          <w:rFonts w:ascii="Constantia" w:hAnsi="Constantia"/>
          <w:i/>
          <w:iCs/>
        </w:rPr>
        <w:t xml:space="preserve"> it. </w:t>
      </w:r>
    </w:p>
    <w:p w14:paraId="0769A364" w14:textId="77777777" w:rsidR="003C58CD" w:rsidRPr="008D445D" w:rsidRDefault="003C58CD" w:rsidP="003C58CD">
      <w:pPr>
        <w:ind w:left="-567"/>
        <w:jc w:val="center"/>
        <w:rPr>
          <w:rFonts w:ascii="Constantia" w:hAnsi="Constantia"/>
          <w:i/>
          <w:iCs/>
        </w:rPr>
      </w:pPr>
    </w:p>
    <w:p w14:paraId="7AADF4F6" w14:textId="77777777" w:rsidR="003C58CD" w:rsidRPr="008D445D" w:rsidRDefault="003C58CD" w:rsidP="003C58CD">
      <w:pPr>
        <w:ind w:left="-567"/>
        <w:jc w:val="center"/>
        <w:rPr>
          <w:rFonts w:ascii="Constantia" w:hAnsi="Constantia"/>
          <w:i/>
          <w:iCs/>
        </w:rPr>
      </w:pPr>
    </w:p>
    <w:p w14:paraId="7E9B8610" w14:textId="77777777" w:rsidR="003C58CD" w:rsidRDefault="003C58CD" w:rsidP="003C58CD">
      <w:pPr>
        <w:ind w:left="-567"/>
        <w:jc w:val="center"/>
        <w:rPr>
          <w:rFonts w:ascii="Constantia" w:hAnsi="Constantia"/>
          <w:i/>
          <w:iCs/>
        </w:rPr>
      </w:pPr>
      <w:r w:rsidRPr="008D445D">
        <w:rPr>
          <w:rFonts w:ascii="Constantia" w:hAnsi="Constantia"/>
          <w:i/>
          <w:iCs/>
        </w:rPr>
        <w:t xml:space="preserve">The founding values continue to inspire the school today; those of educating our students in </w:t>
      </w:r>
      <w:r w:rsidRPr="008D445D">
        <w:rPr>
          <w:rFonts w:ascii="Constantia" w:hAnsi="Constantia"/>
          <w:b/>
          <w:bCs/>
          <w:i/>
          <w:iCs/>
        </w:rPr>
        <w:t>an inclusive academic environment</w:t>
      </w:r>
      <w:r w:rsidRPr="008D445D">
        <w:rPr>
          <w:rFonts w:ascii="Constantia" w:hAnsi="Constantia"/>
          <w:i/>
          <w:iCs/>
        </w:rPr>
        <w:t xml:space="preserve"> which seeks to foster in young people a sense of </w:t>
      </w:r>
      <w:r w:rsidRPr="008D445D">
        <w:rPr>
          <w:rFonts w:ascii="Constantia" w:hAnsi="Constantia"/>
          <w:b/>
          <w:bCs/>
          <w:i/>
          <w:iCs/>
        </w:rPr>
        <w:t>personal and academic achievement</w:t>
      </w:r>
      <w:r w:rsidRPr="008D445D">
        <w:rPr>
          <w:rFonts w:ascii="Constantia" w:hAnsi="Constantia"/>
          <w:i/>
          <w:iCs/>
        </w:rPr>
        <w:t xml:space="preserve">, of </w:t>
      </w:r>
      <w:r w:rsidRPr="008D445D">
        <w:rPr>
          <w:rFonts w:ascii="Constantia" w:hAnsi="Constantia"/>
          <w:b/>
          <w:bCs/>
          <w:i/>
          <w:iCs/>
        </w:rPr>
        <w:t>respect</w:t>
      </w:r>
      <w:r w:rsidRPr="008D445D">
        <w:rPr>
          <w:rFonts w:ascii="Constantia" w:hAnsi="Constantia"/>
          <w:i/>
          <w:iCs/>
        </w:rPr>
        <w:t xml:space="preserve"> for diversity and of </w:t>
      </w:r>
      <w:r w:rsidRPr="008D445D">
        <w:rPr>
          <w:rFonts w:ascii="Constantia" w:hAnsi="Constantia"/>
          <w:b/>
          <w:bCs/>
          <w:i/>
          <w:iCs/>
        </w:rPr>
        <w:t>service</w:t>
      </w:r>
      <w:r w:rsidRPr="008D445D">
        <w:rPr>
          <w:rFonts w:ascii="Constantia" w:hAnsi="Constantia"/>
          <w:i/>
          <w:iCs/>
        </w:rPr>
        <w:t xml:space="preserve"> to the community.</w:t>
      </w:r>
    </w:p>
    <w:p w14:paraId="6B07C3E4" w14:textId="77777777" w:rsidR="003C58CD" w:rsidRDefault="003C58CD" w:rsidP="003C58CD">
      <w:pPr>
        <w:jc w:val="center"/>
        <w:rPr>
          <w:b/>
          <w:bCs/>
        </w:rPr>
      </w:pPr>
      <w:r w:rsidRPr="008A776D">
        <w:rPr>
          <w:noProof/>
        </w:rPr>
        <w:drawing>
          <wp:inline distT="0" distB="0" distL="0" distR="0" wp14:anchorId="5DAF3EC9" wp14:editId="270884B4">
            <wp:extent cx="3886200" cy="302924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2675" cy="3034290"/>
                    </a:xfrm>
                    <a:prstGeom prst="rect">
                      <a:avLst/>
                    </a:prstGeom>
                    <a:noFill/>
                    <a:ln>
                      <a:noFill/>
                    </a:ln>
                  </pic:spPr>
                </pic:pic>
              </a:graphicData>
            </a:graphic>
          </wp:inline>
        </w:drawing>
      </w:r>
    </w:p>
    <w:p w14:paraId="23F2E962" w14:textId="77777777" w:rsidR="003C58CD" w:rsidRDefault="003C58CD" w:rsidP="003C58CD">
      <w:pPr>
        <w:rPr>
          <w:b/>
          <w:bCs/>
        </w:rPr>
      </w:pPr>
    </w:p>
    <w:p w14:paraId="38F00947" w14:textId="77777777" w:rsidR="003C58CD" w:rsidRPr="008D445D" w:rsidRDefault="003C58CD" w:rsidP="003C58CD">
      <w:pPr>
        <w:rPr>
          <w:b/>
          <w:bCs/>
        </w:rPr>
      </w:pPr>
    </w:p>
    <w:p w14:paraId="10A3A0F2" w14:textId="5590AF8F" w:rsidR="003C58CD" w:rsidRDefault="003C58CD" w:rsidP="003C58CD">
      <w:pPr>
        <w:rPr>
          <w:rFonts w:ascii="Constantia" w:hAnsi="Constantia"/>
          <w:b/>
          <w:bCs/>
          <w:sz w:val="56"/>
          <w:szCs w:val="56"/>
        </w:rPr>
      </w:pPr>
    </w:p>
    <w:p w14:paraId="514CBE6D" w14:textId="08323BF6" w:rsidR="003C58CD" w:rsidRDefault="003E0A57" w:rsidP="003C58CD">
      <w:pPr>
        <w:rPr>
          <w:rFonts w:ascii="Constantia" w:hAnsi="Constantia"/>
          <w:b/>
          <w:bCs/>
          <w:sz w:val="56"/>
          <w:szCs w:val="56"/>
        </w:rPr>
      </w:pPr>
      <w:r>
        <w:rPr>
          <w:rFonts w:ascii="Constantia" w:hAnsi="Constantia"/>
          <w:b/>
          <w:bCs/>
          <w:sz w:val="56"/>
          <w:szCs w:val="56"/>
        </w:rPr>
        <w:br w:type="page"/>
      </w:r>
    </w:p>
    <w:p w14:paraId="7F9F2B3F" w14:textId="77777777" w:rsidR="00150A4E" w:rsidRDefault="00150A4E" w:rsidP="003C58CD">
      <w:pPr>
        <w:rPr>
          <w:rFonts w:ascii="Constantia" w:hAnsi="Constantia"/>
          <w:b/>
          <w:bCs/>
          <w:sz w:val="48"/>
          <w:szCs w:val="48"/>
        </w:rPr>
      </w:pPr>
    </w:p>
    <w:p w14:paraId="6BA0B6DE" w14:textId="1A4FB9FF" w:rsidR="003C58CD" w:rsidRPr="003C58CD" w:rsidRDefault="003C58CD" w:rsidP="003C58CD">
      <w:pPr>
        <w:rPr>
          <w:rFonts w:ascii="Constantia" w:hAnsi="Constantia"/>
          <w:b/>
          <w:bCs/>
          <w:sz w:val="48"/>
          <w:szCs w:val="48"/>
        </w:rPr>
      </w:pPr>
      <w:r w:rsidRPr="003C58CD">
        <w:rPr>
          <w:rFonts w:ascii="Constantia" w:hAnsi="Constantia"/>
          <w:b/>
          <w:bCs/>
          <w:sz w:val="48"/>
          <w:szCs w:val="48"/>
        </w:rPr>
        <w:t xml:space="preserve">Our Senior Cycle Guiding Principles </w:t>
      </w:r>
    </w:p>
    <w:p w14:paraId="0F9446D5" w14:textId="77777777" w:rsidR="003C58CD" w:rsidRPr="00266B56" w:rsidRDefault="003C58CD" w:rsidP="003C58CD">
      <w:pPr>
        <w:rPr>
          <w:rFonts w:ascii="Constantia" w:hAnsi="Constantia"/>
          <w:b/>
          <w:bCs/>
          <w:sz w:val="48"/>
          <w:szCs w:val="48"/>
        </w:rPr>
      </w:pPr>
    </w:p>
    <w:p w14:paraId="466E074F" w14:textId="77777777" w:rsidR="003C58CD" w:rsidRPr="008D445D" w:rsidRDefault="003C58CD" w:rsidP="003C58CD">
      <w:pPr>
        <w:rPr>
          <w:rFonts w:ascii="Constantia" w:hAnsi="Constantia"/>
        </w:rPr>
      </w:pPr>
    </w:p>
    <w:p w14:paraId="061B48CE" w14:textId="6A2FE349" w:rsidR="003C58CD" w:rsidRPr="008D445D" w:rsidRDefault="003C58CD" w:rsidP="003C58CD">
      <w:pPr>
        <w:rPr>
          <w:rFonts w:ascii="Constantia" w:hAnsi="Constantia" w:cstheme="minorHAnsi"/>
          <w:bCs/>
          <w:i/>
          <w:lang w:val="en-GB"/>
        </w:rPr>
      </w:pPr>
      <w:proofErr w:type="gramStart"/>
      <w:r w:rsidRPr="008D445D">
        <w:rPr>
          <w:rFonts w:ascii="Constantia" w:hAnsi="Constantia" w:cstheme="minorHAnsi"/>
          <w:b/>
          <w:i/>
          <w:lang w:val="en-GB"/>
        </w:rPr>
        <w:t>Quality</w:t>
      </w:r>
      <w:r w:rsidRPr="008D445D">
        <w:rPr>
          <w:rFonts w:ascii="Constantia" w:hAnsi="Constantia" w:cstheme="minorHAnsi"/>
          <w:bCs/>
          <w:i/>
          <w:lang w:val="en-GB"/>
        </w:rPr>
        <w:t>;</w:t>
      </w:r>
      <w:proofErr w:type="gramEnd"/>
      <w:r w:rsidRPr="008D445D">
        <w:rPr>
          <w:rFonts w:ascii="Constantia" w:hAnsi="Constantia" w:cstheme="minorHAnsi"/>
          <w:bCs/>
          <w:i/>
          <w:lang w:val="en-GB"/>
        </w:rPr>
        <w:t xml:space="preserve"> </w:t>
      </w:r>
      <w:r w:rsidR="00F3331F">
        <w:rPr>
          <w:rFonts w:ascii="Constantia" w:hAnsi="Constantia" w:cstheme="minorHAnsi"/>
          <w:bCs/>
          <w:i/>
          <w:lang w:val="en-GB"/>
        </w:rPr>
        <w:t>Our Senior Cycle Programme</w:t>
      </w:r>
      <w:r w:rsidRPr="008D445D">
        <w:rPr>
          <w:rFonts w:ascii="Constantia" w:hAnsi="Constantia" w:cstheme="minorHAnsi"/>
          <w:bCs/>
          <w:i/>
          <w:lang w:val="en-GB"/>
        </w:rPr>
        <w:t xml:space="preserve"> will offer all learners a high quality education, characterised by high expectations of the learner and the pursuit of excellence. It will aim to generate engagement and enthusiasm and encourage participation.</w:t>
      </w:r>
    </w:p>
    <w:p w14:paraId="5FC4B7EA" w14:textId="77777777" w:rsidR="003C58CD" w:rsidRPr="008D445D" w:rsidRDefault="003C58CD" w:rsidP="003C58CD">
      <w:pPr>
        <w:rPr>
          <w:rFonts w:ascii="Constantia" w:hAnsi="Constantia" w:cstheme="minorHAnsi"/>
          <w:bCs/>
          <w:i/>
          <w:lang w:val="en-GB"/>
        </w:rPr>
      </w:pPr>
    </w:p>
    <w:p w14:paraId="18D064E0" w14:textId="2F115244" w:rsidR="003C58CD" w:rsidRPr="008D445D" w:rsidRDefault="003C58CD" w:rsidP="003C58CD">
      <w:pPr>
        <w:rPr>
          <w:rFonts w:ascii="Constantia" w:hAnsi="Constantia" w:cstheme="minorHAnsi"/>
          <w:bCs/>
          <w:i/>
          <w:lang w:val="en-GB"/>
        </w:rPr>
      </w:pPr>
      <w:r w:rsidRPr="008D445D">
        <w:rPr>
          <w:rFonts w:ascii="Constantia" w:hAnsi="Constantia" w:cstheme="minorHAnsi"/>
          <w:b/>
          <w:i/>
          <w:lang w:val="en-GB"/>
        </w:rPr>
        <w:t xml:space="preserve">Inclusive </w:t>
      </w:r>
      <w:proofErr w:type="gramStart"/>
      <w:r w:rsidRPr="008D445D">
        <w:rPr>
          <w:rFonts w:ascii="Constantia" w:hAnsi="Constantia" w:cstheme="minorHAnsi"/>
          <w:b/>
          <w:i/>
          <w:lang w:val="en-GB"/>
        </w:rPr>
        <w:t>education</w:t>
      </w:r>
      <w:r w:rsidRPr="008D445D">
        <w:rPr>
          <w:rFonts w:ascii="Constantia" w:hAnsi="Constantia" w:cstheme="minorHAnsi"/>
          <w:bCs/>
          <w:i/>
          <w:lang w:val="en-GB"/>
        </w:rPr>
        <w:t>;</w:t>
      </w:r>
      <w:proofErr w:type="gramEnd"/>
      <w:r w:rsidRPr="008D445D">
        <w:rPr>
          <w:rFonts w:ascii="Constantia" w:hAnsi="Constantia" w:cstheme="minorHAnsi"/>
          <w:bCs/>
          <w:i/>
          <w:lang w:val="en-GB"/>
        </w:rPr>
        <w:t xml:space="preserve"> the experience of </w:t>
      </w:r>
      <w:r w:rsidR="00F3331F">
        <w:rPr>
          <w:rFonts w:ascii="Constantia" w:hAnsi="Constantia" w:cstheme="minorHAnsi"/>
          <w:bCs/>
          <w:i/>
          <w:lang w:val="en-GB"/>
        </w:rPr>
        <w:t>Senior Cycle</w:t>
      </w:r>
      <w:r w:rsidRPr="008D445D">
        <w:rPr>
          <w:rFonts w:ascii="Constantia" w:hAnsi="Constantia" w:cstheme="minorHAnsi"/>
          <w:bCs/>
          <w:i/>
          <w:lang w:val="en-GB"/>
        </w:rPr>
        <w:t xml:space="preserve"> will be inclusive of all learners and contribute to the achievement of equality of opportunity, participation and outcome for all</w:t>
      </w:r>
    </w:p>
    <w:p w14:paraId="0DBAA930" w14:textId="77777777" w:rsidR="003C58CD" w:rsidRPr="008D445D" w:rsidRDefault="003C58CD" w:rsidP="003C58CD">
      <w:pPr>
        <w:rPr>
          <w:rFonts w:ascii="Constantia" w:hAnsi="Constantia" w:cstheme="minorHAnsi"/>
          <w:bCs/>
          <w:i/>
          <w:lang w:val="en-GB"/>
        </w:rPr>
      </w:pPr>
    </w:p>
    <w:p w14:paraId="4CF958AC" w14:textId="77777777" w:rsidR="003C58CD" w:rsidRPr="008D445D" w:rsidRDefault="003C58CD" w:rsidP="003C58CD">
      <w:pPr>
        <w:rPr>
          <w:rFonts w:ascii="Constantia" w:hAnsi="Constantia" w:cstheme="minorHAnsi"/>
          <w:bCs/>
          <w:i/>
          <w:lang w:val="en-GB"/>
        </w:rPr>
      </w:pPr>
      <w:proofErr w:type="gramStart"/>
      <w:r w:rsidRPr="008D445D">
        <w:rPr>
          <w:rFonts w:ascii="Constantia" w:hAnsi="Constantia" w:cstheme="minorHAnsi"/>
          <w:b/>
          <w:i/>
          <w:lang w:val="en-GB"/>
        </w:rPr>
        <w:t>Continuity;</w:t>
      </w:r>
      <w:proofErr w:type="gramEnd"/>
      <w:r w:rsidRPr="008D445D">
        <w:rPr>
          <w:rFonts w:ascii="Constantia" w:hAnsi="Constantia" w:cstheme="minorHAnsi"/>
          <w:bCs/>
          <w:i/>
          <w:lang w:val="en-GB"/>
        </w:rPr>
        <w:t xml:space="preserve"> the curriculum will build on students’ learning to date, actively support their progress in learning, and facilitate them in preparing and planning for future learning</w:t>
      </w:r>
    </w:p>
    <w:p w14:paraId="14CBAE35" w14:textId="77777777" w:rsidR="003C58CD" w:rsidRPr="008D445D" w:rsidRDefault="003C58CD" w:rsidP="003C58CD">
      <w:pPr>
        <w:rPr>
          <w:rFonts w:ascii="Constantia" w:hAnsi="Constantia" w:cstheme="minorHAnsi"/>
          <w:bCs/>
          <w:i/>
          <w:lang w:val="en-GB"/>
        </w:rPr>
      </w:pPr>
    </w:p>
    <w:p w14:paraId="64E6D40F" w14:textId="77777777" w:rsidR="003C58CD" w:rsidRPr="008D445D" w:rsidRDefault="003C58CD" w:rsidP="003C58CD">
      <w:pPr>
        <w:rPr>
          <w:rFonts w:ascii="Constantia" w:hAnsi="Constantia" w:cstheme="minorHAnsi"/>
          <w:bCs/>
          <w:i/>
          <w:lang w:val="en-GB"/>
        </w:rPr>
      </w:pPr>
      <w:r w:rsidRPr="008D445D">
        <w:rPr>
          <w:rFonts w:ascii="Constantia" w:hAnsi="Constantia" w:cstheme="minorHAnsi"/>
          <w:b/>
          <w:i/>
          <w:lang w:val="en-GB"/>
        </w:rPr>
        <w:t xml:space="preserve">Lifelong </w:t>
      </w:r>
      <w:proofErr w:type="gramStart"/>
      <w:r w:rsidRPr="008D445D">
        <w:rPr>
          <w:rFonts w:ascii="Constantia" w:hAnsi="Constantia" w:cstheme="minorHAnsi"/>
          <w:b/>
          <w:i/>
          <w:lang w:val="en-GB"/>
        </w:rPr>
        <w:t>learning</w:t>
      </w:r>
      <w:r w:rsidRPr="008D445D">
        <w:rPr>
          <w:rFonts w:ascii="Constantia" w:hAnsi="Constantia" w:cstheme="minorHAnsi"/>
          <w:bCs/>
          <w:i/>
          <w:lang w:val="en-GB"/>
        </w:rPr>
        <w:t>;</w:t>
      </w:r>
      <w:proofErr w:type="gramEnd"/>
      <w:r w:rsidRPr="008D445D">
        <w:rPr>
          <w:rFonts w:ascii="Constantia" w:hAnsi="Constantia" w:cstheme="minorHAnsi"/>
          <w:bCs/>
          <w:i/>
          <w:lang w:val="en-GB"/>
        </w:rPr>
        <w:t xml:space="preserve"> Students will develop the skills of managing and directing their own learning that will assist them in meeting the challenges of life beyond school, in further and continuing education, and in working life.</w:t>
      </w:r>
    </w:p>
    <w:p w14:paraId="0662351F" w14:textId="77777777" w:rsidR="003C58CD" w:rsidRDefault="003C58CD" w:rsidP="003C58CD">
      <w:pPr>
        <w:rPr>
          <w:rFonts w:ascii="Constantia" w:hAnsi="Constantia"/>
        </w:rPr>
      </w:pPr>
    </w:p>
    <w:p w14:paraId="009C886F" w14:textId="77777777" w:rsidR="003C58CD" w:rsidRPr="008C02F6" w:rsidRDefault="003C58CD" w:rsidP="003C58CD">
      <w:pPr>
        <w:rPr>
          <w:rFonts w:ascii="Constantia" w:hAnsi="Constantia"/>
        </w:rPr>
      </w:pPr>
      <w:r w:rsidRPr="008C02F6">
        <w:rPr>
          <w:rFonts w:ascii="Constantia" w:hAnsi="Constantia"/>
        </w:rPr>
        <w:t xml:space="preserve">These principles will continue to guide our thinking as new subject specifications become available and short courses are considered. </w:t>
      </w:r>
    </w:p>
    <w:p w14:paraId="102AB736" w14:textId="77777777" w:rsidR="003C58CD" w:rsidRDefault="003C58CD" w:rsidP="003C58CD">
      <w:pPr>
        <w:rPr>
          <w:rFonts w:ascii="Constantia" w:hAnsi="Constantia"/>
          <w:b/>
        </w:rPr>
      </w:pPr>
    </w:p>
    <w:p w14:paraId="51C33E87" w14:textId="491B85DF" w:rsidR="003C58CD" w:rsidRDefault="003C58CD" w:rsidP="003C58CD">
      <w:pPr>
        <w:rPr>
          <w:rFonts w:ascii="Constantia" w:hAnsi="Constantia"/>
        </w:rPr>
      </w:pPr>
      <w:r w:rsidRPr="008C02F6">
        <w:rPr>
          <w:rFonts w:ascii="Constantia" w:hAnsi="Constantia"/>
        </w:rPr>
        <w:t xml:space="preserve">We communicate our progress and national developments on our website, in our annual School Improvement Plans, at our annual curriculum evening and information evenings and regularly at our Board meetings. </w:t>
      </w:r>
    </w:p>
    <w:p w14:paraId="3FEB9DDE" w14:textId="77777777" w:rsidR="00F3331F" w:rsidRPr="008C02F6" w:rsidRDefault="00F3331F" w:rsidP="003C58CD">
      <w:pPr>
        <w:rPr>
          <w:rFonts w:ascii="Constantia" w:hAnsi="Constantia"/>
        </w:rPr>
      </w:pPr>
    </w:p>
    <w:p w14:paraId="4A4290F4" w14:textId="77777777" w:rsidR="003C58CD" w:rsidRDefault="003C58CD" w:rsidP="003C58CD">
      <w:pPr>
        <w:rPr>
          <w:rFonts w:ascii="Constantia" w:hAnsi="Constantia"/>
        </w:rPr>
      </w:pPr>
    </w:p>
    <w:p w14:paraId="76BFC2F2" w14:textId="77777777" w:rsidR="003C58CD" w:rsidRPr="008C02F6" w:rsidRDefault="003C58CD" w:rsidP="003C58CD">
      <w:pPr>
        <w:rPr>
          <w:rFonts w:ascii="Constantia" w:hAnsi="Constantia"/>
        </w:rPr>
      </w:pPr>
      <w:r w:rsidRPr="008C02F6">
        <w:rPr>
          <w:rFonts w:ascii="Constantia" w:hAnsi="Constantia"/>
          <w:b/>
        </w:rPr>
        <w:t>School Self Evaluation (SSE)</w:t>
      </w:r>
      <w:r w:rsidRPr="008C02F6">
        <w:rPr>
          <w:rFonts w:ascii="Constantia" w:hAnsi="Constantia"/>
        </w:rPr>
        <w:t xml:space="preserve"> and </w:t>
      </w:r>
      <w:r w:rsidRPr="008C02F6">
        <w:rPr>
          <w:rFonts w:ascii="Constantia" w:hAnsi="Constantia"/>
          <w:b/>
        </w:rPr>
        <w:t>School Improvement Planning (SIP)</w:t>
      </w:r>
      <w:r w:rsidRPr="008C02F6">
        <w:rPr>
          <w:rFonts w:ascii="Constantia" w:hAnsi="Constantia"/>
        </w:rPr>
        <w:t xml:space="preserve"> will continue to </w:t>
      </w:r>
      <w:proofErr w:type="spellStart"/>
      <w:r w:rsidRPr="008C02F6">
        <w:rPr>
          <w:rFonts w:ascii="Constantia" w:hAnsi="Constantia"/>
        </w:rPr>
        <w:t>prioritise</w:t>
      </w:r>
      <w:proofErr w:type="spellEnd"/>
      <w:r w:rsidRPr="008C02F6">
        <w:rPr>
          <w:rFonts w:ascii="Constantia" w:hAnsi="Constantia"/>
        </w:rPr>
        <w:t xml:space="preserve"> areas of development in teaching and learning and by so doing improve students’ learning experiences and outcomes in this and all our </w:t>
      </w:r>
      <w:proofErr w:type="spellStart"/>
      <w:r w:rsidRPr="008C02F6">
        <w:rPr>
          <w:rFonts w:ascii="Constantia" w:hAnsi="Constantia"/>
        </w:rPr>
        <w:t>programmes</w:t>
      </w:r>
      <w:proofErr w:type="spellEnd"/>
      <w:r w:rsidRPr="008C02F6">
        <w:rPr>
          <w:rFonts w:ascii="Constantia" w:hAnsi="Constantia"/>
        </w:rPr>
        <w:t>.</w:t>
      </w:r>
    </w:p>
    <w:p w14:paraId="35A6A3BE" w14:textId="77777777" w:rsidR="003C58CD" w:rsidRPr="008C02F6" w:rsidRDefault="003C58CD" w:rsidP="003C58CD">
      <w:pPr>
        <w:rPr>
          <w:rFonts w:ascii="Constantia" w:hAnsi="Constantia"/>
          <w:sz w:val="22"/>
        </w:rPr>
      </w:pPr>
    </w:p>
    <w:p w14:paraId="5F322E4C" w14:textId="77777777" w:rsidR="003E0A57" w:rsidRDefault="003E0A57">
      <w:pPr>
        <w:rPr>
          <w:rFonts w:cstheme="minorHAnsi"/>
          <w:bCs/>
          <w:i/>
          <w:color w:val="FF0000"/>
          <w:lang w:val="en-GB"/>
        </w:rPr>
      </w:pPr>
      <w:r>
        <w:rPr>
          <w:rFonts w:cstheme="minorHAnsi"/>
          <w:bCs/>
          <w:i/>
          <w:color w:val="FF0000"/>
          <w:lang w:val="en-GB"/>
        </w:rPr>
        <w:br w:type="page"/>
      </w:r>
    </w:p>
    <w:p w14:paraId="5780458B" w14:textId="33C1E9A4" w:rsidR="003E0A57" w:rsidRDefault="003E0A57" w:rsidP="003E0A57">
      <w:pPr>
        <w:rPr>
          <w:rFonts w:ascii="Constantia" w:hAnsi="Constantia" w:cstheme="minorHAnsi"/>
          <w:b/>
          <w:iCs/>
          <w:color w:val="000000" w:themeColor="text1"/>
          <w:sz w:val="28"/>
          <w:szCs w:val="28"/>
          <w:lang w:val="en-GB"/>
        </w:rPr>
      </w:pPr>
      <w:r w:rsidRPr="003E0A57">
        <w:rPr>
          <w:rFonts w:ascii="Constantia" w:hAnsi="Constantia" w:cstheme="minorHAnsi"/>
          <w:b/>
          <w:iCs/>
          <w:color w:val="000000" w:themeColor="text1"/>
          <w:sz w:val="28"/>
          <w:szCs w:val="28"/>
          <w:lang w:val="en-GB"/>
        </w:rPr>
        <w:lastRenderedPageBreak/>
        <w:t>HOW TO MAKE YOUR SUBJECT CHOICE</w:t>
      </w:r>
    </w:p>
    <w:p w14:paraId="312CFD70" w14:textId="77777777" w:rsidR="003E0A57" w:rsidRPr="003E0A57" w:rsidRDefault="003E0A57" w:rsidP="003E0A57">
      <w:pPr>
        <w:rPr>
          <w:rFonts w:ascii="Constantia" w:hAnsi="Constantia" w:cstheme="minorHAnsi"/>
          <w:b/>
          <w:iCs/>
          <w:color w:val="000000" w:themeColor="text1"/>
          <w:sz w:val="28"/>
          <w:szCs w:val="28"/>
          <w:lang w:val="en-GB"/>
        </w:rPr>
      </w:pPr>
    </w:p>
    <w:p w14:paraId="6EF8CEC5" w14:textId="17C79FB3" w:rsidR="003E0A57" w:rsidRPr="003E0A57" w:rsidRDefault="003E0A57" w:rsidP="003E0A57">
      <w:pPr>
        <w:tabs>
          <w:tab w:val="left" w:pos="426"/>
        </w:tabs>
        <w:jc w:val="both"/>
        <w:rPr>
          <w:rFonts w:ascii="Constantia" w:hAnsi="Constantia" w:cstheme="minorHAnsi"/>
          <w:bCs/>
          <w:iCs/>
          <w:color w:val="000000" w:themeColor="text1"/>
          <w:lang w:val="en-GB"/>
        </w:rPr>
      </w:pPr>
      <w:r w:rsidRPr="003E0A57">
        <w:rPr>
          <w:rFonts w:ascii="Constantia" w:hAnsi="Constantia" w:cstheme="minorHAnsi"/>
          <w:bCs/>
          <w:iCs/>
          <w:color w:val="000000" w:themeColor="text1"/>
          <w:lang w:val="en-GB"/>
        </w:rPr>
        <w:t xml:space="preserve">1. </w:t>
      </w: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Think about what it is you might like to do when you leave school. If this</w:t>
      </w:r>
    </w:p>
    <w:p w14:paraId="5A213D46" w14:textId="60466034"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 xml:space="preserve">requires further study look up www.qualifax.ie. Look and see what courses </w:t>
      </w:r>
      <w:proofErr w:type="gramStart"/>
      <w:r w:rsidRPr="003E0A57">
        <w:rPr>
          <w:rFonts w:ascii="Constantia" w:hAnsi="Constantia" w:cstheme="minorHAnsi"/>
          <w:bCs/>
          <w:iCs/>
          <w:color w:val="000000" w:themeColor="text1"/>
          <w:lang w:val="en-GB"/>
        </w:rPr>
        <w:t>are</w:t>
      </w:r>
      <w:proofErr w:type="gramEnd"/>
    </w:p>
    <w:p w14:paraId="48387AE0" w14:textId="06E5A45A"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on offer and do a random check for subject requirements for this type of course.</w:t>
      </w:r>
    </w:p>
    <w:p w14:paraId="39CEB20D" w14:textId="32DED508"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 xml:space="preserve">Some courses require you to have studied a particular subject at leaving </w:t>
      </w:r>
      <w:proofErr w:type="gramStart"/>
      <w:r w:rsidRPr="003E0A57">
        <w:rPr>
          <w:rFonts w:ascii="Constantia" w:hAnsi="Constantia" w:cstheme="minorHAnsi"/>
          <w:bCs/>
          <w:iCs/>
          <w:color w:val="000000" w:themeColor="text1"/>
          <w:lang w:val="en-GB"/>
        </w:rPr>
        <w:t>cert</w:t>
      </w:r>
      <w:proofErr w:type="gramEnd"/>
    </w:p>
    <w:p w14:paraId="49916BEC" w14:textId="299F608F"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 xml:space="preserve">level </w:t>
      </w:r>
      <w:proofErr w:type="gramStart"/>
      <w:r w:rsidRPr="003E0A57">
        <w:rPr>
          <w:rFonts w:ascii="Constantia" w:hAnsi="Constantia" w:cstheme="minorHAnsi"/>
          <w:bCs/>
          <w:iCs/>
          <w:color w:val="000000" w:themeColor="text1"/>
          <w:lang w:val="en-GB"/>
        </w:rPr>
        <w:t>in order to</w:t>
      </w:r>
      <w:proofErr w:type="gramEnd"/>
      <w:r w:rsidRPr="003E0A57">
        <w:rPr>
          <w:rFonts w:ascii="Constantia" w:hAnsi="Constantia" w:cstheme="minorHAnsi"/>
          <w:bCs/>
          <w:iCs/>
          <w:color w:val="000000" w:themeColor="text1"/>
          <w:lang w:val="en-GB"/>
        </w:rPr>
        <w:t xml:space="preserve"> gain entry into the course. </w:t>
      </w:r>
      <w:proofErr w:type="gramStart"/>
      <w:r w:rsidRPr="003E0A57">
        <w:rPr>
          <w:rFonts w:ascii="Constantia" w:hAnsi="Constantia" w:cstheme="minorHAnsi"/>
          <w:bCs/>
          <w:iCs/>
          <w:color w:val="000000" w:themeColor="text1"/>
          <w:lang w:val="en-GB"/>
        </w:rPr>
        <w:t>e.g.</w:t>
      </w:r>
      <w:proofErr w:type="gramEnd"/>
      <w:r w:rsidRPr="003E0A57">
        <w:rPr>
          <w:rFonts w:ascii="Constantia" w:hAnsi="Constantia" w:cstheme="minorHAnsi"/>
          <w:bCs/>
          <w:iCs/>
          <w:color w:val="000000" w:themeColor="text1"/>
          <w:lang w:val="en-GB"/>
        </w:rPr>
        <w:t xml:space="preserve"> Medicine requires two science</w:t>
      </w:r>
    </w:p>
    <w:p w14:paraId="57FD74A5" w14:textId="3170AFB0"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subjects including chemistry.</w:t>
      </w:r>
    </w:p>
    <w:p w14:paraId="17F43777" w14:textId="4B10D34C" w:rsidR="003E0A57" w:rsidRPr="003E0A57" w:rsidRDefault="003E0A57" w:rsidP="003E0A57">
      <w:pPr>
        <w:tabs>
          <w:tab w:val="left" w:pos="426"/>
        </w:tabs>
        <w:jc w:val="both"/>
        <w:rPr>
          <w:rFonts w:ascii="Constantia" w:hAnsi="Constantia" w:cstheme="minorHAnsi"/>
          <w:bCs/>
          <w:iCs/>
          <w:color w:val="000000" w:themeColor="text1"/>
          <w:lang w:val="en-GB"/>
        </w:rPr>
      </w:pPr>
      <w:r w:rsidRPr="003E0A57">
        <w:rPr>
          <w:rFonts w:ascii="Constantia" w:hAnsi="Constantia" w:cstheme="minorHAnsi"/>
          <w:bCs/>
          <w:iCs/>
          <w:color w:val="000000" w:themeColor="text1"/>
          <w:lang w:val="en-GB"/>
        </w:rPr>
        <w:t xml:space="preserve">2. </w:t>
      </w: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Now look at the list of subjects and pick out the ones you enjoy, then pick</w:t>
      </w:r>
    </w:p>
    <w:p w14:paraId="0F008FB3" w14:textId="5F86D4B6"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 xml:space="preserve">out the ones you think you can do well in. Keep in mind that scoring points </w:t>
      </w:r>
      <w:proofErr w:type="gramStart"/>
      <w:r w:rsidRPr="003E0A57">
        <w:rPr>
          <w:rFonts w:ascii="Constantia" w:hAnsi="Constantia" w:cstheme="minorHAnsi"/>
          <w:bCs/>
          <w:iCs/>
          <w:color w:val="000000" w:themeColor="text1"/>
          <w:lang w:val="en-GB"/>
        </w:rPr>
        <w:t>is</w:t>
      </w:r>
      <w:proofErr w:type="gramEnd"/>
    </w:p>
    <w:p w14:paraId="239573BC" w14:textId="529B3C9B"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important if you wish to go on to third level education.</w:t>
      </w:r>
    </w:p>
    <w:p w14:paraId="3785C57E" w14:textId="2870F521" w:rsidR="003E0A57" w:rsidRPr="003E0A57" w:rsidRDefault="003E0A57" w:rsidP="003E0A57">
      <w:pPr>
        <w:tabs>
          <w:tab w:val="left" w:pos="426"/>
        </w:tabs>
        <w:jc w:val="both"/>
        <w:rPr>
          <w:rFonts w:ascii="Constantia" w:hAnsi="Constantia" w:cstheme="minorHAnsi"/>
          <w:bCs/>
          <w:iCs/>
          <w:color w:val="000000" w:themeColor="text1"/>
          <w:lang w:val="en-GB"/>
        </w:rPr>
      </w:pPr>
      <w:r w:rsidRPr="003E0A57">
        <w:rPr>
          <w:rFonts w:ascii="Constantia" w:hAnsi="Constantia" w:cstheme="minorHAnsi"/>
          <w:bCs/>
          <w:iCs/>
          <w:color w:val="000000" w:themeColor="text1"/>
          <w:lang w:val="en-GB"/>
        </w:rPr>
        <w:t xml:space="preserve">3. </w:t>
      </w: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Some students choose to take a broad range of subjects (e.g. one from each</w:t>
      </w:r>
    </w:p>
    <w:p w14:paraId="21F65695" w14:textId="1078BF45"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area, business, science, humanities and practical) as they are not sure what they</w:t>
      </w:r>
    </w:p>
    <w:p w14:paraId="02644383" w14:textId="034E6A19"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 xml:space="preserve">want to do. This is not always necessary as most courses do not have </w:t>
      </w:r>
      <w:proofErr w:type="gramStart"/>
      <w:r w:rsidRPr="003E0A57">
        <w:rPr>
          <w:rFonts w:ascii="Constantia" w:hAnsi="Constantia" w:cstheme="minorHAnsi"/>
          <w:bCs/>
          <w:iCs/>
          <w:color w:val="000000" w:themeColor="text1"/>
          <w:lang w:val="en-GB"/>
        </w:rPr>
        <w:t>subject</w:t>
      </w:r>
      <w:proofErr w:type="gramEnd"/>
    </w:p>
    <w:p w14:paraId="5B7EA09A" w14:textId="7249051D"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 xml:space="preserve">requirements and even if you do not study the subject at leaving cert you </w:t>
      </w:r>
      <w:proofErr w:type="gramStart"/>
      <w:r w:rsidRPr="003E0A57">
        <w:rPr>
          <w:rFonts w:ascii="Constantia" w:hAnsi="Constantia" w:cstheme="minorHAnsi"/>
          <w:bCs/>
          <w:iCs/>
          <w:color w:val="000000" w:themeColor="text1"/>
          <w:lang w:val="en-GB"/>
        </w:rPr>
        <w:t>could</w:t>
      </w:r>
      <w:proofErr w:type="gramEnd"/>
    </w:p>
    <w:p w14:paraId="23E40DA4" w14:textId="00F7494D"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 xml:space="preserve">go on to take it a third level. </w:t>
      </w:r>
      <w:proofErr w:type="gramStart"/>
      <w:r>
        <w:rPr>
          <w:rFonts w:ascii="Constantia" w:hAnsi="Constantia" w:cstheme="minorHAnsi"/>
          <w:bCs/>
          <w:iCs/>
          <w:color w:val="000000" w:themeColor="text1"/>
          <w:lang w:val="en-GB"/>
        </w:rPr>
        <w:t>e</w:t>
      </w:r>
      <w:r w:rsidRPr="003E0A57">
        <w:rPr>
          <w:rFonts w:ascii="Constantia" w:hAnsi="Constantia" w:cstheme="minorHAnsi"/>
          <w:bCs/>
          <w:iCs/>
          <w:color w:val="000000" w:themeColor="text1"/>
          <w:lang w:val="en-GB"/>
        </w:rPr>
        <w:t>.g.</w:t>
      </w:r>
      <w:proofErr w:type="gramEnd"/>
      <w:r w:rsidRPr="003E0A57">
        <w:rPr>
          <w:rFonts w:ascii="Constantia" w:hAnsi="Constantia" w:cstheme="minorHAnsi"/>
          <w:bCs/>
          <w:iCs/>
          <w:color w:val="000000" w:themeColor="text1"/>
          <w:lang w:val="en-GB"/>
        </w:rPr>
        <w:t xml:space="preserve"> you do not need to have studied business to do</w:t>
      </w:r>
    </w:p>
    <w:p w14:paraId="7EEC00F3" w14:textId="6224A4FD"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a business studies degree.</w:t>
      </w:r>
    </w:p>
    <w:p w14:paraId="3EED6935" w14:textId="29C3BBDB" w:rsidR="003E0A57" w:rsidRPr="003E0A57" w:rsidRDefault="003E0A57" w:rsidP="003E0A57">
      <w:pPr>
        <w:tabs>
          <w:tab w:val="left" w:pos="426"/>
        </w:tabs>
        <w:jc w:val="both"/>
        <w:rPr>
          <w:rFonts w:ascii="Constantia" w:hAnsi="Constantia" w:cstheme="minorHAnsi"/>
          <w:bCs/>
          <w:iCs/>
          <w:color w:val="000000" w:themeColor="text1"/>
          <w:lang w:val="en-GB"/>
        </w:rPr>
      </w:pPr>
      <w:r w:rsidRPr="003E0A57">
        <w:rPr>
          <w:rFonts w:ascii="Constantia" w:hAnsi="Constantia" w:cstheme="minorHAnsi"/>
          <w:bCs/>
          <w:iCs/>
          <w:color w:val="000000" w:themeColor="text1"/>
          <w:lang w:val="en-GB"/>
        </w:rPr>
        <w:t xml:space="preserve">4. </w:t>
      </w: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It is also wise to do some research as to what subjects entail at leaving cert level.</w:t>
      </w:r>
    </w:p>
    <w:p w14:paraId="34E9E4B4" w14:textId="550A92D4"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 xml:space="preserve">There can be a huge jump in the standards expected of you or the </w:t>
      </w:r>
      <w:proofErr w:type="gramStart"/>
      <w:r w:rsidRPr="003E0A57">
        <w:rPr>
          <w:rFonts w:ascii="Constantia" w:hAnsi="Constantia" w:cstheme="minorHAnsi"/>
          <w:bCs/>
          <w:iCs/>
          <w:color w:val="000000" w:themeColor="text1"/>
          <w:lang w:val="en-GB"/>
        </w:rPr>
        <w:t>weighting</w:t>
      </w:r>
      <w:proofErr w:type="gramEnd"/>
    </w:p>
    <w:p w14:paraId="0BF7AE0D" w14:textId="1F308A31" w:rsid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given to the practical side of the subject.</w:t>
      </w:r>
    </w:p>
    <w:p w14:paraId="24323944" w14:textId="77777777" w:rsidR="003E0A57" w:rsidRPr="003E0A57" w:rsidRDefault="003E0A57" w:rsidP="003E0A57">
      <w:pPr>
        <w:tabs>
          <w:tab w:val="left" w:pos="426"/>
        </w:tabs>
        <w:jc w:val="both"/>
        <w:rPr>
          <w:rFonts w:ascii="Constantia" w:hAnsi="Constantia" w:cstheme="minorHAnsi"/>
          <w:bCs/>
          <w:iCs/>
          <w:color w:val="000000" w:themeColor="text1"/>
          <w:lang w:val="en-GB"/>
        </w:rPr>
      </w:pPr>
    </w:p>
    <w:p w14:paraId="37DCE856" w14:textId="77777777" w:rsidR="003E0A57" w:rsidRPr="003E0A57" w:rsidRDefault="003E0A57" w:rsidP="003E0A57">
      <w:pPr>
        <w:tabs>
          <w:tab w:val="left" w:pos="426"/>
          <w:tab w:val="left" w:pos="8505"/>
        </w:tabs>
        <w:ind w:right="231"/>
        <w:jc w:val="both"/>
        <w:rPr>
          <w:rFonts w:ascii="Constantia" w:hAnsi="Constantia" w:cstheme="minorHAnsi"/>
          <w:b/>
          <w:iCs/>
          <w:color w:val="000000" w:themeColor="text1"/>
          <w:sz w:val="28"/>
          <w:szCs w:val="28"/>
          <w:lang w:val="en-GB"/>
        </w:rPr>
      </w:pPr>
      <w:r w:rsidRPr="003E0A57">
        <w:rPr>
          <w:rFonts w:ascii="Constantia" w:hAnsi="Constantia" w:cstheme="minorHAnsi"/>
          <w:b/>
          <w:iCs/>
          <w:color w:val="000000" w:themeColor="text1"/>
          <w:sz w:val="28"/>
          <w:szCs w:val="28"/>
          <w:lang w:val="en-GB"/>
        </w:rPr>
        <w:t>Do not:</w:t>
      </w:r>
    </w:p>
    <w:p w14:paraId="30CA0D40" w14:textId="4DF21540" w:rsidR="003E0A57" w:rsidRPr="003E0A57" w:rsidRDefault="003E0A57" w:rsidP="003E0A57">
      <w:pPr>
        <w:tabs>
          <w:tab w:val="left" w:pos="426"/>
        </w:tabs>
        <w:jc w:val="both"/>
        <w:rPr>
          <w:rFonts w:ascii="Constantia" w:hAnsi="Constantia" w:cstheme="minorHAnsi"/>
          <w:bCs/>
          <w:iCs/>
          <w:color w:val="000000" w:themeColor="text1"/>
          <w:lang w:val="en-GB"/>
        </w:rPr>
      </w:pPr>
      <w:r w:rsidRPr="003E0A57">
        <w:rPr>
          <w:rFonts w:ascii="Constantia" w:hAnsi="Constantia" w:cstheme="minorHAnsi"/>
          <w:bCs/>
          <w:iCs/>
          <w:color w:val="000000" w:themeColor="text1"/>
          <w:lang w:val="en-GB"/>
        </w:rPr>
        <w:t xml:space="preserve">1. </w:t>
      </w: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Choose your subjects based on what your friends are doing.</w:t>
      </w:r>
    </w:p>
    <w:p w14:paraId="526B1A34" w14:textId="5B261649" w:rsidR="003E0A57" w:rsidRPr="003E0A57" w:rsidRDefault="003E0A57" w:rsidP="003E0A57">
      <w:pPr>
        <w:tabs>
          <w:tab w:val="left" w:pos="426"/>
        </w:tabs>
        <w:jc w:val="both"/>
        <w:rPr>
          <w:rFonts w:ascii="Constantia" w:hAnsi="Constantia" w:cstheme="minorHAnsi"/>
          <w:bCs/>
          <w:iCs/>
          <w:color w:val="000000" w:themeColor="text1"/>
          <w:lang w:val="en-GB"/>
        </w:rPr>
      </w:pPr>
      <w:r w:rsidRPr="003E0A57">
        <w:rPr>
          <w:rFonts w:ascii="Constantia" w:hAnsi="Constantia" w:cstheme="minorHAnsi"/>
          <w:bCs/>
          <w:iCs/>
          <w:color w:val="000000" w:themeColor="text1"/>
          <w:lang w:val="en-GB"/>
        </w:rPr>
        <w:t xml:space="preserve">2. </w:t>
      </w: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Choose your subjects based on what teachers you think you might or might</w:t>
      </w:r>
    </w:p>
    <w:p w14:paraId="71D92171" w14:textId="5F31C6C9"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not have.</w:t>
      </w:r>
    </w:p>
    <w:p w14:paraId="31E4E31D" w14:textId="13A3E5D0" w:rsidR="003E0A57" w:rsidRPr="003E0A57" w:rsidRDefault="003E0A57" w:rsidP="003E0A57">
      <w:pPr>
        <w:tabs>
          <w:tab w:val="left" w:pos="426"/>
        </w:tabs>
        <w:jc w:val="both"/>
        <w:rPr>
          <w:rFonts w:ascii="Constantia" w:hAnsi="Constantia" w:cstheme="minorHAnsi"/>
          <w:bCs/>
          <w:iCs/>
          <w:color w:val="000000" w:themeColor="text1"/>
          <w:lang w:val="en-GB"/>
        </w:rPr>
      </w:pPr>
      <w:r w:rsidRPr="003E0A57">
        <w:rPr>
          <w:rFonts w:ascii="Constantia" w:hAnsi="Constantia" w:cstheme="minorHAnsi"/>
          <w:bCs/>
          <w:iCs/>
          <w:color w:val="000000" w:themeColor="text1"/>
          <w:lang w:val="en-GB"/>
        </w:rPr>
        <w:t xml:space="preserve">3. </w:t>
      </w: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Choose your subjects on what other people tell you about how easy or difficult</w:t>
      </w:r>
    </w:p>
    <w:p w14:paraId="34E99B24" w14:textId="11B41968"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a subject is. Every person will find different areas easy or difficult according to</w:t>
      </w:r>
    </w:p>
    <w:p w14:paraId="00F1721F" w14:textId="453F7124" w:rsidR="003E0A57" w:rsidRPr="003E0A57" w:rsidRDefault="003E0A57" w:rsidP="003E0A57">
      <w:pPr>
        <w:tabs>
          <w:tab w:val="left" w:pos="426"/>
        </w:tabs>
        <w:jc w:val="both"/>
        <w:rPr>
          <w:rFonts w:ascii="Constantia" w:hAnsi="Constantia" w:cstheme="minorHAnsi"/>
          <w:bCs/>
          <w:iCs/>
          <w:color w:val="000000" w:themeColor="text1"/>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their ability.</w:t>
      </w:r>
    </w:p>
    <w:p w14:paraId="49B3D206" w14:textId="27BA8525" w:rsidR="003E0A57" w:rsidRDefault="003E0A57" w:rsidP="003E0A57">
      <w:pPr>
        <w:tabs>
          <w:tab w:val="left" w:pos="426"/>
        </w:tabs>
        <w:jc w:val="both"/>
        <w:rPr>
          <w:rFonts w:ascii="Constantia" w:hAnsi="Constantia" w:cstheme="minorHAnsi"/>
          <w:bCs/>
          <w:iCs/>
          <w:color w:val="000000" w:themeColor="text1"/>
          <w:lang w:val="en-GB"/>
        </w:rPr>
      </w:pPr>
      <w:r w:rsidRPr="003E0A57">
        <w:rPr>
          <w:rFonts w:ascii="Constantia" w:hAnsi="Constantia" w:cstheme="minorHAnsi"/>
          <w:bCs/>
          <w:iCs/>
          <w:color w:val="000000" w:themeColor="text1"/>
          <w:lang w:val="en-GB"/>
        </w:rPr>
        <w:t xml:space="preserve">4. </w:t>
      </w: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Choose a subject without researching what it entails at leaving cert level.</w:t>
      </w:r>
    </w:p>
    <w:p w14:paraId="399295FD" w14:textId="77777777" w:rsidR="003E0A57" w:rsidRPr="003E0A57" w:rsidRDefault="003E0A57" w:rsidP="003E0A57">
      <w:pPr>
        <w:tabs>
          <w:tab w:val="left" w:pos="426"/>
        </w:tabs>
        <w:jc w:val="both"/>
        <w:rPr>
          <w:rFonts w:ascii="Constantia" w:hAnsi="Constantia" w:cstheme="minorHAnsi"/>
          <w:bCs/>
          <w:iCs/>
          <w:color w:val="000000" w:themeColor="text1"/>
          <w:lang w:val="en-GB"/>
        </w:rPr>
      </w:pPr>
    </w:p>
    <w:p w14:paraId="128D03F4" w14:textId="77777777" w:rsidR="003E0A57" w:rsidRPr="003E0A57" w:rsidRDefault="003E0A57" w:rsidP="003E0A57">
      <w:pPr>
        <w:tabs>
          <w:tab w:val="left" w:pos="426"/>
        </w:tabs>
        <w:jc w:val="both"/>
        <w:rPr>
          <w:rFonts w:ascii="Constantia" w:hAnsi="Constantia" w:cstheme="minorHAnsi"/>
          <w:b/>
          <w:iCs/>
          <w:color w:val="000000" w:themeColor="text1"/>
          <w:lang w:val="en-GB"/>
        </w:rPr>
      </w:pPr>
      <w:r w:rsidRPr="003E0A57">
        <w:rPr>
          <w:rFonts w:ascii="Constantia" w:hAnsi="Constantia" w:cstheme="minorHAnsi"/>
          <w:b/>
          <w:iCs/>
          <w:color w:val="000000" w:themeColor="text1"/>
          <w:lang w:val="en-GB"/>
        </w:rPr>
        <w:t>In conclusion the following considerations must be borne in mind</w:t>
      </w:r>
    </w:p>
    <w:p w14:paraId="46DD696D" w14:textId="4790D191" w:rsidR="003E0A57" w:rsidRDefault="003E0A57" w:rsidP="003E0A57">
      <w:pPr>
        <w:tabs>
          <w:tab w:val="left" w:pos="426"/>
        </w:tabs>
        <w:jc w:val="both"/>
        <w:rPr>
          <w:rFonts w:ascii="Constantia" w:hAnsi="Constantia" w:cstheme="minorHAnsi"/>
          <w:b/>
          <w:iCs/>
          <w:color w:val="000000" w:themeColor="text1"/>
          <w:lang w:val="en-GB"/>
        </w:rPr>
      </w:pPr>
      <w:r w:rsidRPr="003E0A57">
        <w:rPr>
          <w:rFonts w:ascii="Constantia" w:hAnsi="Constantia" w:cstheme="minorHAnsi"/>
          <w:b/>
          <w:iCs/>
          <w:color w:val="000000" w:themeColor="text1"/>
          <w:lang w:val="en-GB"/>
        </w:rPr>
        <w:t>when choosing subjects for Leaving Certificate:</w:t>
      </w:r>
    </w:p>
    <w:p w14:paraId="19C48C88" w14:textId="77777777" w:rsidR="003E0A57" w:rsidRPr="003E0A57" w:rsidRDefault="003E0A57" w:rsidP="003E0A57">
      <w:pPr>
        <w:tabs>
          <w:tab w:val="left" w:pos="426"/>
        </w:tabs>
        <w:jc w:val="both"/>
        <w:rPr>
          <w:rFonts w:ascii="Constantia" w:hAnsi="Constantia" w:cstheme="minorHAnsi"/>
          <w:b/>
          <w:iCs/>
          <w:color w:val="000000" w:themeColor="text1"/>
          <w:lang w:val="en-GB"/>
        </w:rPr>
      </w:pPr>
    </w:p>
    <w:p w14:paraId="372266DF" w14:textId="2450039E" w:rsidR="003E0A57" w:rsidRPr="003E0A57" w:rsidRDefault="003E0A57" w:rsidP="003E0A57">
      <w:pPr>
        <w:tabs>
          <w:tab w:val="left" w:pos="426"/>
        </w:tabs>
        <w:jc w:val="both"/>
        <w:rPr>
          <w:rFonts w:ascii="Constantia" w:hAnsi="Constantia" w:cstheme="minorHAnsi"/>
          <w:bCs/>
          <w:iCs/>
          <w:color w:val="000000" w:themeColor="text1"/>
          <w:lang w:val="en-GB"/>
        </w:rPr>
      </w:pPr>
      <w:r w:rsidRPr="003E0A57">
        <w:rPr>
          <w:rFonts w:ascii="Constantia" w:hAnsi="Constantia" w:cstheme="minorHAnsi"/>
          <w:bCs/>
          <w:iCs/>
          <w:color w:val="000000" w:themeColor="text1"/>
          <w:lang w:val="en-GB"/>
        </w:rPr>
        <w:t xml:space="preserve">• </w:t>
      </w: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Basic Entry Requirements for the college in question</w:t>
      </w:r>
    </w:p>
    <w:p w14:paraId="3DD13E8C" w14:textId="2CA77F72" w:rsidR="003E0A57" w:rsidRPr="003E0A57" w:rsidRDefault="003E0A57" w:rsidP="003E0A57">
      <w:pPr>
        <w:tabs>
          <w:tab w:val="left" w:pos="426"/>
        </w:tabs>
        <w:jc w:val="both"/>
        <w:rPr>
          <w:rFonts w:ascii="Constantia" w:hAnsi="Constantia" w:cstheme="minorHAnsi"/>
          <w:bCs/>
          <w:iCs/>
          <w:color w:val="000000" w:themeColor="text1"/>
          <w:lang w:val="en-GB"/>
        </w:rPr>
      </w:pPr>
      <w:r w:rsidRPr="003E0A57">
        <w:rPr>
          <w:rFonts w:ascii="Constantia" w:hAnsi="Constantia" w:cstheme="minorHAnsi"/>
          <w:bCs/>
          <w:iCs/>
          <w:color w:val="000000" w:themeColor="text1"/>
          <w:lang w:val="en-GB"/>
        </w:rPr>
        <w:t xml:space="preserve">• </w:t>
      </w: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Specific course entry requirements</w:t>
      </w:r>
    </w:p>
    <w:p w14:paraId="1F5949EB" w14:textId="30D0F0FC" w:rsidR="003E0A57" w:rsidRPr="003E0A57" w:rsidRDefault="003E0A57" w:rsidP="003E0A57">
      <w:pPr>
        <w:tabs>
          <w:tab w:val="left" w:pos="426"/>
        </w:tabs>
        <w:jc w:val="both"/>
        <w:rPr>
          <w:rFonts w:ascii="Constantia" w:hAnsi="Constantia" w:cstheme="minorHAnsi"/>
          <w:bCs/>
          <w:iCs/>
          <w:color w:val="000000" w:themeColor="text1"/>
          <w:lang w:val="en-GB"/>
        </w:rPr>
      </w:pPr>
      <w:r w:rsidRPr="003E0A57">
        <w:rPr>
          <w:rFonts w:ascii="Constantia" w:hAnsi="Constantia" w:cstheme="minorHAnsi"/>
          <w:bCs/>
          <w:iCs/>
          <w:color w:val="000000" w:themeColor="text1"/>
          <w:lang w:val="en-GB"/>
        </w:rPr>
        <w:t xml:space="preserve">• </w:t>
      </w: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 xml:space="preserve">Choose subjects </w:t>
      </w:r>
      <w:proofErr w:type="gramStart"/>
      <w:r w:rsidRPr="003E0A57">
        <w:rPr>
          <w:rFonts w:ascii="Constantia" w:hAnsi="Constantia" w:cstheme="minorHAnsi"/>
          <w:bCs/>
          <w:iCs/>
          <w:color w:val="000000" w:themeColor="text1"/>
          <w:lang w:val="en-GB"/>
        </w:rPr>
        <w:t>on the basis of</w:t>
      </w:r>
      <w:proofErr w:type="gramEnd"/>
      <w:r w:rsidRPr="003E0A57">
        <w:rPr>
          <w:rFonts w:ascii="Constantia" w:hAnsi="Constantia" w:cstheme="minorHAnsi"/>
          <w:bCs/>
          <w:iCs/>
          <w:color w:val="000000" w:themeColor="text1"/>
          <w:lang w:val="en-GB"/>
        </w:rPr>
        <w:t xml:space="preserve"> interest, aptitude, possible career paths and</w:t>
      </w:r>
    </w:p>
    <w:p w14:paraId="54E4842B" w14:textId="5AB9D2B4" w:rsidR="003C58CD" w:rsidRDefault="003E0A57" w:rsidP="003E0A57">
      <w:pPr>
        <w:tabs>
          <w:tab w:val="left" w:pos="426"/>
        </w:tabs>
        <w:jc w:val="both"/>
        <w:rPr>
          <w:rFonts w:cstheme="minorHAnsi"/>
          <w:bCs/>
          <w:i/>
          <w:color w:val="FF0000"/>
          <w:lang w:val="en-GB"/>
        </w:rPr>
      </w:pPr>
      <w:r>
        <w:rPr>
          <w:rFonts w:ascii="Constantia" w:hAnsi="Constantia" w:cstheme="minorHAnsi"/>
          <w:bCs/>
          <w:iCs/>
          <w:color w:val="000000" w:themeColor="text1"/>
          <w:lang w:val="en-GB"/>
        </w:rPr>
        <w:tab/>
      </w:r>
      <w:r w:rsidRPr="003E0A57">
        <w:rPr>
          <w:rFonts w:ascii="Constantia" w:hAnsi="Constantia" w:cstheme="minorHAnsi"/>
          <w:bCs/>
          <w:iCs/>
          <w:color w:val="000000" w:themeColor="text1"/>
          <w:lang w:val="en-GB"/>
        </w:rPr>
        <w:t>achievements to date in exams or tests.</w:t>
      </w:r>
      <w:r w:rsidR="003C58CD">
        <w:rPr>
          <w:rFonts w:cstheme="minorHAnsi"/>
          <w:bCs/>
          <w:i/>
          <w:color w:val="FF0000"/>
          <w:lang w:val="en-GB"/>
        </w:rPr>
        <w:br w:type="page"/>
      </w:r>
    </w:p>
    <w:p w14:paraId="6C650108" w14:textId="75163F50" w:rsidR="003C58CD" w:rsidRDefault="00150A4E">
      <w:pPr>
        <w:rPr>
          <w:rStyle w:val="Heading1Char"/>
          <w:b/>
          <w:bCs/>
          <w:sz w:val="48"/>
          <w:szCs w:val="48"/>
        </w:rPr>
      </w:pPr>
      <w:r>
        <w:rPr>
          <w:rStyle w:val="Heading1Char"/>
          <w:b/>
          <w:bCs/>
          <w:sz w:val="48"/>
          <w:szCs w:val="48"/>
        </w:rPr>
        <w:lastRenderedPageBreak/>
        <w:t>Our Senior Cycle Programme</w:t>
      </w:r>
    </w:p>
    <w:p w14:paraId="52680E8B" w14:textId="77777777" w:rsidR="003C58CD" w:rsidRPr="003C58CD" w:rsidRDefault="003C58CD" w:rsidP="003C58CD">
      <w:pPr>
        <w:rPr>
          <w:rFonts w:ascii="Constantia" w:hAnsi="Constantia"/>
          <w:b/>
          <w:sz w:val="56"/>
          <w:szCs w:val="56"/>
        </w:rPr>
      </w:pPr>
    </w:p>
    <w:p w14:paraId="7D02D531" w14:textId="77777777" w:rsidR="003C58CD" w:rsidRPr="003C58CD" w:rsidRDefault="003C58CD" w:rsidP="003C58CD">
      <w:pPr>
        <w:widowControl w:val="0"/>
        <w:tabs>
          <w:tab w:val="left" w:pos="4332"/>
        </w:tabs>
        <w:autoSpaceDE w:val="0"/>
        <w:autoSpaceDN w:val="0"/>
        <w:adjustRightInd w:val="0"/>
        <w:spacing w:line="360" w:lineRule="auto"/>
        <w:jc w:val="both"/>
        <w:rPr>
          <w:rFonts w:cstheme="minorHAnsi"/>
          <w:bCs/>
          <w:i/>
          <w:color w:val="FF0000"/>
          <w:lang w:val="en-GB"/>
        </w:rPr>
      </w:pPr>
    </w:p>
    <w:tbl>
      <w:tblPr>
        <w:tblW w:w="5314" w:type="pct"/>
        <w:tblInd w:w="-567" w:type="dxa"/>
        <w:tblLook w:val="04A0" w:firstRow="1" w:lastRow="0" w:firstColumn="1" w:lastColumn="0" w:noHBand="0" w:noVBand="1"/>
      </w:tblPr>
      <w:tblGrid>
        <w:gridCol w:w="794"/>
        <w:gridCol w:w="713"/>
        <w:gridCol w:w="4898"/>
        <w:gridCol w:w="1591"/>
        <w:gridCol w:w="1591"/>
      </w:tblGrid>
      <w:tr w:rsidR="001F11C0" w:rsidRPr="003C58CD" w14:paraId="60761EF8" w14:textId="77777777" w:rsidTr="00150A4E">
        <w:trPr>
          <w:trHeight w:val="315"/>
        </w:trPr>
        <w:tc>
          <w:tcPr>
            <w:tcW w:w="915" w:type="pct"/>
            <w:gridSpan w:val="2"/>
            <w:tcBorders>
              <w:top w:val="nil"/>
              <w:left w:val="nil"/>
              <w:bottom w:val="nil"/>
              <w:right w:val="nil"/>
            </w:tcBorders>
            <w:shd w:val="clear" w:color="auto" w:fill="7F8FA9" w:themeFill="accent4"/>
            <w:noWrap/>
            <w:vAlign w:val="bottom"/>
            <w:hideMark/>
          </w:tcPr>
          <w:p w14:paraId="70B9ABD0" w14:textId="77777777" w:rsidR="003C58CD" w:rsidRPr="003C58CD" w:rsidRDefault="003C58CD" w:rsidP="003C58CD">
            <w:pPr>
              <w:jc w:val="right"/>
              <w:rPr>
                <w:rFonts w:ascii="Constantia" w:eastAsia="Times New Roman" w:hAnsi="Constantia"/>
                <w:b/>
                <w:bCs/>
                <w:color w:val="FFFFFF"/>
                <w:sz w:val="32"/>
                <w:szCs w:val="32"/>
                <w:lang w:eastAsia="en-IE"/>
              </w:rPr>
            </w:pPr>
          </w:p>
        </w:tc>
        <w:tc>
          <w:tcPr>
            <w:tcW w:w="2473" w:type="pct"/>
            <w:tcBorders>
              <w:top w:val="nil"/>
              <w:left w:val="nil"/>
              <w:bottom w:val="nil"/>
              <w:right w:val="nil"/>
            </w:tcBorders>
            <w:shd w:val="clear" w:color="auto" w:fill="7F8FA9" w:themeFill="accent4"/>
            <w:noWrap/>
            <w:vAlign w:val="bottom"/>
            <w:hideMark/>
          </w:tcPr>
          <w:p w14:paraId="1E0143E0" w14:textId="77777777" w:rsidR="003C58CD" w:rsidRPr="003C58CD" w:rsidRDefault="003C58CD" w:rsidP="003C58CD">
            <w:pPr>
              <w:jc w:val="center"/>
              <w:rPr>
                <w:rFonts w:ascii="Constantia" w:eastAsia="Times New Roman" w:hAnsi="Constantia"/>
                <w:b/>
                <w:bCs/>
                <w:sz w:val="32"/>
                <w:szCs w:val="32"/>
                <w:lang w:eastAsia="en-IE"/>
              </w:rPr>
            </w:pPr>
            <w:r w:rsidRPr="003C58CD">
              <w:rPr>
                <w:rFonts w:ascii="Constantia" w:eastAsia="Times New Roman" w:hAnsi="Constantia"/>
                <w:b/>
                <w:bCs/>
                <w:sz w:val="32"/>
                <w:szCs w:val="32"/>
                <w:lang w:eastAsia="en-IE"/>
              </w:rPr>
              <w:t>Subject</w:t>
            </w:r>
          </w:p>
        </w:tc>
        <w:tc>
          <w:tcPr>
            <w:tcW w:w="806" w:type="pct"/>
            <w:tcBorders>
              <w:top w:val="nil"/>
              <w:left w:val="nil"/>
              <w:bottom w:val="nil"/>
              <w:right w:val="nil"/>
            </w:tcBorders>
            <w:shd w:val="clear" w:color="auto" w:fill="7F8FA9" w:themeFill="accent4"/>
            <w:noWrap/>
            <w:vAlign w:val="bottom"/>
            <w:hideMark/>
          </w:tcPr>
          <w:p w14:paraId="31959ED9" w14:textId="7A980BDD" w:rsidR="003C58CD" w:rsidRPr="003C58CD" w:rsidRDefault="003C58CD" w:rsidP="003C58CD">
            <w:pPr>
              <w:jc w:val="center"/>
              <w:rPr>
                <w:rFonts w:ascii="Constantia" w:eastAsia="Times New Roman" w:hAnsi="Constantia"/>
                <w:b/>
                <w:bCs/>
                <w:color w:val="FFFFFF"/>
                <w:sz w:val="32"/>
                <w:szCs w:val="32"/>
                <w:lang w:eastAsia="en-IE"/>
              </w:rPr>
            </w:pPr>
            <w:r w:rsidRPr="003C58CD">
              <w:rPr>
                <w:rFonts w:ascii="Constantia" w:eastAsia="Times New Roman" w:hAnsi="Constantia"/>
                <w:b/>
                <w:bCs/>
                <w:color w:val="FFFFFF"/>
                <w:sz w:val="32"/>
                <w:szCs w:val="32"/>
                <w:lang w:eastAsia="en-IE"/>
              </w:rPr>
              <w:t xml:space="preserve">Year </w:t>
            </w:r>
            <w:r>
              <w:rPr>
                <w:rFonts w:ascii="Constantia" w:eastAsia="Times New Roman" w:hAnsi="Constantia"/>
                <w:b/>
                <w:bCs/>
                <w:color w:val="FFFFFF"/>
                <w:sz w:val="32"/>
                <w:szCs w:val="32"/>
                <w:lang w:eastAsia="en-IE"/>
              </w:rPr>
              <w:t>1</w:t>
            </w:r>
          </w:p>
        </w:tc>
        <w:tc>
          <w:tcPr>
            <w:tcW w:w="806" w:type="pct"/>
            <w:tcBorders>
              <w:top w:val="nil"/>
              <w:left w:val="nil"/>
              <w:bottom w:val="nil"/>
              <w:right w:val="nil"/>
            </w:tcBorders>
            <w:shd w:val="clear" w:color="auto" w:fill="7F8FA9" w:themeFill="accent4"/>
            <w:noWrap/>
            <w:vAlign w:val="bottom"/>
            <w:hideMark/>
          </w:tcPr>
          <w:p w14:paraId="53FBC6B1" w14:textId="07F12BE3" w:rsidR="003C58CD" w:rsidRPr="003C58CD" w:rsidRDefault="003C58CD" w:rsidP="003C58CD">
            <w:pPr>
              <w:jc w:val="center"/>
              <w:rPr>
                <w:rFonts w:ascii="Constantia" w:eastAsia="Times New Roman" w:hAnsi="Constantia"/>
                <w:b/>
                <w:bCs/>
                <w:color w:val="FFFFFF"/>
                <w:sz w:val="32"/>
                <w:szCs w:val="32"/>
                <w:lang w:eastAsia="en-IE"/>
              </w:rPr>
            </w:pPr>
            <w:r w:rsidRPr="003C58CD">
              <w:rPr>
                <w:rFonts w:ascii="Constantia" w:eastAsia="Times New Roman" w:hAnsi="Constantia"/>
                <w:b/>
                <w:bCs/>
                <w:color w:val="FFFFFF"/>
                <w:sz w:val="32"/>
                <w:szCs w:val="32"/>
                <w:lang w:eastAsia="en-IE"/>
              </w:rPr>
              <w:t xml:space="preserve">Year </w:t>
            </w:r>
            <w:r>
              <w:rPr>
                <w:rFonts w:ascii="Constantia" w:eastAsia="Times New Roman" w:hAnsi="Constantia"/>
                <w:b/>
                <w:bCs/>
                <w:color w:val="FFFFFF"/>
                <w:sz w:val="32"/>
                <w:szCs w:val="32"/>
                <w:lang w:eastAsia="en-IE"/>
              </w:rPr>
              <w:t>2</w:t>
            </w:r>
          </w:p>
        </w:tc>
      </w:tr>
      <w:tr w:rsidR="00150A4E" w:rsidRPr="003C58CD" w14:paraId="35660D7F" w14:textId="77777777" w:rsidTr="00150A4E">
        <w:trPr>
          <w:trHeight w:val="315"/>
        </w:trPr>
        <w:tc>
          <w:tcPr>
            <w:tcW w:w="485" w:type="pct"/>
            <w:tcBorders>
              <w:top w:val="nil"/>
              <w:left w:val="nil"/>
              <w:bottom w:val="nil"/>
              <w:right w:val="nil"/>
            </w:tcBorders>
            <w:shd w:val="clear" w:color="auto" w:fill="7F8FA9" w:themeFill="accent4"/>
            <w:noWrap/>
            <w:vAlign w:val="bottom"/>
            <w:hideMark/>
          </w:tcPr>
          <w:p w14:paraId="2E8EE870" w14:textId="77777777" w:rsidR="003C58CD" w:rsidRPr="003C58CD" w:rsidRDefault="003C58CD" w:rsidP="003C58CD">
            <w:pPr>
              <w:jc w:val="center"/>
              <w:rPr>
                <w:rFonts w:ascii="Constantia" w:eastAsia="Times New Roman" w:hAnsi="Constantia"/>
                <w:b/>
                <w:bCs/>
                <w:color w:val="FFFFFF"/>
                <w:sz w:val="32"/>
                <w:szCs w:val="32"/>
                <w:lang w:eastAsia="en-IE"/>
              </w:rPr>
            </w:pPr>
            <w:r w:rsidRPr="003C58CD">
              <w:rPr>
                <w:rFonts w:ascii="Constantia" w:eastAsia="Times New Roman" w:hAnsi="Constantia"/>
                <w:b/>
                <w:bCs/>
                <w:color w:val="FFFFFF"/>
                <w:sz w:val="32"/>
                <w:szCs w:val="32"/>
                <w:lang w:eastAsia="en-IE"/>
              </w:rPr>
              <w:t> </w:t>
            </w:r>
          </w:p>
        </w:tc>
        <w:tc>
          <w:tcPr>
            <w:tcW w:w="431" w:type="pct"/>
            <w:tcBorders>
              <w:top w:val="nil"/>
              <w:left w:val="nil"/>
              <w:bottom w:val="nil"/>
              <w:right w:val="nil"/>
            </w:tcBorders>
            <w:shd w:val="clear" w:color="auto" w:fill="7F8FA9" w:themeFill="accent4"/>
            <w:noWrap/>
            <w:vAlign w:val="bottom"/>
            <w:hideMark/>
          </w:tcPr>
          <w:p w14:paraId="3B77CA15" w14:textId="77777777" w:rsidR="003C58CD" w:rsidRPr="003C58CD" w:rsidRDefault="003C58CD" w:rsidP="003C58CD">
            <w:pPr>
              <w:jc w:val="center"/>
              <w:rPr>
                <w:rFonts w:ascii="Constantia" w:eastAsia="Times New Roman" w:hAnsi="Constantia"/>
                <w:b/>
                <w:bCs/>
                <w:color w:val="FFFFFF"/>
                <w:sz w:val="32"/>
                <w:szCs w:val="32"/>
                <w:lang w:eastAsia="en-IE"/>
              </w:rPr>
            </w:pPr>
            <w:r w:rsidRPr="003C58CD">
              <w:rPr>
                <w:rFonts w:ascii="Constantia" w:eastAsia="Times New Roman" w:hAnsi="Constantia"/>
                <w:b/>
                <w:bCs/>
                <w:color w:val="FFFFFF"/>
                <w:sz w:val="32"/>
                <w:szCs w:val="32"/>
                <w:lang w:eastAsia="en-IE"/>
              </w:rPr>
              <w:t> </w:t>
            </w:r>
          </w:p>
        </w:tc>
        <w:tc>
          <w:tcPr>
            <w:tcW w:w="2473" w:type="pct"/>
            <w:tcBorders>
              <w:top w:val="nil"/>
              <w:left w:val="nil"/>
              <w:bottom w:val="nil"/>
              <w:right w:val="nil"/>
            </w:tcBorders>
            <w:shd w:val="clear" w:color="auto" w:fill="7F8FA9" w:themeFill="accent4"/>
            <w:noWrap/>
            <w:vAlign w:val="bottom"/>
            <w:hideMark/>
          </w:tcPr>
          <w:p w14:paraId="7D9066B6" w14:textId="77777777" w:rsidR="003C58CD" w:rsidRPr="003C58CD" w:rsidRDefault="003C58CD" w:rsidP="003C58CD">
            <w:pPr>
              <w:jc w:val="center"/>
              <w:rPr>
                <w:rFonts w:ascii="Constantia" w:eastAsia="Times New Roman" w:hAnsi="Constantia"/>
                <w:b/>
                <w:bCs/>
                <w:color w:val="FFFFFF"/>
                <w:sz w:val="32"/>
                <w:szCs w:val="32"/>
                <w:lang w:eastAsia="en-IE"/>
              </w:rPr>
            </w:pPr>
          </w:p>
        </w:tc>
        <w:tc>
          <w:tcPr>
            <w:tcW w:w="806" w:type="pct"/>
            <w:tcBorders>
              <w:top w:val="nil"/>
              <w:left w:val="nil"/>
              <w:bottom w:val="nil"/>
              <w:right w:val="nil"/>
            </w:tcBorders>
            <w:shd w:val="clear" w:color="auto" w:fill="7F8FA9" w:themeFill="accent4"/>
            <w:noWrap/>
            <w:vAlign w:val="bottom"/>
            <w:hideMark/>
          </w:tcPr>
          <w:p w14:paraId="27C14137" w14:textId="77777777" w:rsidR="003C58CD" w:rsidRPr="003C58CD" w:rsidRDefault="003C58CD" w:rsidP="003C58CD">
            <w:pPr>
              <w:jc w:val="center"/>
              <w:rPr>
                <w:rFonts w:ascii="Constantia" w:eastAsia="Times New Roman" w:hAnsi="Constantia"/>
                <w:b/>
                <w:bCs/>
                <w:color w:val="FFFFFF"/>
                <w:sz w:val="32"/>
                <w:szCs w:val="32"/>
                <w:lang w:eastAsia="en-IE"/>
              </w:rPr>
            </w:pPr>
            <w:r w:rsidRPr="003C58CD">
              <w:rPr>
                <w:rFonts w:ascii="Constantia" w:eastAsia="Times New Roman" w:hAnsi="Constantia"/>
                <w:b/>
                <w:bCs/>
                <w:color w:val="FFFFFF"/>
                <w:sz w:val="32"/>
                <w:szCs w:val="32"/>
                <w:lang w:eastAsia="en-IE"/>
              </w:rPr>
              <w:t>No. of Periods</w:t>
            </w:r>
          </w:p>
        </w:tc>
        <w:tc>
          <w:tcPr>
            <w:tcW w:w="806" w:type="pct"/>
            <w:tcBorders>
              <w:top w:val="nil"/>
              <w:left w:val="nil"/>
              <w:bottom w:val="nil"/>
              <w:right w:val="nil"/>
            </w:tcBorders>
            <w:shd w:val="clear" w:color="auto" w:fill="7F8FA9" w:themeFill="accent4"/>
            <w:noWrap/>
            <w:vAlign w:val="bottom"/>
            <w:hideMark/>
          </w:tcPr>
          <w:p w14:paraId="3BEFA071" w14:textId="77777777" w:rsidR="003C58CD" w:rsidRPr="003C58CD" w:rsidRDefault="003C58CD" w:rsidP="003C58CD">
            <w:pPr>
              <w:jc w:val="center"/>
              <w:rPr>
                <w:rFonts w:ascii="Constantia" w:eastAsia="Times New Roman" w:hAnsi="Constantia"/>
                <w:b/>
                <w:bCs/>
                <w:color w:val="FFFFFF"/>
                <w:sz w:val="32"/>
                <w:szCs w:val="32"/>
                <w:lang w:eastAsia="en-IE"/>
              </w:rPr>
            </w:pPr>
            <w:r w:rsidRPr="003C58CD">
              <w:rPr>
                <w:rFonts w:ascii="Constantia" w:eastAsia="Times New Roman" w:hAnsi="Constantia"/>
                <w:b/>
                <w:bCs/>
                <w:color w:val="FFFFFF"/>
                <w:sz w:val="32"/>
                <w:szCs w:val="32"/>
                <w:lang w:eastAsia="en-IE"/>
              </w:rPr>
              <w:t>No. of Periods</w:t>
            </w:r>
          </w:p>
        </w:tc>
      </w:tr>
      <w:tr w:rsidR="001F11C0" w:rsidRPr="003C58CD" w14:paraId="1110C665" w14:textId="77777777" w:rsidTr="00150A4E">
        <w:trPr>
          <w:trHeight w:val="319"/>
        </w:trPr>
        <w:tc>
          <w:tcPr>
            <w:tcW w:w="915" w:type="pct"/>
            <w:gridSpan w:val="2"/>
            <w:vMerge w:val="restart"/>
            <w:tcBorders>
              <w:top w:val="single" w:sz="4" w:space="0" w:color="auto"/>
              <w:left w:val="single" w:sz="4" w:space="0" w:color="auto"/>
              <w:bottom w:val="single" w:sz="4" w:space="0" w:color="000000"/>
              <w:right w:val="single" w:sz="4" w:space="0" w:color="000000"/>
            </w:tcBorders>
            <w:shd w:val="clear" w:color="auto" w:fill="C8CAE7" w:themeFill="text2" w:themeFillTint="33"/>
            <w:noWrap/>
            <w:vAlign w:val="center"/>
            <w:hideMark/>
          </w:tcPr>
          <w:p w14:paraId="27209CA0" w14:textId="77777777" w:rsidR="003C58CD" w:rsidRPr="003C58CD" w:rsidRDefault="003C58CD" w:rsidP="003C58CD">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Core Subjects</w:t>
            </w:r>
          </w:p>
        </w:tc>
        <w:tc>
          <w:tcPr>
            <w:tcW w:w="2473" w:type="pct"/>
            <w:tcBorders>
              <w:top w:val="single" w:sz="4" w:space="0" w:color="auto"/>
              <w:left w:val="nil"/>
              <w:bottom w:val="single" w:sz="4" w:space="0" w:color="auto"/>
              <w:right w:val="single" w:sz="4" w:space="0" w:color="auto"/>
            </w:tcBorders>
            <w:shd w:val="clear" w:color="auto" w:fill="C8CAE7" w:themeFill="text2" w:themeFillTint="33"/>
            <w:noWrap/>
            <w:vAlign w:val="bottom"/>
            <w:hideMark/>
          </w:tcPr>
          <w:p w14:paraId="292577A6" w14:textId="77777777" w:rsidR="003C58CD" w:rsidRPr="003C58CD" w:rsidRDefault="003C58CD" w:rsidP="003C58CD">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 xml:space="preserve">Irish </w:t>
            </w:r>
          </w:p>
        </w:tc>
        <w:tc>
          <w:tcPr>
            <w:tcW w:w="806" w:type="pct"/>
            <w:tcBorders>
              <w:top w:val="single" w:sz="4" w:space="0" w:color="auto"/>
              <w:left w:val="nil"/>
              <w:bottom w:val="single" w:sz="4" w:space="0" w:color="auto"/>
              <w:right w:val="single" w:sz="4" w:space="0" w:color="auto"/>
            </w:tcBorders>
            <w:shd w:val="clear" w:color="auto" w:fill="C8CAE7" w:themeFill="text2" w:themeFillTint="33"/>
            <w:noWrap/>
            <w:vAlign w:val="bottom"/>
            <w:hideMark/>
          </w:tcPr>
          <w:p w14:paraId="1D6BE6C3" w14:textId="77777777" w:rsidR="003C58CD" w:rsidRPr="003C58CD" w:rsidRDefault="003C58CD" w:rsidP="003C58CD">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3</w:t>
            </w:r>
          </w:p>
        </w:tc>
        <w:tc>
          <w:tcPr>
            <w:tcW w:w="806" w:type="pct"/>
            <w:tcBorders>
              <w:top w:val="single" w:sz="4" w:space="0" w:color="auto"/>
              <w:left w:val="nil"/>
              <w:bottom w:val="single" w:sz="4" w:space="0" w:color="auto"/>
              <w:right w:val="single" w:sz="4" w:space="0" w:color="auto"/>
            </w:tcBorders>
            <w:shd w:val="clear" w:color="auto" w:fill="C8CAE7" w:themeFill="text2" w:themeFillTint="33"/>
            <w:noWrap/>
            <w:vAlign w:val="bottom"/>
            <w:hideMark/>
          </w:tcPr>
          <w:p w14:paraId="4F8076F1" w14:textId="77777777" w:rsidR="003C58CD" w:rsidRPr="003C58CD" w:rsidRDefault="003C58CD" w:rsidP="003C58CD">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3</w:t>
            </w:r>
          </w:p>
        </w:tc>
      </w:tr>
      <w:tr w:rsidR="001F11C0" w:rsidRPr="003C58CD" w14:paraId="61E0A476" w14:textId="77777777" w:rsidTr="00150A4E">
        <w:trPr>
          <w:trHeight w:val="315"/>
        </w:trPr>
        <w:tc>
          <w:tcPr>
            <w:tcW w:w="915" w:type="pct"/>
            <w:gridSpan w:val="2"/>
            <w:vMerge/>
            <w:tcBorders>
              <w:top w:val="single" w:sz="4" w:space="0" w:color="auto"/>
              <w:left w:val="single" w:sz="4" w:space="0" w:color="auto"/>
              <w:bottom w:val="single" w:sz="4" w:space="0" w:color="000000"/>
              <w:right w:val="single" w:sz="4" w:space="0" w:color="000000"/>
            </w:tcBorders>
            <w:shd w:val="clear" w:color="auto" w:fill="C8CAE7" w:themeFill="text2" w:themeFillTint="33"/>
            <w:vAlign w:val="center"/>
            <w:hideMark/>
          </w:tcPr>
          <w:p w14:paraId="4B97CE0F" w14:textId="77777777" w:rsidR="003C58CD" w:rsidRPr="003C58CD" w:rsidRDefault="003C58CD" w:rsidP="003C58CD">
            <w:pPr>
              <w:rPr>
                <w:rFonts w:ascii="Constantia" w:eastAsia="Times New Roman" w:hAnsi="Constantia"/>
                <w:color w:val="000000"/>
                <w:sz w:val="32"/>
                <w:szCs w:val="32"/>
                <w:lang w:eastAsia="en-IE"/>
              </w:rPr>
            </w:pPr>
          </w:p>
        </w:tc>
        <w:tc>
          <w:tcPr>
            <w:tcW w:w="2473" w:type="pct"/>
            <w:tcBorders>
              <w:top w:val="nil"/>
              <w:left w:val="nil"/>
              <w:bottom w:val="single" w:sz="4" w:space="0" w:color="auto"/>
              <w:right w:val="single" w:sz="4" w:space="0" w:color="auto"/>
            </w:tcBorders>
            <w:shd w:val="clear" w:color="auto" w:fill="C8CAE7" w:themeFill="text2" w:themeFillTint="33"/>
            <w:noWrap/>
            <w:vAlign w:val="bottom"/>
            <w:hideMark/>
          </w:tcPr>
          <w:p w14:paraId="19C8E639" w14:textId="77777777" w:rsidR="003C58CD" w:rsidRPr="003C58CD" w:rsidRDefault="003C58CD" w:rsidP="003C58CD">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English</w:t>
            </w:r>
          </w:p>
        </w:tc>
        <w:tc>
          <w:tcPr>
            <w:tcW w:w="806" w:type="pct"/>
            <w:tcBorders>
              <w:top w:val="nil"/>
              <w:left w:val="nil"/>
              <w:bottom w:val="single" w:sz="4" w:space="0" w:color="auto"/>
              <w:right w:val="single" w:sz="4" w:space="0" w:color="auto"/>
            </w:tcBorders>
            <w:shd w:val="clear" w:color="auto" w:fill="C8CAE7" w:themeFill="text2" w:themeFillTint="33"/>
            <w:noWrap/>
            <w:vAlign w:val="bottom"/>
            <w:hideMark/>
          </w:tcPr>
          <w:p w14:paraId="4B34EB34" w14:textId="77777777" w:rsidR="003C58CD" w:rsidRPr="003C58CD" w:rsidRDefault="003C58CD" w:rsidP="003C58CD">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3</w:t>
            </w:r>
          </w:p>
        </w:tc>
        <w:tc>
          <w:tcPr>
            <w:tcW w:w="806" w:type="pct"/>
            <w:tcBorders>
              <w:top w:val="nil"/>
              <w:left w:val="nil"/>
              <w:bottom w:val="single" w:sz="4" w:space="0" w:color="auto"/>
              <w:right w:val="single" w:sz="4" w:space="0" w:color="auto"/>
            </w:tcBorders>
            <w:shd w:val="clear" w:color="auto" w:fill="C8CAE7" w:themeFill="text2" w:themeFillTint="33"/>
            <w:noWrap/>
            <w:vAlign w:val="bottom"/>
            <w:hideMark/>
          </w:tcPr>
          <w:p w14:paraId="48300334" w14:textId="77777777" w:rsidR="003C58CD" w:rsidRPr="003C58CD" w:rsidRDefault="003C58CD" w:rsidP="003C58CD">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3</w:t>
            </w:r>
          </w:p>
        </w:tc>
      </w:tr>
      <w:tr w:rsidR="001F11C0" w:rsidRPr="003C58CD" w14:paraId="6D191EB0" w14:textId="77777777" w:rsidTr="00150A4E">
        <w:trPr>
          <w:trHeight w:val="315"/>
        </w:trPr>
        <w:tc>
          <w:tcPr>
            <w:tcW w:w="915" w:type="pct"/>
            <w:gridSpan w:val="2"/>
            <w:vMerge/>
            <w:tcBorders>
              <w:top w:val="single" w:sz="4" w:space="0" w:color="auto"/>
              <w:left w:val="single" w:sz="4" w:space="0" w:color="auto"/>
              <w:bottom w:val="single" w:sz="4" w:space="0" w:color="000000"/>
              <w:right w:val="single" w:sz="4" w:space="0" w:color="000000"/>
            </w:tcBorders>
            <w:shd w:val="clear" w:color="auto" w:fill="C8CAE7" w:themeFill="text2" w:themeFillTint="33"/>
            <w:vAlign w:val="center"/>
            <w:hideMark/>
          </w:tcPr>
          <w:p w14:paraId="021234FD" w14:textId="77777777" w:rsidR="003C58CD" w:rsidRPr="003C58CD" w:rsidRDefault="003C58CD" w:rsidP="003C58CD">
            <w:pPr>
              <w:rPr>
                <w:rFonts w:ascii="Constantia" w:eastAsia="Times New Roman" w:hAnsi="Constantia"/>
                <w:color w:val="000000"/>
                <w:sz w:val="32"/>
                <w:szCs w:val="32"/>
                <w:lang w:eastAsia="en-IE"/>
              </w:rPr>
            </w:pPr>
          </w:p>
        </w:tc>
        <w:tc>
          <w:tcPr>
            <w:tcW w:w="2473" w:type="pct"/>
            <w:tcBorders>
              <w:top w:val="nil"/>
              <w:left w:val="nil"/>
              <w:bottom w:val="single" w:sz="4" w:space="0" w:color="auto"/>
              <w:right w:val="single" w:sz="4" w:space="0" w:color="auto"/>
            </w:tcBorders>
            <w:shd w:val="clear" w:color="auto" w:fill="C8CAE7" w:themeFill="text2" w:themeFillTint="33"/>
            <w:noWrap/>
            <w:vAlign w:val="bottom"/>
            <w:hideMark/>
          </w:tcPr>
          <w:p w14:paraId="0F877387" w14:textId="77777777" w:rsidR="003C58CD" w:rsidRPr="003C58CD" w:rsidRDefault="003C58CD" w:rsidP="003C58CD">
            <w:pPr>
              <w:jc w:val="center"/>
              <w:rPr>
                <w:rFonts w:ascii="Constantia" w:eastAsia="Times New Roman" w:hAnsi="Constantia"/>
                <w:color w:val="000000"/>
                <w:sz w:val="32"/>
                <w:szCs w:val="32"/>
                <w:lang w:eastAsia="en-IE"/>
              </w:rPr>
            </w:pPr>
            <w:proofErr w:type="spellStart"/>
            <w:r w:rsidRPr="003C58CD">
              <w:rPr>
                <w:rFonts w:ascii="Constantia" w:eastAsia="Times New Roman" w:hAnsi="Constantia"/>
                <w:color w:val="000000"/>
                <w:sz w:val="32"/>
                <w:szCs w:val="32"/>
                <w:lang w:eastAsia="en-IE"/>
              </w:rPr>
              <w:t>Maths</w:t>
            </w:r>
            <w:proofErr w:type="spellEnd"/>
          </w:p>
        </w:tc>
        <w:tc>
          <w:tcPr>
            <w:tcW w:w="806" w:type="pct"/>
            <w:tcBorders>
              <w:top w:val="nil"/>
              <w:left w:val="nil"/>
              <w:bottom w:val="single" w:sz="4" w:space="0" w:color="auto"/>
              <w:right w:val="single" w:sz="4" w:space="0" w:color="auto"/>
            </w:tcBorders>
            <w:shd w:val="clear" w:color="auto" w:fill="C8CAE7" w:themeFill="text2" w:themeFillTint="33"/>
            <w:noWrap/>
            <w:vAlign w:val="bottom"/>
            <w:hideMark/>
          </w:tcPr>
          <w:p w14:paraId="5A67BC90" w14:textId="0256509C" w:rsidR="003C58CD" w:rsidRPr="003C58CD" w:rsidRDefault="003C58CD" w:rsidP="003C58CD">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4</w:t>
            </w:r>
          </w:p>
        </w:tc>
        <w:tc>
          <w:tcPr>
            <w:tcW w:w="806" w:type="pct"/>
            <w:tcBorders>
              <w:top w:val="nil"/>
              <w:left w:val="nil"/>
              <w:bottom w:val="single" w:sz="4" w:space="0" w:color="auto"/>
              <w:right w:val="single" w:sz="4" w:space="0" w:color="auto"/>
            </w:tcBorders>
            <w:shd w:val="clear" w:color="auto" w:fill="C8CAE7" w:themeFill="text2" w:themeFillTint="33"/>
            <w:noWrap/>
            <w:vAlign w:val="bottom"/>
            <w:hideMark/>
          </w:tcPr>
          <w:p w14:paraId="58B9CBD5" w14:textId="0E14F8D9" w:rsidR="003C58CD" w:rsidRPr="003C58CD" w:rsidRDefault="003C58CD" w:rsidP="003C58CD">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4</w:t>
            </w:r>
          </w:p>
        </w:tc>
      </w:tr>
      <w:tr w:rsidR="001F11C0" w:rsidRPr="003C58CD" w14:paraId="50974A64" w14:textId="77777777" w:rsidTr="00150A4E">
        <w:trPr>
          <w:trHeight w:val="315"/>
        </w:trPr>
        <w:tc>
          <w:tcPr>
            <w:tcW w:w="915" w:type="pct"/>
            <w:gridSpan w:val="2"/>
            <w:tcBorders>
              <w:top w:val="single" w:sz="4" w:space="0" w:color="auto"/>
              <w:left w:val="single" w:sz="4" w:space="0" w:color="auto"/>
              <w:bottom w:val="nil"/>
              <w:right w:val="single" w:sz="4" w:space="0" w:color="000000"/>
            </w:tcBorders>
            <w:shd w:val="clear" w:color="auto" w:fill="C8CAE7" w:themeFill="text2" w:themeFillTint="33"/>
            <w:noWrap/>
            <w:vAlign w:val="center"/>
          </w:tcPr>
          <w:p w14:paraId="2F00946E" w14:textId="3FCB4B8E" w:rsidR="001F11C0" w:rsidRDefault="001F11C0" w:rsidP="003C58CD">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 xml:space="preserve">Option </w:t>
            </w:r>
          </w:p>
        </w:tc>
        <w:tc>
          <w:tcPr>
            <w:tcW w:w="2473" w:type="pct"/>
            <w:tcBorders>
              <w:top w:val="nil"/>
              <w:left w:val="nil"/>
              <w:bottom w:val="single" w:sz="4" w:space="0" w:color="auto"/>
              <w:right w:val="single" w:sz="4" w:space="0" w:color="auto"/>
            </w:tcBorders>
            <w:shd w:val="clear" w:color="auto" w:fill="C8CAE7" w:themeFill="text2" w:themeFillTint="33"/>
            <w:noWrap/>
            <w:vAlign w:val="bottom"/>
          </w:tcPr>
          <w:p w14:paraId="444B1318" w14:textId="02C7BB10" w:rsidR="001F11C0" w:rsidRPr="003C58CD" w:rsidRDefault="001F11C0" w:rsidP="001F11C0">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French</w:t>
            </w:r>
          </w:p>
        </w:tc>
        <w:tc>
          <w:tcPr>
            <w:tcW w:w="806" w:type="pct"/>
            <w:tcBorders>
              <w:top w:val="nil"/>
              <w:left w:val="nil"/>
              <w:bottom w:val="single" w:sz="4" w:space="0" w:color="auto"/>
              <w:right w:val="single" w:sz="4" w:space="0" w:color="auto"/>
            </w:tcBorders>
            <w:shd w:val="clear" w:color="auto" w:fill="C8CAE7" w:themeFill="text2" w:themeFillTint="33"/>
            <w:noWrap/>
            <w:vAlign w:val="bottom"/>
          </w:tcPr>
          <w:p w14:paraId="0F285AB9" w14:textId="6A539C4B" w:rsidR="001F11C0" w:rsidRDefault="00150A4E" w:rsidP="003C58CD">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3</w:t>
            </w:r>
          </w:p>
        </w:tc>
        <w:tc>
          <w:tcPr>
            <w:tcW w:w="806" w:type="pct"/>
            <w:tcBorders>
              <w:top w:val="nil"/>
              <w:left w:val="nil"/>
              <w:bottom w:val="single" w:sz="4" w:space="0" w:color="auto"/>
              <w:right w:val="single" w:sz="4" w:space="0" w:color="auto"/>
            </w:tcBorders>
            <w:shd w:val="clear" w:color="auto" w:fill="C8CAE7" w:themeFill="text2" w:themeFillTint="33"/>
            <w:noWrap/>
            <w:vAlign w:val="bottom"/>
          </w:tcPr>
          <w:p w14:paraId="1A2D22A8" w14:textId="249FE029" w:rsidR="001F11C0" w:rsidRDefault="00150A4E" w:rsidP="003C58CD">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3</w:t>
            </w:r>
          </w:p>
        </w:tc>
      </w:tr>
      <w:tr w:rsidR="00150A4E" w:rsidRPr="003C58CD" w14:paraId="0A1B4D03" w14:textId="77777777" w:rsidTr="00150A4E">
        <w:trPr>
          <w:trHeight w:val="315"/>
        </w:trPr>
        <w:tc>
          <w:tcPr>
            <w:tcW w:w="915" w:type="pct"/>
            <w:gridSpan w:val="2"/>
            <w:tcBorders>
              <w:top w:val="single" w:sz="4" w:space="0" w:color="auto"/>
              <w:left w:val="single" w:sz="4" w:space="0" w:color="auto"/>
              <w:bottom w:val="nil"/>
              <w:right w:val="single" w:sz="4" w:space="0" w:color="000000"/>
            </w:tcBorders>
            <w:shd w:val="clear" w:color="auto" w:fill="C8CAE7" w:themeFill="text2" w:themeFillTint="33"/>
            <w:noWrap/>
            <w:vAlign w:val="center"/>
          </w:tcPr>
          <w:p w14:paraId="201CBEDE" w14:textId="2AE4BB7B" w:rsidR="00150A4E"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Band 1</w:t>
            </w:r>
          </w:p>
        </w:tc>
        <w:tc>
          <w:tcPr>
            <w:tcW w:w="2473" w:type="pct"/>
            <w:tcBorders>
              <w:top w:val="nil"/>
              <w:left w:val="nil"/>
              <w:bottom w:val="single" w:sz="4" w:space="0" w:color="auto"/>
              <w:right w:val="single" w:sz="4" w:space="0" w:color="auto"/>
            </w:tcBorders>
            <w:shd w:val="clear" w:color="auto" w:fill="C8CAE7" w:themeFill="text2" w:themeFillTint="33"/>
            <w:noWrap/>
            <w:vAlign w:val="bottom"/>
          </w:tcPr>
          <w:p w14:paraId="09D30DF0" w14:textId="3C873CAC" w:rsidR="00150A4E" w:rsidRPr="003C58CD"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 xml:space="preserve">Biology/Accounting/Music </w:t>
            </w:r>
          </w:p>
        </w:tc>
        <w:tc>
          <w:tcPr>
            <w:tcW w:w="806" w:type="pct"/>
            <w:tcBorders>
              <w:top w:val="nil"/>
              <w:left w:val="nil"/>
              <w:bottom w:val="single" w:sz="4" w:space="0" w:color="auto"/>
              <w:right w:val="single" w:sz="4" w:space="0" w:color="auto"/>
            </w:tcBorders>
            <w:shd w:val="clear" w:color="auto" w:fill="C8CAE7" w:themeFill="text2" w:themeFillTint="33"/>
            <w:noWrap/>
            <w:vAlign w:val="bottom"/>
          </w:tcPr>
          <w:p w14:paraId="00CA6803" w14:textId="4DD52875" w:rsidR="00150A4E"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3</w:t>
            </w:r>
          </w:p>
        </w:tc>
        <w:tc>
          <w:tcPr>
            <w:tcW w:w="806" w:type="pct"/>
            <w:tcBorders>
              <w:top w:val="nil"/>
              <w:left w:val="nil"/>
              <w:bottom w:val="single" w:sz="4" w:space="0" w:color="auto"/>
              <w:right w:val="single" w:sz="4" w:space="0" w:color="auto"/>
            </w:tcBorders>
            <w:shd w:val="clear" w:color="auto" w:fill="C8CAE7" w:themeFill="text2" w:themeFillTint="33"/>
            <w:noWrap/>
            <w:vAlign w:val="bottom"/>
          </w:tcPr>
          <w:p w14:paraId="7004FAED" w14:textId="2467427D" w:rsidR="00150A4E"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3</w:t>
            </w:r>
          </w:p>
        </w:tc>
      </w:tr>
      <w:tr w:rsidR="00150A4E" w:rsidRPr="003C58CD" w14:paraId="23A5FE81" w14:textId="77777777" w:rsidTr="00150A4E">
        <w:trPr>
          <w:trHeight w:val="315"/>
        </w:trPr>
        <w:tc>
          <w:tcPr>
            <w:tcW w:w="915" w:type="pct"/>
            <w:gridSpan w:val="2"/>
            <w:tcBorders>
              <w:top w:val="single" w:sz="4" w:space="0" w:color="auto"/>
              <w:left w:val="single" w:sz="4" w:space="0" w:color="auto"/>
              <w:bottom w:val="nil"/>
              <w:right w:val="single" w:sz="4" w:space="0" w:color="000000"/>
            </w:tcBorders>
            <w:shd w:val="clear" w:color="auto" w:fill="C8CAE7" w:themeFill="text2" w:themeFillTint="33"/>
            <w:noWrap/>
            <w:vAlign w:val="center"/>
          </w:tcPr>
          <w:p w14:paraId="2EA59997" w14:textId="50CBF387" w:rsidR="00150A4E"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Band 2</w:t>
            </w:r>
          </w:p>
        </w:tc>
        <w:tc>
          <w:tcPr>
            <w:tcW w:w="2473" w:type="pct"/>
            <w:tcBorders>
              <w:top w:val="nil"/>
              <w:left w:val="nil"/>
              <w:bottom w:val="single" w:sz="4" w:space="0" w:color="auto"/>
              <w:right w:val="single" w:sz="4" w:space="0" w:color="auto"/>
            </w:tcBorders>
            <w:shd w:val="clear" w:color="auto" w:fill="C8CAE7" w:themeFill="text2" w:themeFillTint="33"/>
            <w:noWrap/>
            <w:vAlign w:val="bottom"/>
          </w:tcPr>
          <w:p w14:paraId="22020582" w14:textId="2B2F55C6" w:rsidR="00150A4E" w:rsidRPr="003C58CD" w:rsidRDefault="00150A4E" w:rsidP="00150A4E">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Geography</w:t>
            </w:r>
            <w:r>
              <w:rPr>
                <w:rFonts w:ascii="Constantia" w:eastAsia="Times New Roman" w:hAnsi="Constantia"/>
                <w:color w:val="000000"/>
                <w:sz w:val="32"/>
                <w:szCs w:val="32"/>
                <w:lang w:eastAsia="en-IE"/>
              </w:rPr>
              <w:t>/Art/Chemistry</w:t>
            </w:r>
          </w:p>
        </w:tc>
        <w:tc>
          <w:tcPr>
            <w:tcW w:w="806" w:type="pct"/>
            <w:tcBorders>
              <w:top w:val="nil"/>
              <w:left w:val="nil"/>
              <w:bottom w:val="single" w:sz="4" w:space="0" w:color="auto"/>
              <w:right w:val="single" w:sz="4" w:space="0" w:color="auto"/>
            </w:tcBorders>
            <w:shd w:val="clear" w:color="auto" w:fill="C8CAE7" w:themeFill="text2" w:themeFillTint="33"/>
            <w:noWrap/>
            <w:vAlign w:val="bottom"/>
          </w:tcPr>
          <w:p w14:paraId="429A02ED" w14:textId="057DEF24" w:rsidR="00150A4E"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3</w:t>
            </w:r>
          </w:p>
        </w:tc>
        <w:tc>
          <w:tcPr>
            <w:tcW w:w="806" w:type="pct"/>
            <w:tcBorders>
              <w:top w:val="nil"/>
              <w:left w:val="nil"/>
              <w:bottom w:val="single" w:sz="4" w:space="0" w:color="auto"/>
              <w:right w:val="single" w:sz="4" w:space="0" w:color="auto"/>
            </w:tcBorders>
            <w:shd w:val="clear" w:color="auto" w:fill="C8CAE7" w:themeFill="text2" w:themeFillTint="33"/>
            <w:noWrap/>
            <w:vAlign w:val="bottom"/>
          </w:tcPr>
          <w:p w14:paraId="296F0881" w14:textId="286E74BA" w:rsidR="00150A4E"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3</w:t>
            </w:r>
          </w:p>
        </w:tc>
      </w:tr>
      <w:tr w:rsidR="00150A4E" w:rsidRPr="003C58CD" w14:paraId="54AF0C6F" w14:textId="77777777" w:rsidTr="00150A4E">
        <w:trPr>
          <w:trHeight w:val="315"/>
        </w:trPr>
        <w:tc>
          <w:tcPr>
            <w:tcW w:w="915" w:type="pct"/>
            <w:gridSpan w:val="2"/>
            <w:tcBorders>
              <w:top w:val="single" w:sz="4" w:space="0" w:color="auto"/>
              <w:left w:val="single" w:sz="4" w:space="0" w:color="auto"/>
              <w:bottom w:val="nil"/>
              <w:right w:val="single" w:sz="4" w:space="0" w:color="000000"/>
            </w:tcBorders>
            <w:shd w:val="clear" w:color="auto" w:fill="C8CAE7" w:themeFill="text2" w:themeFillTint="33"/>
            <w:noWrap/>
            <w:vAlign w:val="center"/>
          </w:tcPr>
          <w:p w14:paraId="3745D9F7" w14:textId="7A3B1FDF" w:rsidR="00150A4E"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Band 3</w:t>
            </w:r>
          </w:p>
        </w:tc>
        <w:tc>
          <w:tcPr>
            <w:tcW w:w="2473" w:type="pct"/>
            <w:tcBorders>
              <w:top w:val="nil"/>
              <w:left w:val="nil"/>
              <w:bottom w:val="single" w:sz="4" w:space="0" w:color="auto"/>
              <w:right w:val="single" w:sz="4" w:space="0" w:color="auto"/>
            </w:tcBorders>
            <w:shd w:val="clear" w:color="auto" w:fill="C8CAE7" w:themeFill="text2" w:themeFillTint="33"/>
            <w:noWrap/>
            <w:vAlign w:val="bottom"/>
          </w:tcPr>
          <w:p w14:paraId="0DC79C65" w14:textId="51FA44C0" w:rsidR="00150A4E" w:rsidRPr="003C58CD" w:rsidRDefault="00150A4E" w:rsidP="00150A4E">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History</w:t>
            </w:r>
            <w:r>
              <w:rPr>
                <w:rFonts w:ascii="Constantia" w:eastAsia="Times New Roman" w:hAnsi="Constantia"/>
                <w:color w:val="000000"/>
                <w:sz w:val="32"/>
                <w:szCs w:val="32"/>
                <w:lang w:eastAsia="en-IE"/>
              </w:rPr>
              <w:t xml:space="preserve"> or Politics &amp; Society/ Physics/Business</w:t>
            </w:r>
          </w:p>
        </w:tc>
        <w:tc>
          <w:tcPr>
            <w:tcW w:w="806" w:type="pct"/>
            <w:tcBorders>
              <w:top w:val="nil"/>
              <w:left w:val="nil"/>
              <w:bottom w:val="single" w:sz="4" w:space="0" w:color="auto"/>
              <w:right w:val="single" w:sz="4" w:space="0" w:color="auto"/>
            </w:tcBorders>
            <w:shd w:val="clear" w:color="auto" w:fill="C8CAE7" w:themeFill="text2" w:themeFillTint="33"/>
            <w:noWrap/>
            <w:vAlign w:val="bottom"/>
          </w:tcPr>
          <w:p w14:paraId="3DC782FE" w14:textId="4B4BFB5D" w:rsidR="00150A4E"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3</w:t>
            </w:r>
          </w:p>
        </w:tc>
        <w:tc>
          <w:tcPr>
            <w:tcW w:w="806" w:type="pct"/>
            <w:tcBorders>
              <w:top w:val="nil"/>
              <w:left w:val="nil"/>
              <w:bottom w:val="single" w:sz="4" w:space="0" w:color="auto"/>
              <w:right w:val="single" w:sz="4" w:space="0" w:color="auto"/>
            </w:tcBorders>
            <w:shd w:val="clear" w:color="auto" w:fill="C8CAE7" w:themeFill="text2" w:themeFillTint="33"/>
            <w:noWrap/>
            <w:vAlign w:val="bottom"/>
          </w:tcPr>
          <w:p w14:paraId="29F91BDF" w14:textId="3080C9B4" w:rsidR="00150A4E"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3</w:t>
            </w:r>
          </w:p>
        </w:tc>
      </w:tr>
      <w:tr w:rsidR="00150A4E" w:rsidRPr="003C58CD" w14:paraId="4B7CEF7D" w14:textId="77777777" w:rsidTr="00150A4E">
        <w:trPr>
          <w:trHeight w:val="315"/>
        </w:trPr>
        <w:tc>
          <w:tcPr>
            <w:tcW w:w="915" w:type="pct"/>
            <w:gridSpan w:val="2"/>
            <w:tcBorders>
              <w:top w:val="single" w:sz="4" w:space="0" w:color="auto"/>
              <w:left w:val="single" w:sz="4" w:space="0" w:color="auto"/>
              <w:bottom w:val="nil"/>
              <w:right w:val="single" w:sz="4" w:space="0" w:color="000000"/>
            </w:tcBorders>
            <w:shd w:val="clear" w:color="auto" w:fill="C8CAE7" w:themeFill="text2" w:themeFillTint="33"/>
            <w:noWrap/>
            <w:vAlign w:val="center"/>
          </w:tcPr>
          <w:p w14:paraId="06D63BB3" w14:textId="789D83C6" w:rsidR="00150A4E"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 xml:space="preserve">Band 4 </w:t>
            </w:r>
          </w:p>
        </w:tc>
        <w:tc>
          <w:tcPr>
            <w:tcW w:w="2473" w:type="pct"/>
            <w:tcBorders>
              <w:top w:val="nil"/>
              <w:left w:val="nil"/>
              <w:bottom w:val="single" w:sz="4" w:space="0" w:color="auto"/>
              <w:right w:val="single" w:sz="4" w:space="0" w:color="auto"/>
            </w:tcBorders>
            <w:shd w:val="clear" w:color="auto" w:fill="C8CAE7" w:themeFill="text2" w:themeFillTint="33"/>
            <w:noWrap/>
            <w:vAlign w:val="bottom"/>
          </w:tcPr>
          <w:p w14:paraId="63BCE9D0" w14:textId="092C5FF5" w:rsidR="00150A4E" w:rsidRPr="003C58CD" w:rsidRDefault="00150A4E" w:rsidP="00150A4E">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Classical or Jewish Studies</w:t>
            </w:r>
            <w:r>
              <w:rPr>
                <w:rFonts w:ascii="Constantia" w:eastAsia="Times New Roman" w:hAnsi="Constantia"/>
                <w:color w:val="000000"/>
                <w:sz w:val="32"/>
                <w:szCs w:val="32"/>
                <w:lang w:eastAsia="en-IE"/>
              </w:rPr>
              <w:t>/LCVP/ Computer Science</w:t>
            </w:r>
          </w:p>
        </w:tc>
        <w:tc>
          <w:tcPr>
            <w:tcW w:w="806" w:type="pct"/>
            <w:tcBorders>
              <w:top w:val="nil"/>
              <w:left w:val="nil"/>
              <w:bottom w:val="single" w:sz="4" w:space="0" w:color="auto"/>
              <w:right w:val="single" w:sz="4" w:space="0" w:color="auto"/>
            </w:tcBorders>
            <w:shd w:val="clear" w:color="auto" w:fill="C8CAE7" w:themeFill="text2" w:themeFillTint="33"/>
            <w:noWrap/>
            <w:vAlign w:val="bottom"/>
          </w:tcPr>
          <w:p w14:paraId="6162BBB5" w14:textId="3CF6FCF8" w:rsidR="00150A4E"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3</w:t>
            </w:r>
          </w:p>
        </w:tc>
        <w:tc>
          <w:tcPr>
            <w:tcW w:w="806" w:type="pct"/>
            <w:tcBorders>
              <w:top w:val="nil"/>
              <w:left w:val="nil"/>
              <w:bottom w:val="single" w:sz="4" w:space="0" w:color="auto"/>
              <w:right w:val="single" w:sz="4" w:space="0" w:color="auto"/>
            </w:tcBorders>
            <w:shd w:val="clear" w:color="auto" w:fill="C8CAE7" w:themeFill="text2" w:themeFillTint="33"/>
            <w:noWrap/>
            <w:vAlign w:val="bottom"/>
          </w:tcPr>
          <w:p w14:paraId="23C80538" w14:textId="57C6D8D4" w:rsidR="00150A4E"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3</w:t>
            </w:r>
          </w:p>
        </w:tc>
      </w:tr>
      <w:tr w:rsidR="00150A4E" w:rsidRPr="003C58CD" w14:paraId="43031E9B" w14:textId="77777777" w:rsidTr="00150A4E">
        <w:trPr>
          <w:trHeight w:val="315"/>
        </w:trPr>
        <w:tc>
          <w:tcPr>
            <w:tcW w:w="915" w:type="pct"/>
            <w:gridSpan w:val="2"/>
            <w:vMerge w:val="restart"/>
            <w:tcBorders>
              <w:top w:val="single" w:sz="4" w:space="0" w:color="auto"/>
              <w:left w:val="single" w:sz="4" w:space="0" w:color="auto"/>
              <w:bottom w:val="single" w:sz="4" w:space="0" w:color="000000"/>
              <w:right w:val="single" w:sz="4" w:space="0" w:color="000000"/>
            </w:tcBorders>
            <w:shd w:val="clear" w:color="auto" w:fill="7EB1E6" w:themeFill="accent3" w:themeFillTint="99"/>
            <w:noWrap/>
            <w:vAlign w:val="center"/>
            <w:hideMark/>
          </w:tcPr>
          <w:p w14:paraId="51DE6F1C" w14:textId="77777777" w:rsidR="00150A4E" w:rsidRPr="00150A4E" w:rsidRDefault="00150A4E" w:rsidP="00150A4E">
            <w:pPr>
              <w:jc w:val="center"/>
              <w:rPr>
                <w:rFonts w:ascii="Constantia" w:eastAsia="Times New Roman" w:hAnsi="Constantia"/>
                <w:color w:val="000000"/>
                <w:sz w:val="28"/>
                <w:szCs w:val="28"/>
                <w:lang w:eastAsia="en-IE"/>
              </w:rPr>
            </w:pPr>
            <w:r w:rsidRPr="00150A4E">
              <w:rPr>
                <w:rFonts w:ascii="Constantia" w:eastAsia="Times New Roman" w:hAnsi="Constantia"/>
                <w:color w:val="000000"/>
                <w:sz w:val="28"/>
                <w:szCs w:val="28"/>
                <w:lang w:eastAsia="en-IE"/>
              </w:rPr>
              <w:t>Wellbeing</w:t>
            </w:r>
          </w:p>
        </w:tc>
        <w:tc>
          <w:tcPr>
            <w:tcW w:w="2473" w:type="pct"/>
            <w:tcBorders>
              <w:top w:val="single" w:sz="4" w:space="0" w:color="auto"/>
              <w:left w:val="nil"/>
              <w:bottom w:val="single" w:sz="4" w:space="0" w:color="auto"/>
              <w:right w:val="single" w:sz="4" w:space="0" w:color="auto"/>
            </w:tcBorders>
            <w:shd w:val="clear" w:color="auto" w:fill="7EB1E6" w:themeFill="accent3" w:themeFillTint="99"/>
            <w:noWrap/>
            <w:vAlign w:val="bottom"/>
            <w:hideMark/>
          </w:tcPr>
          <w:p w14:paraId="5D59787C" w14:textId="77777777" w:rsidR="00150A4E" w:rsidRPr="003C58CD" w:rsidRDefault="00150A4E" w:rsidP="00150A4E">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PE</w:t>
            </w:r>
          </w:p>
        </w:tc>
        <w:tc>
          <w:tcPr>
            <w:tcW w:w="806" w:type="pct"/>
            <w:tcBorders>
              <w:top w:val="nil"/>
              <w:left w:val="nil"/>
              <w:bottom w:val="single" w:sz="4" w:space="0" w:color="auto"/>
              <w:right w:val="single" w:sz="4" w:space="0" w:color="auto"/>
            </w:tcBorders>
            <w:shd w:val="clear" w:color="auto" w:fill="7EB1E6" w:themeFill="accent3" w:themeFillTint="99"/>
            <w:noWrap/>
            <w:vAlign w:val="bottom"/>
            <w:hideMark/>
          </w:tcPr>
          <w:p w14:paraId="4C701BCA" w14:textId="77777777" w:rsidR="00150A4E" w:rsidRPr="003C58CD" w:rsidRDefault="00150A4E" w:rsidP="00150A4E">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1</w:t>
            </w:r>
          </w:p>
        </w:tc>
        <w:tc>
          <w:tcPr>
            <w:tcW w:w="806" w:type="pct"/>
            <w:tcBorders>
              <w:top w:val="nil"/>
              <w:left w:val="nil"/>
              <w:bottom w:val="single" w:sz="4" w:space="0" w:color="auto"/>
              <w:right w:val="single" w:sz="4" w:space="0" w:color="auto"/>
            </w:tcBorders>
            <w:shd w:val="clear" w:color="auto" w:fill="7EB1E6" w:themeFill="accent3" w:themeFillTint="99"/>
            <w:noWrap/>
            <w:vAlign w:val="bottom"/>
            <w:hideMark/>
          </w:tcPr>
          <w:p w14:paraId="03E7000F" w14:textId="648BE283" w:rsidR="00150A4E" w:rsidRPr="003C58CD"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1</w:t>
            </w:r>
          </w:p>
        </w:tc>
      </w:tr>
      <w:tr w:rsidR="00150A4E" w:rsidRPr="003C58CD" w14:paraId="21DD97BC" w14:textId="77777777" w:rsidTr="00150A4E">
        <w:trPr>
          <w:trHeight w:val="315"/>
        </w:trPr>
        <w:tc>
          <w:tcPr>
            <w:tcW w:w="915" w:type="pct"/>
            <w:gridSpan w:val="2"/>
            <w:vMerge/>
            <w:tcBorders>
              <w:top w:val="single" w:sz="4" w:space="0" w:color="auto"/>
              <w:left w:val="single" w:sz="4" w:space="0" w:color="auto"/>
              <w:bottom w:val="single" w:sz="4" w:space="0" w:color="000000"/>
              <w:right w:val="single" w:sz="4" w:space="0" w:color="000000"/>
            </w:tcBorders>
            <w:shd w:val="clear" w:color="auto" w:fill="7EB1E6" w:themeFill="accent3" w:themeFillTint="99"/>
            <w:vAlign w:val="center"/>
            <w:hideMark/>
          </w:tcPr>
          <w:p w14:paraId="69B9FAF8" w14:textId="77777777" w:rsidR="00150A4E" w:rsidRPr="003C58CD" w:rsidRDefault="00150A4E" w:rsidP="00150A4E">
            <w:pPr>
              <w:rPr>
                <w:rFonts w:ascii="Constantia" w:eastAsia="Times New Roman" w:hAnsi="Constantia"/>
                <w:color w:val="000000"/>
                <w:sz w:val="32"/>
                <w:szCs w:val="32"/>
                <w:lang w:eastAsia="en-IE"/>
              </w:rPr>
            </w:pPr>
          </w:p>
        </w:tc>
        <w:tc>
          <w:tcPr>
            <w:tcW w:w="2473" w:type="pct"/>
            <w:tcBorders>
              <w:top w:val="nil"/>
              <w:left w:val="nil"/>
              <w:bottom w:val="single" w:sz="4" w:space="0" w:color="auto"/>
              <w:right w:val="single" w:sz="4" w:space="0" w:color="auto"/>
            </w:tcBorders>
            <w:shd w:val="clear" w:color="auto" w:fill="7EB1E6" w:themeFill="accent3" w:themeFillTint="99"/>
            <w:noWrap/>
            <w:vAlign w:val="bottom"/>
            <w:hideMark/>
          </w:tcPr>
          <w:p w14:paraId="43E88F82" w14:textId="7187C61D" w:rsidR="00150A4E" w:rsidRPr="003C58CD" w:rsidRDefault="00150A4E" w:rsidP="00150A4E">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SPHE/Guidance</w:t>
            </w:r>
          </w:p>
        </w:tc>
        <w:tc>
          <w:tcPr>
            <w:tcW w:w="806" w:type="pct"/>
            <w:tcBorders>
              <w:top w:val="nil"/>
              <w:left w:val="nil"/>
              <w:bottom w:val="single" w:sz="4" w:space="0" w:color="auto"/>
              <w:right w:val="single" w:sz="4" w:space="0" w:color="auto"/>
            </w:tcBorders>
            <w:shd w:val="clear" w:color="auto" w:fill="7EB1E6" w:themeFill="accent3" w:themeFillTint="99"/>
            <w:noWrap/>
            <w:vAlign w:val="bottom"/>
            <w:hideMark/>
          </w:tcPr>
          <w:p w14:paraId="4BD64093" w14:textId="77777777" w:rsidR="00150A4E" w:rsidRPr="003C58CD" w:rsidRDefault="00150A4E" w:rsidP="00150A4E">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1</w:t>
            </w:r>
          </w:p>
        </w:tc>
        <w:tc>
          <w:tcPr>
            <w:tcW w:w="806" w:type="pct"/>
            <w:tcBorders>
              <w:top w:val="nil"/>
              <w:left w:val="nil"/>
              <w:bottom w:val="single" w:sz="4" w:space="0" w:color="auto"/>
              <w:right w:val="single" w:sz="4" w:space="0" w:color="auto"/>
            </w:tcBorders>
            <w:shd w:val="clear" w:color="auto" w:fill="7EB1E6" w:themeFill="accent3" w:themeFillTint="99"/>
            <w:noWrap/>
            <w:vAlign w:val="bottom"/>
            <w:hideMark/>
          </w:tcPr>
          <w:p w14:paraId="757812C7" w14:textId="1417F472" w:rsidR="00150A4E" w:rsidRPr="003C58CD" w:rsidRDefault="00150A4E" w:rsidP="00150A4E">
            <w:pPr>
              <w:jc w:val="center"/>
              <w:rPr>
                <w:rFonts w:ascii="Constantia" w:eastAsia="Times New Roman" w:hAnsi="Constantia"/>
                <w:color w:val="000000"/>
                <w:sz w:val="32"/>
                <w:szCs w:val="32"/>
                <w:lang w:eastAsia="en-IE"/>
              </w:rPr>
            </w:pPr>
            <w:r>
              <w:rPr>
                <w:rFonts w:ascii="Constantia" w:eastAsia="Times New Roman" w:hAnsi="Constantia"/>
                <w:color w:val="000000"/>
                <w:sz w:val="32"/>
                <w:szCs w:val="32"/>
                <w:lang w:eastAsia="en-IE"/>
              </w:rPr>
              <w:t>1</w:t>
            </w:r>
          </w:p>
        </w:tc>
      </w:tr>
      <w:tr w:rsidR="00150A4E" w:rsidRPr="003C58CD" w14:paraId="6C7F9B1A" w14:textId="77777777" w:rsidTr="00150A4E">
        <w:trPr>
          <w:trHeight w:val="315"/>
        </w:trPr>
        <w:tc>
          <w:tcPr>
            <w:tcW w:w="915" w:type="pct"/>
            <w:gridSpan w:val="2"/>
            <w:tcBorders>
              <w:top w:val="single" w:sz="4" w:space="0" w:color="auto"/>
              <w:left w:val="single" w:sz="4" w:space="0" w:color="auto"/>
              <w:bottom w:val="single" w:sz="4" w:space="0" w:color="000000"/>
              <w:right w:val="single" w:sz="4" w:space="0" w:color="000000"/>
            </w:tcBorders>
            <w:shd w:val="clear" w:color="auto" w:fill="7EB1E6" w:themeFill="accent3" w:themeFillTint="99"/>
            <w:vAlign w:val="center"/>
          </w:tcPr>
          <w:p w14:paraId="159D2791" w14:textId="77777777" w:rsidR="00150A4E" w:rsidRPr="003C58CD" w:rsidRDefault="00150A4E" w:rsidP="00150A4E">
            <w:pPr>
              <w:rPr>
                <w:rFonts w:ascii="Constantia" w:eastAsia="Times New Roman" w:hAnsi="Constantia"/>
                <w:color w:val="000000"/>
                <w:sz w:val="32"/>
                <w:szCs w:val="32"/>
                <w:lang w:eastAsia="en-IE"/>
              </w:rPr>
            </w:pPr>
          </w:p>
        </w:tc>
        <w:tc>
          <w:tcPr>
            <w:tcW w:w="2473" w:type="pct"/>
            <w:tcBorders>
              <w:top w:val="nil"/>
              <w:left w:val="nil"/>
              <w:bottom w:val="single" w:sz="4" w:space="0" w:color="auto"/>
              <w:right w:val="single" w:sz="4" w:space="0" w:color="auto"/>
            </w:tcBorders>
            <w:shd w:val="clear" w:color="000000" w:fill="8064A2"/>
            <w:noWrap/>
            <w:vAlign w:val="bottom"/>
          </w:tcPr>
          <w:p w14:paraId="49039E8C" w14:textId="77777777" w:rsidR="00150A4E" w:rsidRPr="003C58CD" w:rsidRDefault="00150A4E" w:rsidP="00150A4E">
            <w:pPr>
              <w:jc w:val="center"/>
              <w:rPr>
                <w:rFonts w:ascii="Constantia" w:eastAsia="Times New Roman" w:hAnsi="Constantia"/>
                <w:sz w:val="32"/>
                <w:szCs w:val="32"/>
                <w:lang w:eastAsia="en-IE"/>
              </w:rPr>
            </w:pPr>
            <w:r w:rsidRPr="003C58CD">
              <w:rPr>
                <w:rFonts w:ascii="Constantia" w:eastAsia="Times New Roman" w:hAnsi="Constantia"/>
                <w:sz w:val="32"/>
                <w:szCs w:val="32"/>
                <w:lang w:eastAsia="en-IE"/>
              </w:rPr>
              <w:t>ICT</w:t>
            </w:r>
          </w:p>
        </w:tc>
        <w:tc>
          <w:tcPr>
            <w:tcW w:w="806" w:type="pct"/>
            <w:tcBorders>
              <w:top w:val="nil"/>
              <w:left w:val="nil"/>
              <w:bottom w:val="single" w:sz="4" w:space="0" w:color="auto"/>
              <w:right w:val="single" w:sz="4" w:space="0" w:color="auto"/>
            </w:tcBorders>
            <w:shd w:val="clear" w:color="000000" w:fill="8064A2"/>
            <w:noWrap/>
            <w:vAlign w:val="bottom"/>
          </w:tcPr>
          <w:p w14:paraId="2AE63588" w14:textId="77777777" w:rsidR="00150A4E" w:rsidRPr="003C58CD" w:rsidRDefault="00150A4E" w:rsidP="00150A4E">
            <w:pPr>
              <w:jc w:val="center"/>
              <w:rPr>
                <w:rFonts w:ascii="Constantia" w:eastAsia="Times New Roman" w:hAnsi="Constantia"/>
                <w:sz w:val="32"/>
                <w:szCs w:val="32"/>
                <w:lang w:eastAsia="en-IE"/>
              </w:rPr>
            </w:pPr>
            <w:r w:rsidRPr="003C58CD">
              <w:rPr>
                <w:rFonts w:ascii="Constantia" w:eastAsia="Times New Roman" w:hAnsi="Constantia"/>
                <w:sz w:val="32"/>
                <w:szCs w:val="32"/>
                <w:lang w:eastAsia="en-IE"/>
              </w:rPr>
              <w:t>1</w:t>
            </w:r>
          </w:p>
        </w:tc>
        <w:tc>
          <w:tcPr>
            <w:tcW w:w="806" w:type="pct"/>
            <w:tcBorders>
              <w:top w:val="nil"/>
              <w:left w:val="nil"/>
              <w:bottom w:val="single" w:sz="4" w:space="0" w:color="auto"/>
              <w:right w:val="single" w:sz="4" w:space="0" w:color="auto"/>
            </w:tcBorders>
            <w:shd w:val="clear" w:color="000000" w:fill="8064A2"/>
            <w:noWrap/>
            <w:vAlign w:val="bottom"/>
          </w:tcPr>
          <w:p w14:paraId="5CA05F9F" w14:textId="77777777" w:rsidR="00150A4E" w:rsidRPr="003C58CD" w:rsidRDefault="00150A4E" w:rsidP="00150A4E">
            <w:pPr>
              <w:jc w:val="center"/>
              <w:rPr>
                <w:rFonts w:ascii="Constantia" w:eastAsia="Times New Roman" w:hAnsi="Constantia"/>
                <w:sz w:val="32"/>
                <w:szCs w:val="32"/>
                <w:lang w:eastAsia="en-IE"/>
              </w:rPr>
            </w:pPr>
            <w:r w:rsidRPr="003C58CD">
              <w:rPr>
                <w:rFonts w:ascii="Constantia" w:eastAsia="Times New Roman" w:hAnsi="Constantia"/>
                <w:sz w:val="32"/>
                <w:szCs w:val="32"/>
                <w:lang w:eastAsia="en-IE"/>
              </w:rPr>
              <w:t>1</w:t>
            </w:r>
          </w:p>
        </w:tc>
      </w:tr>
      <w:tr w:rsidR="00150A4E" w:rsidRPr="003C58CD" w14:paraId="0EEA921C" w14:textId="77777777" w:rsidTr="00150A4E">
        <w:trPr>
          <w:trHeight w:val="315"/>
        </w:trPr>
        <w:tc>
          <w:tcPr>
            <w:tcW w:w="915" w:type="pct"/>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766E335F" w14:textId="77777777" w:rsidR="00150A4E" w:rsidRPr="003C58CD" w:rsidRDefault="00150A4E" w:rsidP="00150A4E">
            <w:pPr>
              <w:jc w:val="center"/>
              <w:rPr>
                <w:rFonts w:ascii="Constantia" w:eastAsia="Times New Roman" w:hAnsi="Constantia"/>
                <w:b/>
                <w:bCs/>
                <w:color w:val="000000"/>
                <w:sz w:val="32"/>
                <w:szCs w:val="32"/>
                <w:lang w:eastAsia="en-IE"/>
              </w:rPr>
            </w:pPr>
            <w:r w:rsidRPr="003C58CD">
              <w:rPr>
                <w:rFonts w:ascii="Constantia" w:eastAsia="Times New Roman" w:hAnsi="Constantia"/>
                <w:b/>
                <w:bCs/>
                <w:color w:val="000000"/>
                <w:sz w:val="32"/>
                <w:szCs w:val="32"/>
                <w:lang w:eastAsia="en-IE"/>
              </w:rPr>
              <w:t>Total</w:t>
            </w:r>
          </w:p>
        </w:tc>
        <w:tc>
          <w:tcPr>
            <w:tcW w:w="2473" w:type="pct"/>
            <w:tcBorders>
              <w:top w:val="nil"/>
              <w:left w:val="nil"/>
              <w:bottom w:val="single" w:sz="4" w:space="0" w:color="auto"/>
              <w:right w:val="single" w:sz="4" w:space="0" w:color="auto"/>
            </w:tcBorders>
            <w:shd w:val="clear" w:color="000000" w:fill="FFFF00"/>
            <w:noWrap/>
            <w:vAlign w:val="bottom"/>
            <w:hideMark/>
          </w:tcPr>
          <w:p w14:paraId="7CB5B852" w14:textId="77777777" w:rsidR="00150A4E" w:rsidRPr="003C58CD" w:rsidRDefault="00150A4E" w:rsidP="00150A4E">
            <w:pP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 </w:t>
            </w:r>
          </w:p>
        </w:tc>
        <w:tc>
          <w:tcPr>
            <w:tcW w:w="806" w:type="pct"/>
            <w:tcBorders>
              <w:top w:val="nil"/>
              <w:left w:val="nil"/>
              <w:bottom w:val="single" w:sz="4" w:space="0" w:color="auto"/>
              <w:right w:val="single" w:sz="4" w:space="0" w:color="auto"/>
            </w:tcBorders>
            <w:shd w:val="clear" w:color="000000" w:fill="FFFF00"/>
            <w:noWrap/>
            <w:vAlign w:val="bottom"/>
            <w:hideMark/>
          </w:tcPr>
          <w:p w14:paraId="626D28E2" w14:textId="77777777" w:rsidR="00150A4E" w:rsidRPr="003C58CD" w:rsidRDefault="00150A4E" w:rsidP="00150A4E">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28</w:t>
            </w:r>
          </w:p>
        </w:tc>
        <w:tc>
          <w:tcPr>
            <w:tcW w:w="806" w:type="pct"/>
            <w:tcBorders>
              <w:top w:val="nil"/>
              <w:left w:val="nil"/>
              <w:bottom w:val="single" w:sz="4" w:space="0" w:color="auto"/>
              <w:right w:val="single" w:sz="4" w:space="0" w:color="auto"/>
            </w:tcBorders>
            <w:shd w:val="clear" w:color="000000" w:fill="FFFF00"/>
            <w:noWrap/>
            <w:vAlign w:val="bottom"/>
            <w:hideMark/>
          </w:tcPr>
          <w:p w14:paraId="10C65320" w14:textId="77777777" w:rsidR="00150A4E" w:rsidRPr="003C58CD" w:rsidRDefault="00150A4E" w:rsidP="00150A4E">
            <w:pPr>
              <w:jc w:val="center"/>
              <w:rPr>
                <w:rFonts w:ascii="Constantia" w:eastAsia="Times New Roman" w:hAnsi="Constantia"/>
                <w:color w:val="000000"/>
                <w:sz w:val="32"/>
                <w:szCs w:val="32"/>
                <w:lang w:eastAsia="en-IE"/>
              </w:rPr>
            </w:pPr>
            <w:r w:rsidRPr="003C58CD">
              <w:rPr>
                <w:rFonts w:ascii="Constantia" w:eastAsia="Times New Roman" w:hAnsi="Constantia"/>
                <w:color w:val="000000"/>
                <w:sz w:val="32"/>
                <w:szCs w:val="32"/>
                <w:lang w:eastAsia="en-IE"/>
              </w:rPr>
              <w:t>28</w:t>
            </w:r>
          </w:p>
        </w:tc>
      </w:tr>
    </w:tbl>
    <w:p w14:paraId="57F3F737" w14:textId="77777777" w:rsidR="003C58CD" w:rsidRPr="003C58CD" w:rsidRDefault="003C58CD" w:rsidP="003C58CD">
      <w:pPr>
        <w:rPr>
          <w:rFonts w:ascii="Constantia" w:hAnsi="Constantia"/>
          <w:sz w:val="32"/>
          <w:szCs w:val="32"/>
        </w:rPr>
      </w:pPr>
    </w:p>
    <w:p w14:paraId="46AD7DDB" w14:textId="77777777" w:rsidR="00150A4E" w:rsidRDefault="00150A4E" w:rsidP="00150A4E">
      <w:pPr>
        <w:rPr>
          <w:rFonts w:eastAsia="Times New Roman" w:cs="Times New Roman"/>
          <w:lang w:val="en-GB"/>
        </w:rPr>
      </w:pPr>
    </w:p>
    <w:p w14:paraId="387F59D6" w14:textId="6FF28A38" w:rsidR="00150A4E" w:rsidRPr="00150A4E" w:rsidRDefault="00150A4E" w:rsidP="00150A4E">
      <w:pPr>
        <w:rPr>
          <w:rFonts w:ascii="Constantia" w:eastAsia="Times New Roman" w:hAnsi="Constantia" w:cs="Times New Roman"/>
          <w:lang w:val="en-GB"/>
        </w:rPr>
      </w:pPr>
      <w:r w:rsidRPr="00150A4E">
        <w:rPr>
          <w:rFonts w:ascii="Constantia" w:eastAsia="Times New Roman" w:hAnsi="Constantia" w:cs="Times New Roman"/>
          <w:lang w:val="en-GB"/>
        </w:rPr>
        <w:t xml:space="preserve">Students will study eight (8) subjects for the Leaving Certificate programme </w:t>
      </w:r>
    </w:p>
    <w:p w14:paraId="08A632B9" w14:textId="77777777" w:rsidR="00150A4E" w:rsidRPr="00150A4E" w:rsidRDefault="00150A4E" w:rsidP="00150A4E">
      <w:pPr>
        <w:rPr>
          <w:rFonts w:ascii="Constantia" w:eastAsia="Times New Roman" w:hAnsi="Constantia" w:cs="Times New Roman"/>
          <w:lang w:val="en-GB"/>
        </w:rPr>
      </w:pPr>
    </w:p>
    <w:p w14:paraId="6AF49DB9" w14:textId="77777777" w:rsidR="00150A4E" w:rsidRPr="00150A4E" w:rsidRDefault="00150A4E" w:rsidP="00150A4E">
      <w:pPr>
        <w:rPr>
          <w:rFonts w:ascii="Constantia" w:eastAsia="Times New Roman" w:hAnsi="Constantia" w:cs="Times New Roman"/>
          <w:lang w:val="en-GB"/>
        </w:rPr>
      </w:pPr>
      <w:r w:rsidRPr="00150A4E">
        <w:rPr>
          <w:rFonts w:ascii="Constantia" w:eastAsia="Times New Roman" w:hAnsi="Constantia" w:cs="Times New Roman"/>
          <w:lang w:val="en-GB"/>
        </w:rPr>
        <w:t>Each of these subjects have 3 periods a week and the core subjects of Irish</w:t>
      </w:r>
      <w:r w:rsidRPr="00150A4E">
        <w:rPr>
          <w:rFonts w:ascii="Constantia" w:eastAsia="Times New Roman" w:hAnsi="Constantia" w:cs="Times New Roman"/>
          <w:b/>
          <w:color w:val="1F497D"/>
          <w:lang w:val="en-GB"/>
        </w:rPr>
        <w:t xml:space="preserve">*, </w:t>
      </w:r>
      <w:r w:rsidRPr="00150A4E">
        <w:rPr>
          <w:rFonts w:ascii="Constantia" w:eastAsia="Times New Roman" w:hAnsi="Constantia" w:cs="Times New Roman"/>
          <w:lang w:val="en-GB"/>
        </w:rPr>
        <w:t xml:space="preserve">English, Maths </w:t>
      </w:r>
      <w:proofErr w:type="gramStart"/>
      <w:r w:rsidRPr="00150A4E">
        <w:rPr>
          <w:rFonts w:ascii="Constantia" w:eastAsia="Times New Roman" w:hAnsi="Constantia" w:cs="Times New Roman"/>
          <w:lang w:val="en-GB"/>
        </w:rPr>
        <w:t>have</w:t>
      </w:r>
      <w:proofErr w:type="gramEnd"/>
      <w:r w:rsidRPr="00150A4E">
        <w:rPr>
          <w:rFonts w:ascii="Constantia" w:eastAsia="Times New Roman" w:hAnsi="Constantia" w:cs="Times New Roman"/>
          <w:lang w:val="en-GB"/>
        </w:rPr>
        <w:t xml:space="preserve"> 4 periods a week.  Information on all subjects is available in the Senior Cycle Subject Choice Booklet.</w:t>
      </w:r>
    </w:p>
    <w:p w14:paraId="4553BD17" w14:textId="77777777" w:rsidR="00150A4E" w:rsidRPr="00150A4E" w:rsidRDefault="00150A4E" w:rsidP="00150A4E">
      <w:pPr>
        <w:rPr>
          <w:rFonts w:ascii="Constantia" w:eastAsia="Times New Roman" w:hAnsi="Constantia" w:cs="Times New Roman"/>
          <w:b/>
          <w:color w:val="1F497D"/>
          <w:lang w:val="en-GB"/>
        </w:rPr>
      </w:pPr>
    </w:p>
    <w:p w14:paraId="3889F100" w14:textId="77777777" w:rsidR="00150A4E" w:rsidRPr="00150A4E" w:rsidRDefault="00150A4E" w:rsidP="00150A4E">
      <w:pPr>
        <w:rPr>
          <w:rFonts w:ascii="Constantia" w:eastAsia="Times New Roman" w:hAnsi="Constantia" w:cs="Times New Roman"/>
          <w:bCs/>
          <w:iCs/>
          <w:lang w:val="en-GB"/>
        </w:rPr>
      </w:pPr>
      <w:r w:rsidRPr="00150A4E">
        <w:rPr>
          <w:rFonts w:ascii="Constantia" w:eastAsia="Times New Roman" w:hAnsi="Constantia" w:cs="Times New Roman"/>
          <w:bCs/>
          <w:iCs/>
          <w:lang w:val="en-GB"/>
        </w:rPr>
        <w:t>Non-nationals and DES exemptions may apply.</w:t>
      </w:r>
    </w:p>
    <w:p w14:paraId="1EEF5815" w14:textId="77777777" w:rsidR="00150A4E" w:rsidRPr="00150A4E" w:rsidRDefault="00150A4E" w:rsidP="00150A4E">
      <w:pPr>
        <w:rPr>
          <w:rFonts w:ascii="Constantia" w:eastAsia="Times New Roman" w:hAnsi="Constantia" w:cs="Times New Roman"/>
          <w:lang w:val="en-GB"/>
        </w:rPr>
      </w:pPr>
    </w:p>
    <w:p w14:paraId="5F12D141" w14:textId="77777777" w:rsidR="00150A4E" w:rsidRPr="00150A4E" w:rsidRDefault="00150A4E" w:rsidP="00150A4E">
      <w:pPr>
        <w:rPr>
          <w:rFonts w:ascii="Constantia" w:eastAsia="Times New Roman" w:hAnsi="Constantia" w:cs="Times New Roman"/>
          <w:lang w:val="en-GB"/>
        </w:rPr>
      </w:pPr>
      <w:r w:rsidRPr="00150A4E">
        <w:rPr>
          <w:rFonts w:ascii="Constantia" w:eastAsia="Times New Roman" w:hAnsi="Constantia" w:cs="Times New Roman"/>
          <w:i/>
          <w:lang w:val="en-GB"/>
        </w:rPr>
        <w:t>Please note all subjects are offered subject to demand and staff allocation.</w:t>
      </w:r>
    </w:p>
    <w:p w14:paraId="58F77C3C" w14:textId="657DB14D" w:rsidR="00150A4E" w:rsidRDefault="00150A4E">
      <w:pPr>
        <w:rPr>
          <w:rStyle w:val="Heading1Char"/>
          <w:b/>
          <w:bCs/>
          <w:sz w:val="48"/>
          <w:szCs w:val="48"/>
        </w:rPr>
      </w:pPr>
      <w:r>
        <w:rPr>
          <w:rStyle w:val="Heading1Char"/>
          <w:b/>
          <w:bCs/>
          <w:sz w:val="48"/>
          <w:szCs w:val="48"/>
        </w:rPr>
        <w:br w:type="page"/>
      </w:r>
    </w:p>
    <w:p w14:paraId="2207BE87" w14:textId="77777777" w:rsidR="003C58CD" w:rsidRDefault="003C58CD">
      <w:pPr>
        <w:rPr>
          <w:rStyle w:val="Heading1Char"/>
          <w:b/>
          <w:bCs/>
          <w:sz w:val="48"/>
          <w:szCs w:val="48"/>
        </w:rPr>
      </w:pPr>
    </w:p>
    <w:p w14:paraId="6A59DB84" w14:textId="77777777" w:rsidR="003C58CD" w:rsidRPr="0067242C" w:rsidRDefault="003C58CD" w:rsidP="003C58CD">
      <w:pPr>
        <w:rPr>
          <w:rFonts w:eastAsia="Times New Roman" w:cs="Times New Roman"/>
          <w:lang w:val="en-GB"/>
        </w:rPr>
      </w:pPr>
    </w:p>
    <w:p w14:paraId="22953761" w14:textId="77777777" w:rsidR="003C58CD" w:rsidRPr="0067242C" w:rsidRDefault="003C58CD" w:rsidP="003C58CD">
      <w:pPr>
        <w:rPr>
          <w:rFonts w:eastAsia="Times New Roman" w:cs="Times New Roman"/>
          <w:b/>
          <w:sz w:val="28"/>
          <w:szCs w:val="28"/>
          <w:u w:val="single"/>
          <w:lang w:val="en-GB"/>
        </w:rPr>
      </w:pPr>
    </w:p>
    <w:p w14:paraId="517A3803" w14:textId="77777777" w:rsidR="003C58CD" w:rsidRPr="00150A4E" w:rsidRDefault="003C58CD" w:rsidP="003C58CD">
      <w:pPr>
        <w:rPr>
          <w:rFonts w:ascii="Constantia" w:eastAsia="Times New Roman" w:hAnsi="Constantia" w:cs="Times New Roman"/>
          <w:b/>
          <w:sz w:val="32"/>
          <w:szCs w:val="32"/>
          <w:lang w:val="en-GB"/>
        </w:rPr>
      </w:pPr>
      <w:r w:rsidRPr="00150A4E">
        <w:rPr>
          <w:rFonts w:ascii="Constantia" w:eastAsia="Times New Roman" w:hAnsi="Constantia" w:cs="Times New Roman"/>
          <w:b/>
          <w:sz w:val="32"/>
          <w:szCs w:val="32"/>
          <w:lang w:val="en-GB"/>
        </w:rPr>
        <w:t xml:space="preserve">OPTIONS  </w:t>
      </w:r>
    </w:p>
    <w:p w14:paraId="58C3B8A2" w14:textId="77777777" w:rsidR="003C58CD" w:rsidRPr="00150A4E" w:rsidRDefault="003C58CD" w:rsidP="003C58CD">
      <w:pPr>
        <w:rPr>
          <w:rFonts w:ascii="Constantia" w:eastAsia="Times New Roman" w:hAnsi="Constantia" w:cs="Times New Roman"/>
          <w:i/>
          <w:sz w:val="32"/>
          <w:szCs w:val="32"/>
          <w:lang w:val="en-GB"/>
        </w:rPr>
      </w:pPr>
      <w:r w:rsidRPr="00150A4E">
        <w:rPr>
          <w:rFonts w:ascii="Constantia" w:eastAsia="Times New Roman" w:hAnsi="Constantia" w:cs="Times New Roman"/>
          <w:i/>
          <w:sz w:val="32"/>
          <w:szCs w:val="32"/>
          <w:lang w:val="en-GB"/>
        </w:rPr>
        <w:t>You may choose a subject from each of the blocks below. Please circle your choice down the list:</w:t>
      </w:r>
    </w:p>
    <w:p w14:paraId="678F0E1E" w14:textId="77777777" w:rsidR="003C58CD" w:rsidRPr="00150A4E" w:rsidRDefault="003C58CD" w:rsidP="003C58CD">
      <w:pPr>
        <w:rPr>
          <w:rFonts w:ascii="Constantia" w:eastAsia="Times New Roman" w:hAnsi="Constantia" w:cs="Times New Roman"/>
          <w:i/>
          <w:sz w:val="32"/>
          <w:szCs w:val="32"/>
          <w:lang w:val="en-GB"/>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1953"/>
        <w:gridCol w:w="1865"/>
        <w:gridCol w:w="1604"/>
        <w:gridCol w:w="2233"/>
      </w:tblGrid>
      <w:tr w:rsidR="003C58CD" w:rsidRPr="00150A4E" w14:paraId="37491DE9" w14:textId="77777777" w:rsidTr="003C58CD">
        <w:tc>
          <w:tcPr>
            <w:tcW w:w="1242" w:type="dxa"/>
            <w:tcBorders>
              <w:top w:val="single" w:sz="4" w:space="0" w:color="000000"/>
              <w:left w:val="single" w:sz="4" w:space="0" w:color="000000"/>
              <w:bottom w:val="single" w:sz="4" w:space="0" w:color="000000"/>
              <w:right w:val="single" w:sz="4" w:space="0" w:color="000000"/>
            </w:tcBorders>
          </w:tcPr>
          <w:p w14:paraId="761D8AFC" w14:textId="77777777" w:rsidR="003C58CD" w:rsidRPr="00150A4E" w:rsidRDefault="003C58CD" w:rsidP="003C58CD">
            <w:pPr>
              <w:jc w:val="center"/>
              <w:rPr>
                <w:rFonts w:ascii="Constantia" w:eastAsia="Times New Roman" w:hAnsi="Constantia" w:cs="Times New Roman"/>
                <w:b/>
                <w:color w:val="7030A0"/>
                <w:sz w:val="32"/>
                <w:szCs w:val="32"/>
                <w:lang w:val="en-GB"/>
              </w:rPr>
            </w:pPr>
          </w:p>
        </w:tc>
        <w:tc>
          <w:tcPr>
            <w:tcW w:w="1956" w:type="dxa"/>
            <w:tcBorders>
              <w:top w:val="single" w:sz="4" w:space="0" w:color="000000"/>
              <w:left w:val="single" w:sz="4" w:space="0" w:color="000000"/>
              <w:bottom w:val="single" w:sz="4" w:space="0" w:color="000000"/>
              <w:right w:val="single" w:sz="4" w:space="0" w:color="000000"/>
            </w:tcBorders>
          </w:tcPr>
          <w:p w14:paraId="6669C993" w14:textId="77777777" w:rsidR="003C58CD" w:rsidRPr="00150A4E" w:rsidRDefault="003C58CD" w:rsidP="003C58CD">
            <w:pPr>
              <w:jc w:val="center"/>
              <w:rPr>
                <w:rFonts w:ascii="Constantia" w:eastAsia="Times New Roman" w:hAnsi="Constantia" w:cs="Times New Roman"/>
                <w:b/>
                <w:color w:val="0070C0"/>
                <w:sz w:val="32"/>
                <w:szCs w:val="32"/>
                <w:lang w:val="en-GB"/>
              </w:rPr>
            </w:pPr>
            <w:r w:rsidRPr="00150A4E">
              <w:rPr>
                <w:rFonts w:ascii="Constantia" w:eastAsia="Times New Roman" w:hAnsi="Constantia" w:cs="Times New Roman"/>
                <w:b/>
                <w:color w:val="0070C0"/>
                <w:sz w:val="32"/>
                <w:szCs w:val="32"/>
                <w:lang w:val="en-GB"/>
              </w:rPr>
              <w:t>BAND 1</w:t>
            </w:r>
          </w:p>
        </w:tc>
        <w:tc>
          <w:tcPr>
            <w:tcW w:w="1650" w:type="dxa"/>
            <w:tcBorders>
              <w:top w:val="single" w:sz="4" w:space="0" w:color="000000"/>
              <w:left w:val="single" w:sz="4" w:space="0" w:color="000000"/>
              <w:bottom w:val="single" w:sz="4" w:space="0" w:color="000000"/>
              <w:right w:val="single" w:sz="4" w:space="0" w:color="000000"/>
            </w:tcBorders>
          </w:tcPr>
          <w:p w14:paraId="0366F921" w14:textId="77777777" w:rsidR="003C58CD" w:rsidRPr="00150A4E" w:rsidRDefault="003C58CD" w:rsidP="003C58CD">
            <w:pPr>
              <w:jc w:val="center"/>
              <w:rPr>
                <w:rFonts w:ascii="Constantia" w:eastAsia="Times New Roman" w:hAnsi="Constantia" w:cs="Times New Roman"/>
                <w:b/>
                <w:color w:val="00B050"/>
                <w:sz w:val="32"/>
                <w:szCs w:val="32"/>
                <w:lang w:val="en-GB"/>
              </w:rPr>
            </w:pPr>
            <w:r w:rsidRPr="00150A4E">
              <w:rPr>
                <w:rFonts w:ascii="Constantia" w:eastAsia="Times New Roman" w:hAnsi="Constantia" w:cs="Times New Roman"/>
                <w:b/>
                <w:color w:val="00B050"/>
                <w:sz w:val="32"/>
                <w:szCs w:val="32"/>
                <w:lang w:val="en-GB"/>
              </w:rPr>
              <w:t>BAND 2</w:t>
            </w:r>
          </w:p>
        </w:tc>
        <w:tc>
          <w:tcPr>
            <w:tcW w:w="1628" w:type="dxa"/>
            <w:tcBorders>
              <w:top w:val="single" w:sz="4" w:space="0" w:color="000000"/>
              <w:left w:val="single" w:sz="4" w:space="0" w:color="000000"/>
              <w:bottom w:val="single" w:sz="4" w:space="0" w:color="000000"/>
              <w:right w:val="single" w:sz="4" w:space="0" w:color="000000"/>
            </w:tcBorders>
          </w:tcPr>
          <w:p w14:paraId="2070099B" w14:textId="77777777" w:rsidR="003C58CD" w:rsidRPr="00150A4E" w:rsidRDefault="003C58CD" w:rsidP="003C58CD">
            <w:pPr>
              <w:jc w:val="center"/>
              <w:rPr>
                <w:rFonts w:ascii="Constantia" w:eastAsia="Times New Roman" w:hAnsi="Constantia" w:cs="Times New Roman"/>
                <w:b/>
                <w:color w:val="002060"/>
                <w:sz w:val="32"/>
                <w:szCs w:val="32"/>
                <w:lang w:val="en-GB"/>
              </w:rPr>
            </w:pPr>
            <w:r w:rsidRPr="00150A4E">
              <w:rPr>
                <w:rFonts w:ascii="Constantia" w:eastAsia="Times New Roman" w:hAnsi="Constantia" w:cs="Times New Roman"/>
                <w:b/>
                <w:color w:val="002060"/>
                <w:sz w:val="32"/>
                <w:szCs w:val="32"/>
                <w:lang w:val="en-GB"/>
              </w:rPr>
              <w:t>BAND 3</w:t>
            </w:r>
          </w:p>
        </w:tc>
        <w:tc>
          <w:tcPr>
            <w:tcW w:w="2450" w:type="dxa"/>
            <w:tcBorders>
              <w:top w:val="single" w:sz="4" w:space="0" w:color="000000"/>
              <w:left w:val="single" w:sz="4" w:space="0" w:color="000000"/>
              <w:bottom w:val="single" w:sz="4" w:space="0" w:color="000000"/>
              <w:right w:val="single" w:sz="4" w:space="0" w:color="000000"/>
            </w:tcBorders>
          </w:tcPr>
          <w:p w14:paraId="052D5601" w14:textId="77777777" w:rsidR="003C58CD" w:rsidRPr="00150A4E" w:rsidRDefault="003C58CD" w:rsidP="003C58CD">
            <w:pPr>
              <w:jc w:val="center"/>
              <w:rPr>
                <w:rFonts w:ascii="Constantia" w:eastAsia="Times New Roman" w:hAnsi="Constantia" w:cs="Times New Roman"/>
                <w:b/>
                <w:color w:val="FF0000"/>
                <w:sz w:val="32"/>
                <w:szCs w:val="32"/>
                <w:lang w:val="en-GB"/>
              </w:rPr>
            </w:pPr>
            <w:r w:rsidRPr="00150A4E">
              <w:rPr>
                <w:rFonts w:ascii="Constantia" w:eastAsia="Times New Roman" w:hAnsi="Constantia" w:cs="Times New Roman"/>
                <w:b/>
                <w:color w:val="FF0000"/>
                <w:sz w:val="32"/>
                <w:szCs w:val="32"/>
                <w:lang w:val="en-GB"/>
              </w:rPr>
              <w:t>BAND 4</w:t>
            </w:r>
          </w:p>
        </w:tc>
      </w:tr>
      <w:tr w:rsidR="003C58CD" w:rsidRPr="00150A4E" w14:paraId="6749A001" w14:textId="77777777" w:rsidTr="003C58CD">
        <w:tc>
          <w:tcPr>
            <w:tcW w:w="1242" w:type="dxa"/>
            <w:tcBorders>
              <w:top w:val="single" w:sz="4" w:space="0" w:color="000000"/>
              <w:left w:val="single" w:sz="4" w:space="0" w:color="000000"/>
              <w:bottom w:val="single" w:sz="4" w:space="0" w:color="000000"/>
              <w:right w:val="single" w:sz="4" w:space="0" w:color="000000"/>
            </w:tcBorders>
            <w:hideMark/>
          </w:tcPr>
          <w:p w14:paraId="0B0D3A4E" w14:textId="77777777" w:rsidR="003C58CD" w:rsidRPr="00150A4E" w:rsidRDefault="003C58CD" w:rsidP="003C58CD">
            <w:pPr>
              <w:rPr>
                <w:rFonts w:ascii="Constantia" w:eastAsia="Times New Roman" w:hAnsi="Constantia" w:cs="Times New Roman"/>
                <w:b/>
                <w:color w:val="7030A0"/>
                <w:sz w:val="32"/>
                <w:szCs w:val="32"/>
                <w:lang w:val="en-GB"/>
              </w:rPr>
            </w:pPr>
            <w:r w:rsidRPr="00150A4E">
              <w:rPr>
                <w:rFonts w:ascii="Constantia" w:eastAsia="Times New Roman" w:hAnsi="Constantia" w:cs="Times New Roman"/>
                <w:b/>
                <w:color w:val="7030A0"/>
                <w:sz w:val="32"/>
                <w:szCs w:val="32"/>
                <w:lang w:val="en-GB"/>
              </w:rPr>
              <w:t>French</w:t>
            </w:r>
          </w:p>
        </w:tc>
        <w:tc>
          <w:tcPr>
            <w:tcW w:w="1956" w:type="dxa"/>
            <w:tcBorders>
              <w:top w:val="single" w:sz="4" w:space="0" w:color="000000"/>
              <w:left w:val="single" w:sz="4" w:space="0" w:color="000000"/>
              <w:bottom w:val="single" w:sz="4" w:space="0" w:color="000000"/>
              <w:right w:val="single" w:sz="4" w:space="0" w:color="000000"/>
            </w:tcBorders>
            <w:hideMark/>
          </w:tcPr>
          <w:p w14:paraId="158280D4" w14:textId="77777777" w:rsidR="003C58CD" w:rsidRPr="00150A4E" w:rsidRDefault="003C58CD" w:rsidP="003C58CD">
            <w:pPr>
              <w:rPr>
                <w:rFonts w:ascii="Constantia" w:eastAsia="Times New Roman" w:hAnsi="Constantia" w:cs="Times New Roman"/>
                <w:b/>
                <w:color w:val="0070C0"/>
                <w:sz w:val="32"/>
                <w:szCs w:val="32"/>
                <w:lang w:val="en-GB"/>
              </w:rPr>
            </w:pPr>
            <w:r w:rsidRPr="00150A4E">
              <w:rPr>
                <w:rFonts w:ascii="Constantia" w:eastAsia="Times New Roman" w:hAnsi="Constantia" w:cs="Times New Roman"/>
                <w:b/>
                <w:color w:val="0070C0"/>
                <w:sz w:val="32"/>
                <w:szCs w:val="32"/>
                <w:lang w:val="en-GB"/>
              </w:rPr>
              <w:t>Biology</w:t>
            </w:r>
          </w:p>
        </w:tc>
        <w:tc>
          <w:tcPr>
            <w:tcW w:w="1650" w:type="dxa"/>
            <w:tcBorders>
              <w:top w:val="single" w:sz="4" w:space="0" w:color="000000"/>
              <w:left w:val="single" w:sz="4" w:space="0" w:color="000000"/>
              <w:bottom w:val="single" w:sz="4" w:space="0" w:color="000000"/>
              <w:right w:val="single" w:sz="4" w:space="0" w:color="000000"/>
            </w:tcBorders>
            <w:hideMark/>
          </w:tcPr>
          <w:p w14:paraId="4A950B39" w14:textId="77777777" w:rsidR="003C58CD" w:rsidRPr="00150A4E" w:rsidRDefault="003C58CD" w:rsidP="003C58CD">
            <w:pPr>
              <w:rPr>
                <w:rFonts w:ascii="Constantia" w:eastAsia="Times New Roman" w:hAnsi="Constantia" w:cs="Times New Roman"/>
                <w:b/>
                <w:color w:val="00B050"/>
                <w:sz w:val="32"/>
                <w:szCs w:val="32"/>
                <w:lang w:val="en-GB"/>
              </w:rPr>
            </w:pPr>
            <w:r w:rsidRPr="00150A4E">
              <w:rPr>
                <w:rFonts w:ascii="Constantia" w:eastAsia="Times New Roman" w:hAnsi="Constantia" w:cs="Times New Roman"/>
                <w:b/>
                <w:color w:val="00B050"/>
                <w:sz w:val="32"/>
                <w:szCs w:val="32"/>
                <w:lang w:val="en-GB"/>
              </w:rPr>
              <w:t>Chemistry</w:t>
            </w:r>
          </w:p>
        </w:tc>
        <w:tc>
          <w:tcPr>
            <w:tcW w:w="1628" w:type="dxa"/>
            <w:tcBorders>
              <w:top w:val="single" w:sz="4" w:space="0" w:color="000000"/>
              <w:left w:val="single" w:sz="4" w:space="0" w:color="000000"/>
              <w:bottom w:val="single" w:sz="4" w:space="0" w:color="000000"/>
              <w:right w:val="single" w:sz="4" w:space="0" w:color="000000"/>
            </w:tcBorders>
            <w:hideMark/>
          </w:tcPr>
          <w:p w14:paraId="52DC6B1D" w14:textId="77777777" w:rsidR="003C58CD" w:rsidRPr="00150A4E" w:rsidRDefault="003C58CD" w:rsidP="003C58CD">
            <w:pPr>
              <w:rPr>
                <w:rFonts w:ascii="Constantia" w:eastAsia="Times New Roman" w:hAnsi="Constantia" w:cs="Times New Roman"/>
                <w:b/>
                <w:color w:val="002060"/>
                <w:sz w:val="32"/>
                <w:szCs w:val="32"/>
                <w:lang w:val="en-GB"/>
              </w:rPr>
            </w:pPr>
            <w:r w:rsidRPr="00150A4E">
              <w:rPr>
                <w:rFonts w:ascii="Constantia" w:eastAsia="Times New Roman" w:hAnsi="Constantia" w:cs="Times New Roman"/>
                <w:b/>
                <w:color w:val="002060"/>
                <w:sz w:val="32"/>
                <w:szCs w:val="32"/>
                <w:lang w:val="en-GB"/>
              </w:rPr>
              <w:t>Physics</w:t>
            </w:r>
          </w:p>
          <w:p w14:paraId="6D061678" w14:textId="77777777" w:rsidR="003C58CD" w:rsidRPr="00150A4E" w:rsidRDefault="003C58CD" w:rsidP="003C58CD">
            <w:pPr>
              <w:rPr>
                <w:rFonts w:ascii="Constantia" w:eastAsia="Times New Roman" w:hAnsi="Constantia" w:cs="Times New Roman"/>
                <w:b/>
                <w:strike/>
                <w:color w:val="002060"/>
                <w:sz w:val="32"/>
                <w:szCs w:val="32"/>
                <w:lang w:val="en-GB"/>
              </w:rPr>
            </w:pPr>
          </w:p>
        </w:tc>
        <w:tc>
          <w:tcPr>
            <w:tcW w:w="2450" w:type="dxa"/>
            <w:tcBorders>
              <w:top w:val="single" w:sz="4" w:space="0" w:color="000000"/>
              <w:left w:val="single" w:sz="4" w:space="0" w:color="000000"/>
              <w:bottom w:val="single" w:sz="4" w:space="0" w:color="000000"/>
              <w:right w:val="single" w:sz="4" w:space="0" w:color="000000"/>
            </w:tcBorders>
            <w:hideMark/>
          </w:tcPr>
          <w:p w14:paraId="1D98D8C1" w14:textId="77777777" w:rsidR="003C58CD" w:rsidRPr="00150A4E" w:rsidRDefault="003C58CD" w:rsidP="003C58CD">
            <w:pPr>
              <w:rPr>
                <w:rFonts w:ascii="Constantia" w:eastAsia="Times New Roman" w:hAnsi="Constantia" w:cs="Times New Roman"/>
                <w:b/>
                <w:color w:val="FF0000"/>
                <w:sz w:val="32"/>
                <w:szCs w:val="32"/>
                <w:lang w:val="en-GB"/>
              </w:rPr>
            </w:pPr>
            <w:r w:rsidRPr="00150A4E">
              <w:rPr>
                <w:rFonts w:ascii="Constantia" w:eastAsia="Times New Roman" w:hAnsi="Constantia" w:cs="Times New Roman"/>
                <w:b/>
                <w:color w:val="FF0000"/>
                <w:sz w:val="32"/>
                <w:szCs w:val="32"/>
                <w:lang w:val="en-GB"/>
              </w:rPr>
              <w:t xml:space="preserve">Classical Studies </w:t>
            </w:r>
          </w:p>
          <w:p w14:paraId="0BC031F8" w14:textId="77777777" w:rsidR="003C58CD" w:rsidRPr="00150A4E" w:rsidRDefault="003C58CD" w:rsidP="003C58CD">
            <w:pPr>
              <w:rPr>
                <w:rFonts w:ascii="Constantia" w:eastAsia="Times New Roman" w:hAnsi="Constantia" w:cs="Times New Roman"/>
                <w:b/>
                <w:color w:val="FF0000"/>
                <w:sz w:val="32"/>
                <w:szCs w:val="32"/>
                <w:lang w:val="en-GB"/>
              </w:rPr>
            </w:pPr>
          </w:p>
        </w:tc>
      </w:tr>
      <w:tr w:rsidR="003C58CD" w:rsidRPr="00150A4E" w14:paraId="00292D6D" w14:textId="77777777" w:rsidTr="003C58CD">
        <w:tc>
          <w:tcPr>
            <w:tcW w:w="1242" w:type="dxa"/>
            <w:tcBorders>
              <w:top w:val="single" w:sz="4" w:space="0" w:color="000000"/>
              <w:left w:val="single" w:sz="4" w:space="0" w:color="000000"/>
              <w:bottom w:val="single" w:sz="4" w:space="0" w:color="000000"/>
              <w:right w:val="single" w:sz="4" w:space="0" w:color="000000"/>
            </w:tcBorders>
          </w:tcPr>
          <w:p w14:paraId="0E8C26F3" w14:textId="77777777" w:rsidR="003C58CD" w:rsidRPr="00150A4E" w:rsidRDefault="003C58CD" w:rsidP="003C58CD">
            <w:pPr>
              <w:rPr>
                <w:rFonts w:ascii="Constantia" w:eastAsia="Times New Roman" w:hAnsi="Constantia" w:cs="Times New Roman"/>
                <w:b/>
                <w:sz w:val="32"/>
                <w:szCs w:val="32"/>
                <w:lang w:val="en-GB"/>
              </w:rPr>
            </w:pPr>
          </w:p>
        </w:tc>
        <w:tc>
          <w:tcPr>
            <w:tcW w:w="1956" w:type="dxa"/>
            <w:tcBorders>
              <w:top w:val="single" w:sz="4" w:space="0" w:color="000000"/>
              <w:left w:val="single" w:sz="4" w:space="0" w:color="000000"/>
              <w:bottom w:val="single" w:sz="4" w:space="0" w:color="000000"/>
              <w:right w:val="single" w:sz="4" w:space="0" w:color="000000"/>
            </w:tcBorders>
            <w:hideMark/>
          </w:tcPr>
          <w:p w14:paraId="31BEF0ED" w14:textId="77777777" w:rsidR="003C58CD" w:rsidRPr="00150A4E" w:rsidRDefault="003C58CD" w:rsidP="003C58CD">
            <w:pPr>
              <w:rPr>
                <w:rFonts w:ascii="Constantia" w:eastAsia="Times New Roman" w:hAnsi="Constantia" w:cs="Times New Roman"/>
                <w:b/>
                <w:color w:val="0070C0"/>
                <w:sz w:val="32"/>
                <w:szCs w:val="32"/>
                <w:lang w:val="en-GB"/>
              </w:rPr>
            </w:pPr>
            <w:r w:rsidRPr="00150A4E">
              <w:rPr>
                <w:rFonts w:ascii="Constantia" w:eastAsia="Times New Roman" w:hAnsi="Constantia" w:cs="Times New Roman"/>
                <w:b/>
                <w:color w:val="0070C0"/>
                <w:sz w:val="32"/>
                <w:szCs w:val="32"/>
                <w:lang w:val="en-GB"/>
              </w:rPr>
              <w:t xml:space="preserve">Accounting </w:t>
            </w:r>
          </w:p>
        </w:tc>
        <w:tc>
          <w:tcPr>
            <w:tcW w:w="1650" w:type="dxa"/>
            <w:tcBorders>
              <w:top w:val="single" w:sz="4" w:space="0" w:color="000000"/>
              <w:left w:val="single" w:sz="4" w:space="0" w:color="000000"/>
              <w:bottom w:val="single" w:sz="4" w:space="0" w:color="000000"/>
              <w:right w:val="single" w:sz="4" w:space="0" w:color="000000"/>
            </w:tcBorders>
            <w:hideMark/>
          </w:tcPr>
          <w:p w14:paraId="052D73DE" w14:textId="77777777" w:rsidR="003C58CD" w:rsidRPr="00150A4E" w:rsidRDefault="003C58CD" w:rsidP="003C58CD">
            <w:pPr>
              <w:rPr>
                <w:rFonts w:ascii="Constantia" w:eastAsia="Times New Roman" w:hAnsi="Constantia" w:cs="Times New Roman"/>
                <w:b/>
                <w:color w:val="00B050"/>
                <w:sz w:val="32"/>
                <w:szCs w:val="32"/>
                <w:lang w:val="en-GB"/>
              </w:rPr>
            </w:pPr>
            <w:r w:rsidRPr="00150A4E">
              <w:rPr>
                <w:rFonts w:ascii="Constantia" w:eastAsia="Times New Roman" w:hAnsi="Constantia" w:cs="Times New Roman"/>
                <w:b/>
                <w:color w:val="00B050"/>
                <w:sz w:val="32"/>
                <w:szCs w:val="32"/>
                <w:lang w:val="en-GB"/>
              </w:rPr>
              <w:t>Geography</w:t>
            </w:r>
          </w:p>
        </w:tc>
        <w:tc>
          <w:tcPr>
            <w:tcW w:w="1628" w:type="dxa"/>
            <w:tcBorders>
              <w:top w:val="single" w:sz="4" w:space="0" w:color="000000"/>
              <w:left w:val="single" w:sz="4" w:space="0" w:color="000000"/>
              <w:bottom w:val="single" w:sz="4" w:space="0" w:color="000000"/>
              <w:right w:val="single" w:sz="4" w:space="0" w:color="000000"/>
            </w:tcBorders>
            <w:hideMark/>
          </w:tcPr>
          <w:p w14:paraId="3BC2AEDE" w14:textId="77777777" w:rsidR="003C58CD" w:rsidRPr="00150A4E" w:rsidRDefault="003C58CD" w:rsidP="003C58CD">
            <w:pPr>
              <w:rPr>
                <w:rFonts w:ascii="Constantia" w:eastAsia="Times New Roman" w:hAnsi="Constantia" w:cs="Times New Roman"/>
                <w:b/>
                <w:color w:val="002060"/>
                <w:sz w:val="32"/>
                <w:szCs w:val="32"/>
                <w:lang w:val="en-GB"/>
              </w:rPr>
            </w:pPr>
            <w:r w:rsidRPr="00150A4E">
              <w:rPr>
                <w:rFonts w:ascii="Constantia" w:eastAsia="Times New Roman" w:hAnsi="Constantia" w:cs="Times New Roman"/>
                <w:b/>
                <w:color w:val="002060"/>
                <w:sz w:val="32"/>
                <w:szCs w:val="32"/>
                <w:lang w:val="en-GB"/>
              </w:rPr>
              <w:t>History</w:t>
            </w:r>
          </w:p>
          <w:p w14:paraId="36BB3C5D" w14:textId="77777777" w:rsidR="003C58CD" w:rsidRPr="00150A4E" w:rsidRDefault="003C58CD" w:rsidP="003C58CD">
            <w:pPr>
              <w:rPr>
                <w:rFonts w:ascii="Constantia" w:eastAsia="Times New Roman" w:hAnsi="Constantia" w:cs="Times New Roman"/>
                <w:b/>
                <w:color w:val="002060"/>
                <w:sz w:val="32"/>
                <w:szCs w:val="32"/>
                <w:u w:val="single"/>
                <w:lang w:val="en-GB"/>
              </w:rPr>
            </w:pPr>
            <w:r w:rsidRPr="00150A4E">
              <w:rPr>
                <w:rFonts w:ascii="Constantia" w:eastAsia="Times New Roman" w:hAnsi="Constantia" w:cs="Times New Roman"/>
                <w:b/>
                <w:color w:val="002060"/>
                <w:sz w:val="32"/>
                <w:szCs w:val="32"/>
                <w:lang w:val="en-GB"/>
              </w:rPr>
              <w:t xml:space="preserve">     </w:t>
            </w:r>
            <w:r w:rsidRPr="00150A4E">
              <w:rPr>
                <w:rFonts w:ascii="Constantia" w:eastAsia="Times New Roman" w:hAnsi="Constantia" w:cs="Times New Roman"/>
                <w:b/>
                <w:color w:val="002060"/>
                <w:sz w:val="32"/>
                <w:szCs w:val="32"/>
                <w:u w:val="single"/>
                <w:lang w:val="en-GB"/>
              </w:rPr>
              <w:t>Or</w:t>
            </w:r>
          </w:p>
          <w:p w14:paraId="48077ABA" w14:textId="77777777" w:rsidR="003C58CD" w:rsidRPr="00150A4E" w:rsidRDefault="003C58CD" w:rsidP="003C58CD">
            <w:pPr>
              <w:rPr>
                <w:rFonts w:ascii="Constantia" w:eastAsia="Times New Roman" w:hAnsi="Constantia" w:cs="Times New Roman"/>
                <w:b/>
                <w:color w:val="002060"/>
                <w:sz w:val="32"/>
                <w:szCs w:val="32"/>
                <w:lang w:val="en-GB"/>
              </w:rPr>
            </w:pPr>
            <w:r w:rsidRPr="00150A4E">
              <w:rPr>
                <w:rFonts w:ascii="Constantia" w:eastAsia="Times New Roman" w:hAnsi="Constantia" w:cs="Times New Roman"/>
                <w:b/>
                <w:color w:val="002060"/>
                <w:sz w:val="32"/>
                <w:szCs w:val="32"/>
                <w:lang w:val="en-GB"/>
              </w:rPr>
              <w:t>Politics &amp;</w:t>
            </w:r>
          </w:p>
          <w:p w14:paraId="61FBFB39" w14:textId="77777777" w:rsidR="003C58CD" w:rsidRPr="00150A4E" w:rsidRDefault="003C58CD" w:rsidP="003C58CD">
            <w:pPr>
              <w:rPr>
                <w:rFonts w:ascii="Constantia" w:eastAsia="Times New Roman" w:hAnsi="Constantia" w:cs="Times New Roman"/>
                <w:b/>
                <w:color w:val="002060"/>
                <w:sz w:val="32"/>
                <w:szCs w:val="32"/>
                <w:lang w:val="en-GB"/>
              </w:rPr>
            </w:pPr>
            <w:r w:rsidRPr="00150A4E">
              <w:rPr>
                <w:rFonts w:ascii="Constantia" w:eastAsia="Times New Roman" w:hAnsi="Constantia" w:cs="Times New Roman"/>
                <w:b/>
                <w:color w:val="002060"/>
                <w:sz w:val="32"/>
                <w:szCs w:val="32"/>
                <w:lang w:val="en-GB"/>
              </w:rPr>
              <w:t xml:space="preserve">Society </w:t>
            </w:r>
          </w:p>
          <w:p w14:paraId="1AE1A8C1" w14:textId="77777777" w:rsidR="003C58CD" w:rsidRPr="00150A4E" w:rsidRDefault="003C58CD" w:rsidP="003C58CD">
            <w:pPr>
              <w:rPr>
                <w:rFonts w:ascii="Constantia" w:eastAsia="Times New Roman" w:hAnsi="Constantia" w:cs="Times New Roman"/>
                <w:b/>
                <w:color w:val="002060"/>
                <w:sz w:val="32"/>
                <w:szCs w:val="32"/>
                <w:lang w:val="en-GB"/>
              </w:rPr>
            </w:pPr>
          </w:p>
        </w:tc>
        <w:tc>
          <w:tcPr>
            <w:tcW w:w="2450" w:type="dxa"/>
            <w:tcBorders>
              <w:top w:val="single" w:sz="4" w:space="0" w:color="000000"/>
              <w:left w:val="single" w:sz="4" w:space="0" w:color="000000"/>
              <w:bottom w:val="single" w:sz="4" w:space="0" w:color="000000"/>
              <w:right w:val="single" w:sz="4" w:space="0" w:color="000000"/>
            </w:tcBorders>
            <w:hideMark/>
          </w:tcPr>
          <w:p w14:paraId="5E13AEEE" w14:textId="77777777" w:rsidR="003C58CD" w:rsidRPr="00150A4E" w:rsidRDefault="003C58CD" w:rsidP="003C58CD">
            <w:pPr>
              <w:rPr>
                <w:rFonts w:ascii="Constantia" w:eastAsia="Times New Roman" w:hAnsi="Constantia" w:cs="Times New Roman"/>
                <w:b/>
                <w:color w:val="FF0000"/>
                <w:sz w:val="32"/>
                <w:szCs w:val="32"/>
                <w:lang w:val="en-GB"/>
              </w:rPr>
            </w:pPr>
            <w:r w:rsidRPr="00150A4E">
              <w:rPr>
                <w:rFonts w:ascii="Constantia" w:eastAsia="Times New Roman" w:hAnsi="Constantia" w:cs="Times New Roman"/>
                <w:b/>
                <w:color w:val="FF0000"/>
                <w:sz w:val="32"/>
                <w:szCs w:val="32"/>
                <w:lang w:val="en-GB"/>
              </w:rPr>
              <w:t>*Jewish Studies/</w:t>
            </w:r>
          </w:p>
          <w:p w14:paraId="342AD0DB" w14:textId="77777777" w:rsidR="003C58CD" w:rsidRPr="00150A4E" w:rsidRDefault="003C58CD" w:rsidP="003C58CD">
            <w:pPr>
              <w:rPr>
                <w:rFonts w:ascii="Constantia" w:eastAsia="Times New Roman" w:hAnsi="Constantia" w:cs="Times New Roman"/>
                <w:b/>
                <w:color w:val="FF0000"/>
                <w:sz w:val="32"/>
                <w:szCs w:val="32"/>
                <w:lang w:val="en-GB"/>
              </w:rPr>
            </w:pPr>
            <w:r w:rsidRPr="00150A4E">
              <w:rPr>
                <w:rFonts w:ascii="Constantia" w:eastAsia="Times New Roman" w:hAnsi="Constantia" w:cs="Times New Roman"/>
                <w:b/>
                <w:color w:val="FF0000"/>
                <w:sz w:val="32"/>
                <w:szCs w:val="32"/>
                <w:lang w:val="en-GB"/>
              </w:rPr>
              <w:t>Hebrew Studies</w:t>
            </w:r>
          </w:p>
          <w:p w14:paraId="699B26B7" w14:textId="77777777" w:rsidR="003C58CD" w:rsidRPr="00150A4E" w:rsidRDefault="003C58CD" w:rsidP="003C58CD">
            <w:pPr>
              <w:rPr>
                <w:rFonts w:ascii="Constantia" w:eastAsia="Times New Roman" w:hAnsi="Constantia" w:cs="Times New Roman"/>
                <w:b/>
                <w:color w:val="FF0000"/>
                <w:sz w:val="32"/>
                <w:szCs w:val="32"/>
                <w:lang w:val="en-GB"/>
              </w:rPr>
            </w:pPr>
          </w:p>
        </w:tc>
      </w:tr>
      <w:tr w:rsidR="003C58CD" w:rsidRPr="00150A4E" w14:paraId="5DCAA04E" w14:textId="77777777" w:rsidTr="003C58CD">
        <w:tc>
          <w:tcPr>
            <w:tcW w:w="1242" w:type="dxa"/>
            <w:tcBorders>
              <w:top w:val="single" w:sz="4" w:space="0" w:color="000000"/>
              <w:left w:val="single" w:sz="4" w:space="0" w:color="000000"/>
              <w:bottom w:val="single" w:sz="4" w:space="0" w:color="000000"/>
              <w:right w:val="single" w:sz="4" w:space="0" w:color="000000"/>
            </w:tcBorders>
          </w:tcPr>
          <w:p w14:paraId="46C05423" w14:textId="77777777" w:rsidR="003C58CD" w:rsidRPr="00150A4E" w:rsidRDefault="003C58CD" w:rsidP="003C58CD">
            <w:pPr>
              <w:rPr>
                <w:rFonts w:ascii="Constantia" w:eastAsia="Times New Roman" w:hAnsi="Constantia" w:cs="Times New Roman"/>
                <w:b/>
                <w:sz w:val="32"/>
                <w:szCs w:val="32"/>
                <w:lang w:val="en-GB"/>
              </w:rPr>
            </w:pPr>
          </w:p>
        </w:tc>
        <w:tc>
          <w:tcPr>
            <w:tcW w:w="1956" w:type="dxa"/>
            <w:tcBorders>
              <w:top w:val="single" w:sz="4" w:space="0" w:color="000000"/>
              <w:left w:val="single" w:sz="4" w:space="0" w:color="000000"/>
              <w:bottom w:val="single" w:sz="4" w:space="0" w:color="000000"/>
              <w:right w:val="single" w:sz="4" w:space="0" w:color="000000"/>
            </w:tcBorders>
            <w:hideMark/>
          </w:tcPr>
          <w:p w14:paraId="5B689CA1" w14:textId="77777777" w:rsidR="003C58CD" w:rsidRPr="00150A4E" w:rsidRDefault="003C58CD" w:rsidP="003C58CD">
            <w:pPr>
              <w:rPr>
                <w:rFonts w:ascii="Constantia" w:eastAsia="Times New Roman" w:hAnsi="Constantia" w:cs="Times New Roman"/>
                <w:b/>
                <w:color w:val="0070C0"/>
                <w:sz w:val="32"/>
                <w:szCs w:val="32"/>
                <w:lang w:val="en-GB"/>
              </w:rPr>
            </w:pPr>
            <w:r w:rsidRPr="00150A4E">
              <w:rPr>
                <w:rFonts w:ascii="Constantia" w:eastAsia="Times New Roman" w:hAnsi="Constantia" w:cs="Times New Roman"/>
                <w:b/>
                <w:color w:val="0070C0"/>
                <w:sz w:val="32"/>
                <w:szCs w:val="32"/>
                <w:lang w:val="en-GB"/>
              </w:rPr>
              <w:t>Music</w:t>
            </w:r>
          </w:p>
        </w:tc>
        <w:tc>
          <w:tcPr>
            <w:tcW w:w="1650" w:type="dxa"/>
            <w:tcBorders>
              <w:top w:val="single" w:sz="4" w:space="0" w:color="000000"/>
              <w:left w:val="single" w:sz="4" w:space="0" w:color="000000"/>
              <w:bottom w:val="single" w:sz="4" w:space="0" w:color="000000"/>
              <w:right w:val="single" w:sz="4" w:space="0" w:color="000000"/>
            </w:tcBorders>
            <w:hideMark/>
          </w:tcPr>
          <w:p w14:paraId="574DB383" w14:textId="77777777" w:rsidR="003C58CD" w:rsidRPr="00150A4E" w:rsidRDefault="003C58CD" w:rsidP="003C58CD">
            <w:pPr>
              <w:rPr>
                <w:rFonts w:ascii="Constantia" w:eastAsia="Times New Roman" w:hAnsi="Constantia" w:cs="Times New Roman"/>
                <w:b/>
                <w:color w:val="00B050"/>
                <w:sz w:val="32"/>
                <w:szCs w:val="32"/>
                <w:lang w:val="en-GB"/>
              </w:rPr>
            </w:pPr>
            <w:r w:rsidRPr="00150A4E">
              <w:rPr>
                <w:rFonts w:ascii="Constantia" w:eastAsia="Times New Roman" w:hAnsi="Constantia" w:cs="Times New Roman"/>
                <w:b/>
                <w:color w:val="00B050"/>
                <w:sz w:val="32"/>
                <w:szCs w:val="32"/>
                <w:lang w:val="en-GB"/>
              </w:rPr>
              <w:t>Art</w:t>
            </w:r>
          </w:p>
        </w:tc>
        <w:tc>
          <w:tcPr>
            <w:tcW w:w="1628" w:type="dxa"/>
            <w:tcBorders>
              <w:top w:val="single" w:sz="4" w:space="0" w:color="000000"/>
              <w:left w:val="single" w:sz="4" w:space="0" w:color="000000"/>
              <w:bottom w:val="single" w:sz="4" w:space="0" w:color="000000"/>
              <w:right w:val="single" w:sz="4" w:space="0" w:color="000000"/>
            </w:tcBorders>
            <w:hideMark/>
          </w:tcPr>
          <w:p w14:paraId="5AEC9F6D" w14:textId="77777777" w:rsidR="003C58CD" w:rsidRPr="00150A4E" w:rsidRDefault="003C58CD" w:rsidP="003C58CD">
            <w:pPr>
              <w:rPr>
                <w:rFonts w:ascii="Constantia" w:eastAsia="Times New Roman" w:hAnsi="Constantia" w:cs="Times New Roman"/>
                <w:b/>
                <w:color w:val="002060"/>
                <w:sz w:val="32"/>
                <w:szCs w:val="32"/>
                <w:lang w:val="en-GB"/>
              </w:rPr>
            </w:pPr>
            <w:r w:rsidRPr="00150A4E">
              <w:rPr>
                <w:rFonts w:ascii="Constantia" w:eastAsia="Times New Roman" w:hAnsi="Constantia" w:cs="Times New Roman"/>
                <w:b/>
                <w:color w:val="002060"/>
                <w:sz w:val="32"/>
                <w:szCs w:val="32"/>
                <w:lang w:val="en-GB"/>
              </w:rPr>
              <w:t>Business</w:t>
            </w:r>
          </w:p>
          <w:p w14:paraId="42ACF595" w14:textId="77777777" w:rsidR="003C58CD" w:rsidRPr="00150A4E" w:rsidRDefault="003C58CD" w:rsidP="003C58CD">
            <w:pPr>
              <w:rPr>
                <w:rFonts w:ascii="Constantia" w:eastAsia="Times New Roman" w:hAnsi="Constantia" w:cs="Times New Roman"/>
                <w:b/>
                <w:color w:val="002060"/>
                <w:sz w:val="32"/>
                <w:szCs w:val="32"/>
                <w:lang w:val="en-GB"/>
              </w:rPr>
            </w:pPr>
          </w:p>
        </w:tc>
        <w:tc>
          <w:tcPr>
            <w:tcW w:w="2450" w:type="dxa"/>
            <w:tcBorders>
              <w:top w:val="single" w:sz="4" w:space="0" w:color="000000"/>
              <w:left w:val="single" w:sz="4" w:space="0" w:color="000000"/>
              <w:bottom w:val="single" w:sz="4" w:space="0" w:color="000000"/>
              <w:right w:val="single" w:sz="4" w:space="0" w:color="000000"/>
            </w:tcBorders>
            <w:hideMark/>
          </w:tcPr>
          <w:p w14:paraId="00563EEF" w14:textId="77777777" w:rsidR="003C58CD" w:rsidRPr="00150A4E" w:rsidRDefault="003C58CD" w:rsidP="003C58CD">
            <w:pPr>
              <w:rPr>
                <w:rFonts w:ascii="Constantia" w:eastAsia="Times New Roman" w:hAnsi="Constantia" w:cs="Times New Roman"/>
                <w:b/>
                <w:color w:val="FF0000"/>
                <w:sz w:val="32"/>
                <w:szCs w:val="32"/>
                <w:lang w:val="en-GB"/>
              </w:rPr>
            </w:pPr>
            <w:r w:rsidRPr="00150A4E">
              <w:rPr>
                <w:rFonts w:ascii="Constantia" w:eastAsia="Times New Roman" w:hAnsi="Constantia" w:cs="Times New Roman"/>
                <w:b/>
                <w:color w:val="FF0000"/>
                <w:sz w:val="32"/>
                <w:szCs w:val="32"/>
                <w:lang w:val="en-GB"/>
              </w:rPr>
              <w:t>LCVP</w:t>
            </w:r>
          </w:p>
          <w:p w14:paraId="07B8F639" w14:textId="77777777" w:rsidR="003C58CD" w:rsidRPr="00150A4E" w:rsidRDefault="003C58CD" w:rsidP="003C58CD">
            <w:pPr>
              <w:rPr>
                <w:rFonts w:ascii="Constantia" w:eastAsia="Times New Roman" w:hAnsi="Constantia" w:cs="Times New Roman"/>
                <w:b/>
                <w:color w:val="FF0000"/>
                <w:sz w:val="32"/>
                <w:szCs w:val="32"/>
                <w:lang w:val="en-GB"/>
              </w:rPr>
            </w:pPr>
          </w:p>
        </w:tc>
      </w:tr>
      <w:tr w:rsidR="003C58CD" w:rsidRPr="00150A4E" w14:paraId="55A6D194" w14:textId="77777777" w:rsidTr="003C58CD">
        <w:tc>
          <w:tcPr>
            <w:tcW w:w="1242" w:type="dxa"/>
            <w:tcBorders>
              <w:top w:val="single" w:sz="4" w:space="0" w:color="000000"/>
              <w:left w:val="single" w:sz="4" w:space="0" w:color="000000"/>
              <w:bottom w:val="single" w:sz="4" w:space="0" w:color="000000"/>
              <w:right w:val="single" w:sz="4" w:space="0" w:color="000000"/>
            </w:tcBorders>
          </w:tcPr>
          <w:p w14:paraId="4174B003" w14:textId="77777777" w:rsidR="003C58CD" w:rsidRPr="00150A4E" w:rsidRDefault="003C58CD" w:rsidP="003C58CD">
            <w:pPr>
              <w:rPr>
                <w:rFonts w:ascii="Constantia" w:eastAsia="Times New Roman" w:hAnsi="Constantia" w:cs="Times New Roman"/>
                <w:b/>
                <w:sz w:val="32"/>
                <w:szCs w:val="32"/>
                <w:lang w:val="en-GB"/>
              </w:rPr>
            </w:pPr>
          </w:p>
        </w:tc>
        <w:tc>
          <w:tcPr>
            <w:tcW w:w="1956" w:type="dxa"/>
            <w:tcBorders>
              <w:top w:val="single" w:sz="4" w:space="0" w:color="000000"/>
              <w:left w:val="single" w:sz="4" w:space="0" w:color="000000"/>
              <w:bottom w:val="single" w:sz="4" w:space="0" w:color="000000"/>
              <w:right w:val="single" w:sz="4" w:space="0" w:color="000000"/>
            </w:tcBorders>
          </w:tcPr>
          <w:p w14:paraId="34912BEC" w14:textId="77777777" w:rsidR="003C58CD" w:rsidRPr="00150A4E" w:rsidRDefault="003C58CD" w:rsidP="003C58CD">
            <w:pPr>
              <w:rPr>
                <w:rFonts w:ascii="Constantia" w:eastAsia="Times New Roman" w:hAnsi="Constantia" w:cs="Times New Roman"/>
                <w:b/>
                <w:color w:val="0070C0"/>
                <w:sz w:val="32"/>
                <w:szCs w:val="32"/>
                <w:lang w:val="en-GB"/>
              </w:rPr>
            </w:pPr>
          </w:p>
        </w:tc>
        <w:tc>
          <w:tcPr>
            <w:tcW w:w="1650" w:type="dxa"/>
            <w:tcBorders>
              <w:top w:val="single" w:sz="4" w:space="0" w:color="000000"/>
              <w:left w:val="single" w:sz="4" w:space="0" w:color="000000"/>
              <w:bottom w:val="single" w:sz="4" w:space="0" w:color="000000"/>
              <w:right w:val="single" w:sz="4" w:space="0" w:color="000000"/>
            </w:tcBorders>
          </w:tcPr>
          <w:p w14:paraId="404EC57D" w14:textId="77777777" w:rsidR="003C58CD" w:rsidRPr="00150A4E" w:rsidRDefault="003C58CD" w:rsidP="003C58CD">
            <w:pPr>
              <w:rPr>
                <w:rFonts w:ascii="Constantia" w:eastAsia="Times New Roman" w:hAnsi="Constantia" w:cs="Times New Roman"/>
                <w:b/>
                <w:color w:val="00B050"/>
                <w:sz w:val="32"/>
                <w:szCs w:val="32"/>
                <w:lang w:val="en-GB"/>
              </w:rPr>
            </w:pPr>
          </w:p>
        </w:tc>
        <w:tc>
          <w:tcPr>
            <w:tcW w:w="1628" w:type="dxa"/>
            <w:tcBorders>
              <w:top w:val="single" w:sz="4" w:space="0" w:color="000000"/>
              <w:left w:val="single" w:sz="4" w:space="0" w:color="000000"/>
              <w:bottom w:val="single" w:sz="4" w:space="0" w:color="000000"/>
              <w:right w:val="single" w:sz="4" w:space="0" w:color="000000"/>
            </w:tcBorders>
          </w:tcPr>
          <w:p w14:paraId="28FB3490" w14:textId="77777777" w:rsidR="003C58CD" w:rsidRPr="00150A4E" w:rsidRDefault="003C58CD" w:rsidP="003C58CD">
            <w:pPr>
              <w:rPr>
                <w:rFonts w:ascii="Constantia" w:eastAsia="Times New Roman" w:hAnsi="Constantia" w:cs="Times New Roman"/>
                <w:b/>
                <w:color w:val="002060"/>
                <w:sz w:val="32"/>
                <w:szCs w:val="32"/>
                <w:lang w:val="en-GB"/>
              </w:rPr>
            </w:pPr>
          </w:p>
          <w:p w14:paraId="481C3E38" w14:textId="77777777" w:rsidR="003C58CD" w:rsidRPr="00150A4E" w:rsidRDefault="003C58CD" w:rsidP="003C58CD">
            <w:pPr>
              <w:rPr>
                <w:rFonts w:ascii="Constantia" w:eastAsia="Times New Roman" w:hAnsi="Constantia" w:cs="Times New Roman"/>
                <w:b/>
                <w:color w:val="002060"/>
                <w:sz w:val="32"/>
                <w:szCs w:val="32"/>
                <w:lang w:val="en-GB"/>
              </w:rPr>
            </w:pPr>
          </w:p>
        </w:tc>
        <w:tc>
          <w:tcPr>
            <w:tcW w:w="2450" w:type="dxa"/>
            <w:tcBorders>
              <w:top w:val="single" w:sz="4" w:space="0" w:color="000000"/>
              <w:left w:val="single" w:sz="4" w:space="0" w:color="000000"/>
              <w:bottom w:val="single" w:sz="4" w:space="0" w:color="000000"/>
              <w:right w:val="single" w:sz="4" w:space="0" w:color="000000"/>
            </w:tcBorders>
          </w:tcPr>
          <w:p w14:paraId="7E8BD63D" w14:textId="77777777" w:rsidR="003C58CD" w:rsidRPr="00150A4E" w:rsidRDefault="003C58CD" w:rsidP="003C58CD">
            <w:pPr>
              <w:rPr>
                <w:rFonts w:ascii="Constantia" w:eastAsia="Times New Roman" w:hAnsi="Constantia" w:cs="Times New Roman"/>
                <w:b/>
                <w:color w:val="FF0000"/>
                <w:sz w:val="32"/>
                <w:szCs w:val="32"/>
                <w:lang w:val="en-GB"/>
              </w:rPr>
            </w:pPr>
            <w:r w:rsidRPr="00150A4E">
              <w:rPr>
                <w:rFonts w:ascii="Constantia" w:eastAsia="Times New Roman" w:hAnsi="Constantia" w:cs="Times New Roman"/>
                <w:b/>
                <w:color w:val="FF0000"/>
                <w:sz w:val="32"/>
                <w:szCs w:val="32"/>
                <w:lang w:val="en-GB"/>
              </w:rPr>
              <w:t>Computer Science</w:t>
            </w:r>
          </w:p>
        </w:tc>
      </w:tr>
    </w:tbl>
    <w:p w14:paraId="7BC2F87F" w14:textId="77777777" w:rsidR="003C58CD" w:rsidRPr="00150A4E" w:rsidRDefault="003C58CD" w:rsidP="003C58CD">
      <w:pPr>
        <w:rPr>
          <w:rFonts w:ascii="Constantia" w:eastAsia="Times New Roman" w:hAnsi="Constantia" w:cs="Times New Roman"/>
          <w:i/>
          <w:sz w:val="32"/>
          <w:szCs w:val="32"/>
          <w:lang w:val="en-GB"/>
        </w:rPr>
      </w:pPr>
    </w:p>
    <w:p w14:paraId="01C42942" w14:textId="77777777" w:rsidR="003C58CD" w:rsidRPr="00150A4E" w:rsidRDefault="003C58CD" w:rsidP="003C58CD">
      <w:pPr>
        <w:rPr>
          <w:rFonts w:ascii="Constantia" w:eastAsia="Times New Roman" w:hAnsi="Constantia" w:cs="Times New Roman"/>
          <w:bCs/>
          <w:iCs/>
          <w:sz w:val="32"/>
          <w:szCs w:val="32"/>
        </w:rPr>
      </w:pPr>
      <w:r w:rsidRPr="00150A4E">
        <w:rPr>
          <w:rFonts w:ascii="Constantia" w:eastAsia="Times New Roman" w:hAnsi="Constantia" w:cs="Times New Roman"/>
          <w:bCs/>
          <w:iCs/>
          <w:sz w:val="32"/>
          <w:szCs w:val="32"/>
        </w:rPr>
        <w:t>Jewish Studies is compulsory &amp; restricted to Jewish Students</w:t>
      </w:r>
    </w:p>
    <w:p w14:paraId="5D6F8C09" w14:textId="77777777" w:rsidR="003C58CD" w:rsidRPr="00150A4E" w:rsidRDefault="003C58CD" w:rsidP="003C58CD">
      <w:pPr>
        <w:rPr>
          <w:rFonts w:ascii="Constantia" w:eastAsia="Times New Roman" w:hAnsi="Constantia" w:cs="Times New Roman"/>
          <w:bCs/>
          <w:iCs/>
          <w:sz w:val="32"/>
          <w:szCs w:val="32"/>
          <w:lang w:val="en-IE"/>
        </w:rPr>
      </w:pPr>
    </w:p>
    <w:p w14:paraId="1B5C24EB" w14:textId="77777777" w:rsidR="003C58CD" w:rsidRPr="00150A4E" w:rsidRDefault="003C58CD" w:rsidP="003C58CD">
      <w:pPr>
        <w:ind w:right="115"/>
        <w:rPr>
          <w:rFonts w:ascii="Constantia" w:eastAsia="Times New Roman" w:hAnsi="Constantia" w:cs="Times New Roman"/>
          <w:bCs/>
          <w:iCs/>
          <w:sz w:val="32"/>
          <w:szCs w:val="32"/>
        </w:rPr>
      </w:pPr>
      <w:r w:rsidRPr="00150A4E">
        <w:rPr>
          <w:rFonts w:ascii="Constantia" w:eastAsia="Times New Roman" w:hAnsi="Constantia" w:cs="Times New Roman"/>
          <w:bCs/>
          <w:iCs/>
          <w:sz w:val="32"/>
          <w:szCs w:val="32"/>
        </w:rPr>
        <w:t>LCVP Links Module</w:t>
      </w:r>
      <w:r w:rsidRPr="00150A4E">
        <w:rPr>
          <w:rFonts w:ascii="Constantia" w:eastAsia="Times New Roman" w:hAnsi="Constantia" w:cs="Times New Roman"/>
          <w:iCs/>
          <w:sz w:val="32"/>
          <w:szCs w:val="32"/>
        </w:rPr>
        <w:t xml:space="preserve"> can </w:t>
      </w:r>
      <w:r w:rsidRPr="00150A4E">
        <w:rPr>
          <w:rFonts w:ascii="Constantia" w:eastAsia="Times New Roman" w:hAnsi="Constantia" w:cs="Times New Roman"/>
          <w:bCs/>
          <w:iCs/>
          <w:sz w:val="32"/>
          <w:szCs w:val="32"/>
        </w:rPr>
        <w:t>be studied if a student has at least one of the following combinations of subjects</w:t>
      </w:r>
      <w:r w:rsidRPr="00150A4E">
        <w:rPr>
          <w:rFonts w:ascii="Constantia" w:eastAsia="Times New Roman" w:hAnsi="Constantia" w:cs="Times New Roman"/>
          <w:b/>
          <w:iCs/>
          <w:sz w:val="32"/>
          <w:szCs w:val="32"/>
        </w:rPr>
        <w:t xml:space="preserve"> </w:t>
      </w:r>
      <w:r w:rsidRPr="00150A4E">
        <w:rPr>
          <w:rFonts w:ascii="Constantia" w:eastAsia="Times New Roman" w:hAnsi="Constantia" w:cs="Times New Roman"/>
          <w:bCs/>
          <w:iCs/>
          <w:sz w:val="32"/>
          <w:szCs w:val="32"/>
        </w:rPr>
        <w:t>with French or another European Language</w:t>
      </w:r>
    </w:p>
    <w:p w14:paraId="39010837" w14:textId="77777777" w:rsidR="003C58CD" w:rsidRPr="00150A4E" w:rsidRDefault="003C58CD" w:rsidP="003C58CD">
      <w:pPr>
        <w:ind w:right="115"/>
        <w:rPr>
          <w:rFonts w:ascii="Constantia" w:eastAsia="Times New Roman" w:hAnsi="Constantia" w:cs="Times New Roman"/>
          <w:bCs/>
          <w:i/>
          <w:iCs/>
          <w:sz w:val="32"/>
          <w:szCs w:val="32"/>
        </w:rPr>
      </w:pPr>
    </w:p>
    <w:p w14:paraId="77A4EC56" w14:textId="77777777" w:rsidR="003C58CD" w:rsidRPr="00150A4E" w:rsidRDefault="003C58CD" w:rsidP="003C58CD">
      <w:pPr>
        <w:rPr>
          <w:rFonts w:ascii="Constantia" w:eastAsia="Times New Roman" w:hAnsi="Constantia" w:cs="Times New Roman"/>
          <w:sz w:val="32"/>
          <w:szCs w:val="32"/>
          <w:lang w:val="en-GB"/>
        </w:rPr>
      </w:pPr>
      <w:r w:rsidRPr="00150A4E">
        <w:rPr>
          <w:rFonts w:ascii="Constantia" w:eastAsia="Times New Roman" w:hAnsi="Constantia" w:cs="Times New Roman"/>
          <w:sz w:val="32"/>
          <w:szCs w:val="32"/>
          <w:lang w:val="en-GB"/>
        </w:rPr>
        <w:t xml:space="preserve">In addition: </w:t>
      </w:r>
      <w:r w:rsidRPr="00150A4E">
        <w:rPr>
          <w:rFonts w:ascii="Constantia" w:eastAsia="Times New Roman" w:hAnsi="Constantia" w:cs="Times New Roman"/>
          <w:sz w:val="32"/>
          <w:szCs w:val="32"/>
          <w:lang w:val="en-GB"/>
        </w:rPr>
        <w:tab/>
        <w:t>Physical Education (PE), Guidance including Careers &amp; Social, Personal, Health Education (SPHE).</w:t>
      </w:r>
    </w:p>
    <w:p w14:paraId="0D0B8E97" w14:textId="77777777" w:rsidR="003C58CD" w:rsidRPr="00150A4E" w:rsidRDefault="003C58CD" w:rsidP="003C58CD">
      <w:pPr>
        <w:rPr>
          <w:rFonts w:ascii="Constantia" w:eastAsia="Times New Roman" w:hAnsi="Constantia" w:cs="Times New Roman"/>
          <w:sz w:val="32"/>
          <w:szCs w:val="32"/>
          <w:lang w:val="en-GB"/>
        </w:rPr>
      </w:pPr>
    </w:p>
    <w:p w14:paraId="64BBD53E" w14:textId="796CE17F" w:rsidR="00150A4E" w:rsidRPr="00150A4E" w:rsidRDefault="00150A4E">
      <w:pPr>
        <w:rPr>
          <w:rStyle w:val="Heading1Char"/>
          <w:b/>
          <w:bCs/>
        </w:rPr>
      </w:pPr>
      <w:r w:rsidRPr="00150A4E">
        <w:rPr>
          <w:rStyle w:val="Heading1Char"/>
          <w:b/>
          <w:bCs/>
        </w:rPr>
        <w:br w:type="page"/>
      </w:r>
    </w:p>
    <w:p w14:paraId="08C38ECA" w14:textId="77777777" w:rsidR="003C58CD" w:rsidRDefault="003C58CD" w:rsidP="008B31AF">
      <w:pPr>
        <w:rPr>
          <w:rStyle w:val="Heading1Char"/>
          <w:b/>
          <w:bCs/>
          <w:sz w:val="48"/>
          <w:szCs w:val="48"/>
        </w:rPr>
      </w:pPr>
    </w:p>
    <w:p w14:paraId="17B7745E" w14:textId="3F71B899" w:rsidR="008B31AF" w:rsidRPr="002242C7" w:rsidRDefault="008B31AF" w:rsidP="008B31AF">
      <w:r w:rsidRPr="0080798B">
        <w:rPr>
          <w:rStyle w:val="Heading1Char"/>
          <w:b/>
          <w:bCs/>
          <w:sz w:val="48"/>
          <w:szCs w:val="48"/>
        </w:rPr>
        <w:t>ACCOUNTING</w:t>
      </w:r>
      <w:bookmarkEnd w:id="0"/>
    </w:p>
    <w:p w14:paraId="5F34D457" w14:textId="77777777" w:rsidR="005708F4" w:rsidRDefault="005708F4" w:rsidP="008B31AF"/>
    <w:p w14:paraId="73F7ED9F" w14:textId="1BCE94F2" w:rsidR="008B31AF" w:rsidRPr="0094072C" w:rsidRDefault="008B31AF" w:rsidP="005708F4">
      <w:pPr>
        <w:rPr>
          <w:rFonts w:ascii="Constantia" w:hAnsi="Constantia"/>
        </w:rPr>
      </w:pPr>
      <w:r w:rsidRPr="0094072C">
        <w:rPr>
          <w:rFonts w:ascii="Constantia" w:hAnsi="Constantia"/>
        </w:rPr>
        <w:t xml:space="preserve">Accounting involves the recording of financial information by an individual, voluntary </w:t>
      </w:r>
      <w:proofErr w:type="spellStart"/>
      <w:r w:rsidRPr="0094072C">
        <w:rPr>
          <w:rFonts w:ascii="Constantia" w:hAnsi="Constantia"/>
        </w:rPr>
        <w:t>organisation</w:t>
      </w:r>
      <w:proofErr w:type="spellEnd"/>
      <w:r w:rsidRPr="0094072C">
        <w:rPr>
          <w:rFonts w:ascii="Constantia" w:hAnsi="Constantia"/>
        </w:rPr>
        <w:t xml:space="preserve"> or business, the presentation of this financial information and the interpretation and uses of this financial information.</w:t>
      </w:r>
    </w:p>
    <w:p w14:paraId="39C83FFB" w14:textId="77777777" w:rsidR="005708F4" w:rsidRPr="0094072C" w:rsidRDefault="005708F4" w:rsidP="008B31AF">
      <w:pPr>
        <w:rPr>
          <w:rFonts w:ascii="Constantia" w:hAnsi="Constantia"/>
          <w:b/>
          <w:bCs/>
        </w:rPr>
      </w:pPr>
    </w:p>
    <w:p w14:paraId="0963E4CD" w14:textId="333EEE15" w:rsidR="008B31AF" w:rsidRDefault="008B31AF" w:rsidP="008B31AF">
      <w:pPr>
        <w:rPr>
          <w:rFonts w:ascii="Constantia" w:hAnsi="Constantia"/>
          <w:b/>
          <w:bCs/>
        </w:rPr>
      </w:pPr>
      <w:r w:rsidRPr="0094072C">
        <w:rPr>
          <w:rFonts w:ascii="Constantia" w:hAnsi="Constantia"/>
          <w:b/>
          <w:bCs/>
        </w:rPr>
        <w:t>A STUDENT CHOSING TO STUDY ACCOUNTING CAN EXPECT TO UNDERSTAND:</w:t>
      </w:r>
    </w:p>
    <w:p w14:paraId="1040594C" w14:textId="77777777" w:rsidR="008E41DE" w:rsidRPr="0094072C" w:rsidRDefault="008E41DE" w:rsidP="008B31AF">
      <w:pPr>
        <w:rPr>
          <w:rFonts w:ascii="Constantia" w:hAnsi="Constantia"/>
          <w:b/>
          <w:bCs/>
        </w:rPr>
      </w:pPr>
    </w:p>
    <w:p w14:paraId="584D3FA6" w14:textId="38AA9047" w:rsidR="008B31AF" w:rsidRPr="008E41DE" w:rsidRDefault="008B31AF" w:rsidP="008E41DE">
      <w:pPr>
        <w:pStyle w:val="NoSpacing"/>
        <w:numPr>
          <w:ilvl w:val="0"/>
          <w:numId w:val="16"/>
        </w:numPr>
        <w:rPr>
          <w:rFonts w:ascii="Constantia" w:hAnsi="Constantia"/>
          <w:sz w:val="24"/>
          <w:szCs w:val="24"/>
        </w:rPr>
      </w:pPr>
      <w:r w:rsidRPr="008E41DE">
        <w:rPr>
          <w:rFonts w:ascii="Constantia" w:hAnsi="Constantia"/>
          <w:sz w:val="24"/>
          <w:szCs w:val="24"/>
        </w:rPr>
        <w:t xml:space="preserve">how and why financial information is </w:t>
      </w:r>
      <w:proofErr w:type="gramStart"/>
      <w:r w:rsidRPr="008E41DE">
        <w:rPr>
          <w:rFonts w:ascii="Constantia" w:hAnsi="Constantia"/>
          <w:sz w:val="24"/>
          <w:szCs w:val="24"/>
        </w:rPr>
        <w:t>recorded</w:t>
      </w:r>
      <w:proofErr w:type="gramEnd"/>
    </w:p>
    <w:p w14:paraId="268F9F78" w14:textId="77EAF985" w:rsidR="008B31AF" w:rsidRPr="008E41DE" w:rsidRDefault="008B31AF" w:rsidP="008E41DE">
      <w:pPr>
        <w:pStyle w:val="NoSpacing"/>
        <w:numPr>
          <w:ilvl w:val="0"/>
          <w:numId w:val="16"/>
        </w:numPr>
        <w:rPr>
          <w:rFonts w:ascii="Constantia" w:hAnsi="Constantia"/>
          <w:sz w:val="24"/>
          <w:szCs w:val="24"/>
        </w:rPr>
      </w:pPr>
      <w:r w:rsidRPr="008E41DE">
        <w:rPr>
          <w:rFonts w:ascii="Constantia" w:hAnsi="Constantia"/>
          <w:sz w:val="24"/>
          <w:szCs w:val="24"/>
        </w:rPr>
        <w:t xml:space="preserve">the information contained in Bank statements, why a Bank Reconciliation Statement   </w:t>
      </w:r>
    </w:p>
    <w:p w14:paraId="6EE5821A" w14:textId="0C734D32" w:rsidR="008B31AF" w:rsidRPr="008E41DE" w:rsidRDefault="008B31AF" w:rsidP="008E41DE">
      <w:pPr>
        <w:pStyle w:val="NoSpacing"/>
        <w:numPr>
          <w:ilvl w:val="0"/>
          <w:numId w:val="16"/>
        </w:numPr>
        <w:rPr>
          <w:rFonts w:ascii="Constantia" w:hAnsi="Constantia"/>
          <w:sz w:val="24"/>
          <w:szCs w:val="24"/>
        </w:rPr>
      </w:pPr>
      <w:r w:rsidRPr="008E41DE">
        <w:rPr>
          <w:rFonts w:ascii="Constantia" w:hAnsi="Constantia"/>
          <w:sz w:val="24"/>
          <w:szCs w:val="24"/>
        </w:rPr>
        <w:t xml:space="preserve">may be needed and how to do </w:t>
      </w:r>
      <w:proofErr w:type="gramStart"/>
      <w:r w:rsidRPr="008E41DE">
        <w:rPr>
          <w:rFonts w:ascii="Constantia" w:hAnsi="Constantia"/>
          <w:sz w:val="24"/>
          <w:szCs w:val="24"/>
        </w:rPr>
        <w:t>one</w:t>
      </w:r>
      <w:proofErr w:type="gramEnd"/>
    </w:p>
    <w:p w14:paraId="75BD1288" w14:textId="3E651D9A" w:rsidR="008B31AF" w:rsidRPr="008E41DE" w:rsidRDefault="008B31AF" w:rsidP="008E41DE">
      <w:pPr>
        <w:pStyle w:val="NoSpacing"/>
        <w:numPr>
          <w:ilvl w:val="0"/>
          <w:numId w:val="16"/>
        </w:numPr>
        <w:rPr>
          <w:rFonts w:ascii="Constantia" w:hAnsi="Constantia"/>
          <w:sz w:val="24"/>
          <w:szCs w:val="24"/>
        </w:rPr>
      </w:pPr>
      <w:r w:rsidRPr="008E41DE">
        <w:rPr>
          <w:rFonts w:ascii="Constantia" w:hAnsi="Constantia"/>
          <w:sz w:val="24"/>
          <w:szCs w:val="24"/>
        </w:rPr>
        <w:t xml:space="preserve">how a small business records its financial </w:t>
      </w:r>
      <w:proofErr w:type="gramStart"/>
      <w:r w:rsidRPr="008E41DE">
        <w:rPr>
          <w:rFonts w:ascii="Constantia" w:hAnsi="Constantia"/>
          <w:sz w:val="24"/>
          <w:szCs w:val="24"/>
        </w:rPr>
        <w:t>information</w:t>
      </w:r>
      <w:proofErr w:type="gramEnd"/>
    </w:p>
    <w:p w14:paraId="717CEB9B" w14:textId="482D7DC1" w:rsidR="008B31AF" w:rsidRPr="008E41DE" w:rsidRDefault="008B31AF" w:rsidP="008E41DE">
      <w:pPr>
        <w:pStyle w:val="NoSpacing"/>
        <w:numPr>
          <w:ilvl w:val="0"/>
          <w:numId w:val="16"/>
        </w:numPr>
        <w:rPr>
          <w:rFonts w:ascii="Constantia" w:hAnsi="Constantia"/>
          <w:sz w:val="24"/>
          <w:szCs w:val="24"/>
        </w:rPr>
      </w:pPr>
      <w:r w:rsidRPr="008E41DE">
        <w:rPr>
          <w:rFonts w:ascii="Constantia" w:hAnsi="Constantia"/>
          <w:sz w:val="24"/>
          <w:szCs w:val="24"/>
        </w:rPr>
        <w:t xml:space="preserve">how to interpret and use the information in the accounts of a business from the point </w:t>
      </w:r>
    </w:p>
    <w:p w14:paraId="6067916B" w14:textId="143E22AB" w:rsidR="008B31AF" w:rsidRPr="008E41DE" w:rsidRDefault="008B31AF" w:rsidP="008E41DE">
      <w:pPr>
        <w:pStyle w:val="NoSpacing"/>
        <w:numPr>
          <w:ilvl w:val="0"/>
          <w:numId w:val="16"/>
        </w:numPr>
        <w:rPr>
          <w:rFonts w:ascii="Constantia" w:hAnsi="Constantia"/>
          <w:sz w:val="24"/>
          <w:szCs w:val="24"/>
        </w:rPr>
      </w:pPr>
      <w:r w:rsidRPr="008E41DE">
        <w:rPr>
          <w:rFonts w:ascii="Constantia" w:hAnsi="Constantia"/>
          <w:sz w:val="24"/>
          <w:szCs w:val="24"/>
        </w:rPr>
        <w:t xml:space="preserve">of view of shareholders, creditors, </w:t>
      </w:r>
      <w:proofErr w:type="gramStart"/>
      <w:r w:rsidRPr="008E41DE">
        <w:rPr>
          <w:rFonts w:ascii="Constantia" w:hAnsi="Constantia"/>
          <w:sz w:val="24"/>
          <w:szCs w:val="24"/>
        </w:rPr>
        <w:t>customers</w:t>
      </w:r>
      <w:proofErr w:type="gramEnd"/>
      <w:r w:rsidRPr="008E41DE">
        <w:rPr>
          <w:rFonts w:ascii="Constantia" w:hAnsi="Constantia"/>
          <w:sz w:val="24"/>
          <w:szCs w:val="24"/>
        </w:rPr>
        <w:t xml:space="preserve"> and employees</w:t>
      </w:r>
    </w:p>
    <w:p w14:paraId="0042964F" w14:textId="2EC4AD86" w:rsidR="008B31AF" w:rsidRPr="008E41DE" w:rsidRDefault="008B31AF" w:rsidP="008E41DE">
      <w:pPr>
        <w:pStyle w:val="NoSpacing"/>
        <w:numPr>
          <w:ilvl w:val="0"/>
          <w:numId w:val="16"/>
        </w:numPr>
        <w:rPr>
          <w:rFonts w:ascii="Constantia" w:hAnsi="Constantia"/>
          <w:sz w:val="24"/>
          <w:szCs w:val="24"/>
        </w:rPr>
      </w:pPr>
      <w:r w:rsidRPr="008E41DE">
        <w:rPr>
          <w:rFonts w:ascii="Constantia" w:hAnsi="Constantia"/>
          <w:sz w:val="24"/>
          <w:szCs w:val="24"/>
        </w:rPr>
        <w:t xml:space="preserve">how to record, present and interpret the financial information for a voluntary     </w:t>
      </w:r>
    </w:p>
    <w:p w14:paraId="158CFF69" w14:textId="4A41B862" w:rsidR="008B31AF" w:rsidRPr="008E41DE" w:rsidRDefault="008B31AF" w:rsidP="008E41DE">
      <w:pPr>
        <w:pStyle w:val="NoSpacing"/>
        <w:numPr>
          <w:ilvl w:val="0"/>
          <w:numId w:val="16"/>
        </w:numPr>
        <w:rPr>
          <w:rFonts w:ascii="Constantia" w:hAnsi="Constantia"/>
          <w:sz w:val="24"/>
          <w:szCs w:val="24"/>
        </w:rPr>
      </w:pPr>
      <w:proofErr w:type="spellStart"/>
      <w:r w:rsidRPr="008E41DE">
        <w:rPr>
          <w:rFonts w:ascii="Constantia" w:hAnsi="Constantia"/>
          <w:sz w:val="24"/>
          <w:szCs w:val="24"/>
        </w:rPr>
        <w:t>organisation</w:t>
      </w:r>
      <w:proofErr w:type="spellEnd"/>
      <w:r w:rsidRPr="008E41DE">
        <w:rPr>
          <w:rFonts w:ascii="Constantia" w:hAnsi="Constantia"/>
          <w:sz w:val="24"/>
          <w:szCs w:val="24"/>
        </w:rPr>
        <w:t xml:space="preserve"> </w:t>
      </w:r>
      <w:proofErr w:type="gramStart"/>
      <w:r w:rsidRPr="008E41DE">
        <w:rPr>
          <w:rFonts w:ascii="Constantia" w:hAnsi="Constantia"/>
          <w:sz w:val="24"/>
          <w:szCs w:val="24"/>
        </w:rPr>
        <w:t>e.g.</w:t>
      </w:r>
      <w:proofErr w:type="gramEnd"/>
      <w:r w:rsidRPr="008E41DE">
        <w:rPr>
          <w:rFonts w:ascii="Constantia" w:hAnsi="Constantia"/>
          <w:sz w:val="24"/>
          <w:szCs w:val="24"/>
        </w:rPr>
        <w:t xml:space="preserve"> Club or Association</w:t>
      </w:r>
    </w:p>
    <w:p w14:paraId="5D2F2727" w14:textId="564B651C" w:rsidR="008B31AF" w:rsidRPr="008E41DE" w:rsidRDefault="008B31AF" w:rsidP="008E41DE">
      <w:pPr>
        <w:pStyle w:val="NoSpacing"/>
        <w:numPr>
          <w:ilvl w:val="0"/>
          <w:numId w:val="16"/>
        </w:numPr>
        <w:rPr>
          <w:rFonts w:ascii="Constantia" w:hAnsi="Constantia"/>
          <w:sz w:val="24"/>
          <w:szCs w:val="24"/>
        </w:rPr>
      </w:pPr>
      <w:r w:rsidRPr="008E41DE">
        <w:rPr>
          <w:rFonts w:ascii="Constantia" w:hAnsi="Constantia"/>
          <w:sz w:val="24"/>
          <w:szCs w:val="24"/>
        </w:rPr>
        <w:t>the importance of financial information for good decision making.</w:t>
      </w:r>
    </w:p>
    <w:p w14:paraId="74FDDA5D" w14:textId="2572D763" w:rsidR="008B31AF" w:rsidRPr="008E41DE" w:rsidRDefault="008B31AF" w:rsidP="008E41DE">
      <w:pPr>
        <w:pStyle w:val="NoSpacing"/>
        <w:numPr>
          <w:ilvl w:val="0"/>
          <w:numId w:val="16"/>
        </w:numPr>
        <w:rPr>
          <w:rFonts w:ascii="Constantia" w:hAnsi="Constantia"/>
          <w:sz w:val="24"/>
          <w:szCs w:val="24"/>
        </w:rPr>
      </w:pPr>
      <w:r w:rsidRPr="008E41DE">
        <w:rPr>
          <w:rFonts w:ascii="Constantia" w:hAnsi="Constantia"/>
          <w:sz w:val="24"/>
          <w:szCs w:val="24"/>
        </w:rPr>
        <w:t>how to correct mistakes in accounts</w:t>
      </w:r>
    </w:p>
    <w:p w14:paraId="49AF13FA" w14:textId="41BDC03D" w:rsidR="008B31AF" w:rsidRPr="008E41DE" w:rsidRDefault="008B31AF" w:rsidP="008E41DE">
      <w:pPr>
        <w:pStyle w:val="NoSpacing"/>
        <w:numPr>
          <w:ilvl w:val="0"/>
          <w:numId w:val="16"/>
        </w:numPr>
        <w:rPr>
          <w:rFonts w:ascii="Constantia" w:hAnsi="Constantia"/>
          <w:sz w:val="24"/>
          <w:szCs w:val="24"/>
        </w:rPr>
      </w:pPr>
      <w:r w:rsidRPr="008E41DE">
        <w:rPr>
          <w:rFonts w:ascii="Constantia" w:hAnsi="Constantia"/>
          <w:sz w:val="24"/>
          <w:szCs w:val="24"/>
        </w:rPr>
        <w:t>how to deal with companies who have insufficient records of business transactions</w:t>
      </w:r>
    </w:p>
    <w:p w14:paraId="5C9E30C4" w14:textId="2784C4BF" w:rsidR="008B31AF" w:rsidRPr="008E41DE" w:rsidRDefault="008B31AF" w:rsidP="008E41DE">
      <w:pPr>
        <w:pStyle w:val="NoSpacing"/>
        <w:numPr>
          <w:ilvl w:val="0"/>
          <w:numId w:val="16"/>
        </w:numPr>
        <w:rPr>
          <w:rFonts w:ascii="Constantia" w:hAnsi="Constantia"/>
          <w:sz w:val="24"/>
          <w:szCs w:val="24"/>
        </w:rPr>
      </w:pPr>
      <w:r w:rsidRPr="008E41DE">
        <w:rPr>
          <w:rFonts w:ascii="Constantia" w:hAnsi="Constantia"/>
          <w:sz w:val="24"/>
          <w:szCs w:val="24"/>
        </w:rPr>
        <w:t xml:space="preserve">Management Accounting - break even analysis: budgeting, cash flow statements etc.         </w:t>
      </w:r>
    </w:p>
    <w:p w14:paraId="027EF934" w14:textId="77777777" w:rsidR="008E41DE" w:rsidRPr="0094072C" w:rsidRDefault="008E41DE" w:rsidP="008B31AF">
      <w:pPr>
        <w:rPr>
          <w:rFonts w:ascii="Constantia" w:hAnsi="Constantia"/>
        </w:rPr>
      </w:pPr>
    </w:p>
    <w:p w14:paraId="0FEEF7A1" w14:textId="794F6168" w:rsidR="008B31AF" w:rsidRDefault="008B31AF" w:rsidP="008B31AF">
      <w:pPr>
        <w:rPr>
          <w:rFonts w:ascii="Constantia" w:hAnsi="Constantia"/>
        </w:rPr>
      </w:pPr>
      <w:r w:rsidRPr="0094072C">
        <w:rPr>
          <w:rFonts w:ascii="Constantia" w:hAnsi="Constantia"/>
        </w:rPr>
        <w:t xml:space="preserve">A student will </w:t>
      </w:r>
      <w:r w:rsidRPr="0094072C">
        <w:rPr>
          <w:rFonts w:ascii="Constantia" w:hAnsi="Constantia"/>
          <w:b/>
          <w:bCs/>
          <w:u w:val="single"/>
        </w:rPr>
        <w:t>benefit</w:t>
      </w:r>
      <w:r w:rsidRPr="0094072C">
        <w:rPr>
          <w:rFonts w:ascii="Constantia" w:hAnsi="Constantia"/>
        </w:rPr>
        <w:t xml:space="preserve"> from studying Accounting by learning how to:</w:t>
      </w:r>
    </w:p>
    <w:p w14:paraId="7558B9F4" w14:textId="77777777" w:rsidR="008E41DE" w:rsidRPr="0094072C" w:rsidRDefault="008E41DE" w:rsidP="008B31AF">
      <w:pPr>
        <w:rPr>
          <w:rFonts w:ascii="Constantia" w:hAnsi="Constantia"/>
        </w:rPr>
      </w:pPr>
    </w:p>
    <w:p w14:paraId="5D9E873F" w14:textId="3AB76762" w:rsidR="008B31AF" w:rsidRPr="008E41DE" w:rsidRDefault="008B31AF" w:rsidP="008E41DE">
      <w:pPr>
        <w:pStyle w:val="NoSpacing"/>
        <w:numPr>
          <w:ilvl w:val="0"/>
          <w:numId w:val="17"/>
        </w:numPr>
        <w:rPr>
          <w:rFonts w:ascii="Constantia" w:hAnsi="Constantia"/>
          <w:sz w:val="24"/>
          <w:szCs w:val="24"/>
        </w:rPr>
      </w:pPr>
      <w:r w:rsidRPr="008E41DE">
        <w:rPr>
          <w:rFonts w:ascii="Constantia" w:hAnsi="Constantia"/>
          <w:sz w:val="24"/>
          <w:szCs w:val="24"/>
        </w:rPr>
        <w:t xml:space="preserve">collect, </w:t>
      </w:r>
      <w:proofErr w:type="spellStart"/>
      <w:r w:rsidRPr="008E41DE">
        <w:rPr>
          <w:rFonts w:ascii="Constantia" w:hAnsi="Constantia"/>
          <w:sz w:val="24"/>
          <w:szCs w:val="24"/>
        </w:rPr>
        <w:t>organise</w:t>
      </w:r>
      <w:proofErr w:type="spellEnd"/>
      <w:r w:rsidRPr="008E41DE">
        <w:rPr>
          <w:rFonts w:ascii="Constantia" w:hAnsi="Constantia"/>
          <w:sz w:val="24"/>
          <w:szCs w:val="24"/>
        </w:rPr>
        <w:t xml:space="preserve">, record and present financial </w:t>
      </w:r>
      <w:proofErr w:type="gramStart"/>
      <w:r w:rsidRPr="008E41DE">
        <w:rPr>
          <w:rFonts w:ascii="Constantia" w:hAnsi="Constantia"/>
          <w:sz w:val="24"/>
          <w:szCs w:val="24"/>
        </w:rPr>
        <w:t>information</w:t>
      </w:r>
      <w:proofErr w:type="gramEnd"/>
    </w:p>
    <w:p w14:paraId="25B758BA" w14:textId="62B0998B" w:rsidR="008B31AF" w:rsidRPr="008E41DE" w:rsidRDefault="008B31AF" w:rsidP="008E41DE">
      <w:pPr>
        <w:pStyle w:val="NoSpacing"/>
        <w:numPr>
          <w:ilvl w:val="0"/>
          <w:numId w:val="17"/>
        </w:numPr>
        <w:rPr>
          <w:rFonts w:ascii="Constantia" w:hAnsi="Constantia"/>
          <w:sz w:val="24"/>
          <w:szCs w:val="24"/>
        </w:rPr>
      </w:pPr>
      <w:proofErr w:type="spellStart"/>
      <w:r w:rsidRPr="008E41DE">
        <w:rPr>
          <w:rFonts w:ascii="Constantia" w:hAnsi="Constantia"/>
          <w:sz w:val="24"/>
          <w:szCs w:val="24"/>
        </w:rPr>
        <w:t>analyse</w:t>
      </w:r>
      <w:proofErr w:type="spellEnd"/>
      <w:r w:rsidRPr="008E41DE">
        <w:rPr>
          <w:rFonts w:ascii="Constantia" w:hAnsi="Constantia"/>
          <w:sz w:val="24"/>
          <w:szCs w:val="24"/>
        </w:rPr>
        <w:t xml:space="preserve"> and interpret financial </w:t>
      </w:r>
      <w:proofErr w:type="gramStart"/>
      <w:r w:rsidRPr="008E41DE">
        <w:rPr>
          <w:rFonts w:ascii="Constantia" w:hAnsi="Constantia"/>
          <w:sz w:val="24"/>
          <w:szCs w:val="24"/>
        </w:rPr>
        <w:t>information</w:t>
      </w:r>
      <w:proofErr w:type="gramEnd"/>
    </w:p>
    <w:p w14:paraId="05D38D13" w14:textId="7C67D929" w:rsidR="008B31AF" w:rsidRPr="008E41DE" w:rsidRDefault="008B31AF" w:rsidP="008E41DE">
      <w:pPr>
        <w:pStyle w:val="NoSpacing"/>
        <w:numPr>
          <w:ilvl w:val="0"/>
          <w:numId w:val="17"/>
        </w:numPr>
        <w:rPr>
          <w:rFonts w:ascii="Constantia" w:hAnsi="Constantia"/>
          <w:sz w:val="24"/>
          <w:szCs w:val="24"/>
        </w:rPr>
      </w:pPr>
      <w:r w:rsidRPr="008E41DE">
        <w:rPr>
          <w:rFonts w:ascii="Constantia" w:hAnsi="Constantia"/>
          <w:sz w:val="24"/>
          <w:szCs w:val="24"/>
        </w:rPr>
        <w:t xml:space="preserve">think clearly and </w:t>
      </w:r>
      <w:proofErr w:type="gramStart"/>
      <w:r w:rsidRPr="008E41DE">
        <w:rPr>
          <w:rFonts w:ascii="Constantia" w:hAnsi="Constantia"/>
          <w:sz w:val="24"/>
          <w:szCs w:val="24"/>
        </w:rPr>
        <w:t>logically</w:t>
      </w:r>
      <w:proofErr w:type="gramEnd"/>
    </w:p>
    <w:p w14:paraId="1FD7B98B" w14:textId="04E029D6" w:rsidR="008B31AF" w:rsidRPr="008E41DE" w:rsidRDefault="008B31AF" w:rsidP="008E41DE">
      <w:pPr>
        <w:pStyle w:val="NoSpacing"/>
        <w:numPr>
          <w:ilvl w:val="0"/>
          <w:numId w:val="17"/>
        </w:numPr>
        <w:rPr>
          <w:rFonts w:ascii="Constantia" w:hAnsi="Constantia"/>
          <w:sz w:val="24"/>
          <w:szCs w:val="24"/>
        </w:rPr>
      </w:pPr>
      <w:r w:rsidRPr="008E41DE">
        <w:rPr>
          <w:rFonts w:ascii="Constantia" w:hAnsi="Constantia"/>
          <w:sz w:val="24"/>
          <w:szCs w:val="24"/>
        </w:rPr>
        <w:t xml:space="preserve">perform the duties of a treasurer of a voluntary </w:t>
      </w:r>
      <w:proofErr w:type="spellStart"/>
      <w:r w:rsidRPr="008E41DE">
        <w:rPr>
          <w:rFonts w:ascii="Constantia" w:hAnsi="Constantia"/>
          <w:sz w:val="24"/>
          <w:szCs w:val="24"/>
        </w:rPr>
        <w:t>organisation</w:t>
      </w:r>
      <w:proofErr w:type="spellEnd"/>
      <w:r w:rsidRPr="008E41DE">
        <w:rPr>
          <w:rFonts w:ascii="Constantia" w:hAnsi="Constantia"/>
          <w:sz w:val="24"/>
          <w:szCs w:val="24"/>
        </w:rPr>
        <w:t xml:space="preserve"> </w:t>
      </w:r>
      <w:proofErr w:type="gramStart"/>
      <w:r w:rsidRPr="008E41DE">
        <w:rPr>
          <w:rFonts w:ascii="Constantia" w:hAnsi="Constantia"/>
          <w:sz w:val="24"/>
          <w:szCs w:val="24"/>
        </w:rPr>
        <w:t>properly</w:t>
      </w:r>
      <w:proofErr w:type="gramEnd"/>
    </w:p>
    <w:p w14:paraId="31F5C058" w14:textId="070D2CD7" w:rsidR="008B31AF" w:rsidRPr="008E41DE" w:rsidRDefault="008B31AF" w:rsidP="008E41DE">
      <w:pPr>
        <w:pStyle w:val="NoSpacing"/>
        <w:numPr>
          <w:ilvl w:val="0"/>
          <w:numId w:val="17"/>
        </w:numPr>
        <w:rPr>
          <w:rFonts w:ascii="Constantia" w:hAnsi="Constantia"/>
          <w:sz w:val="24"/>
          <w:szCs w:val="24"/>
        </w:rPr>
      </w:pPr>
      <w:r w:rsidRPr="008E41DE">
        <w:rPr>
          <w:rFonts w:ascii="Constantia" w:hAnsi="Constantia"/>
          <w:sz w:val="24"/>
          <w:szCs w:val="24"/>
        </w:rPr>
        <w:t xml:space="preserve">prepare your own accounts if you set up your own </w:t>
      </w:r>
      <w:proofErr w:type="gramStart"/>
      <w:r w:rsidRPr="008E41DE">
        <w:rPr>
          <w:rFonts w:ascii="Constantia" w:hAnsi="Constantia"/>
          <w:sz w:val="24"/>
          <w:szCs w:val="24"/>
        </w:rPr>
        <w:t>business</w:t>
      </w:r>
      <w:proofErr w:type="gramEnd"/>
    </w:p>
    <w:p w14:paraId="3BE0C84F" w14:textId="3DCADE0D" w:rsidR="008B31AF" w:rsidRPr="008E41DE" w:rsidRDefault="008B31AF" w:rsidP="008E41DE">
      <w:pPr>
        <w:pStyle w:val="NoSpacing"/>
        <w:numPr>
          <w:ilvl w:val="0"/>
          <w:numId w:val="17"/>
        </w:numPr>
        <w:rPr>
          <w:rFonts w:ascii="Constantia" w:hAnsi="Constantia"/>
          <w:sz w:val="24"/>
          <w:szCs w:val="24"/>
        </w:rPr>
      </w:pPr>
      <w:r w:rsidRPr="008E41DE">
        <w:rPr>
          <w:rFonts w:ascii="Constantia" w:hAnsi="Constantia"/>
          <w:sz w:val="24"/>
          <w:szCs w:val="24"/>
        </w:rPr>
        <w:t xml:space="preserve">understand the key concepts of </w:t>
      </w:r>
      <w:proofErr w:type="gramStart"/>
      <w:r w:rsidRPr="008E41DE">
        <w:rPr>
          <w:rFonts w:ascii="Constantia" w:hAnsi="Constantia"/>
          <w:sz w:val="24"/>
          <w:szCs w:val="24"/>
        </w:rPr>
        <w:t>accounts</w:t>
      </w:r>
      <w:proofErr w:type="gramEnd"/>
      <w:r w:rsidRPr="008E41DE">
        <w:rPr>
          <w:rFonts w:ascii="Constantia" w:hAnsi="Constantia"/>
          <w:sz w:val="24"/>
          <w:szCs w:val="24"/>
        </w:rPr>
        <w:t xml:space="preserve"> </w:t>
      </w:r>
    </w:p>
    <w:p w14:paraId="39715E75" w14:textId="6622938C" w:rsidR="008B31AF" w:rsidRDefault="008B31AF" w:rsidP="008B31AF">
      <w:pPr>
        <w:rPr>
          <w:rFonts w:ascii="Constantia" w:hAnsi="Constantia"/>
        </w:rPr>
      </w:pPr>
    </w:p>
    <w:p w14:paraId="57834896" w14:textId="4144C946" w:rsidR="00457A0F" w:rsidRPr="00E05525" w:rsidRDefault="00457A0F" w:rsidP="008B31AF">
      <w:pPr>
        <w:rPr>
          <w:rFonts w:ascii="Constantia" w:hAnsi="Constantia"/>
          <w:b/>
          <w:bCs/>
        </w:rPr>
      </w:pPr>
      <w:r w:rsidRPr="00E05525">
        <w:rPr>
          <w:rFonts w:ascii="Constantia" w:hAnsi="Constantia"/>
          <w:b/>
          <w:bCs/>
        </w:rPr>
        <w:t>ASSESSMENT:</w:t>
      </w:r>
    </w:p>
    <w:p w14:paraId="68F59427" w14:textId="0FBF2EB1" w:rsidR="00457A0F" w:rsidRPr="00E05525" w:rsidRDefault="00457A0F" w:rsidP="008B31AF">
      <w:pPr>
        <w:rPr>
          <w:rFonts w:ascii="Constantia" w:hAnsi="Constantia"/>
        </w:rPr>
      </w:pPr>
      <w:r w:rsidRPr="00E05525">
        <w:rPr>
          <w:rFonts w:ascii="Constantia" w:hAnsi="Constantia"/>
        </w:rPr>
        <w:t>Written Exam</w:t>
      </w:r>
    </w:p>
    <w:p w14:paraId="346EF639" w14:textId="77777777" w:rsidR="00457A0F" w:rsidRPr="00E05525" w:rsidRDefault="00457A0F" w:rsidP="008B31AF">
      <w:pPr>
        <w:rPr>
          <w:rFonts w:ascii="Constantia" w:hAnsi="Constantia"/>
        </w:rPr>
      </w:pPr>
    </w:p>
    <w:p w14:paraId="4D418D96" w14:textId="77777777" w:rsidR="008B31AF" w:rsidRPr="0094072C" w:rsidRDefault="008B31AF" w:rsidP="008B31AF">
      <w:pPr>
        <w:rPr>
          <w:rFonts w:ascii="Constantia" w:hAnsi="Constantia"/>
        </w:rPr>
      </w:pPr>
      <w:r w:rsidRPr="0094072C">
        <w:rPr>
          <w:rFonts w:ascii="Constantia" w:hAnsi="Constantia"/>
        </w:rPr>
        <w:t>This will be to your advantage if you continue your studies in third level.  Accounting is a course taught in many third level courses.</w:t>
      </w:r>
    </w:p>
    <w:p w14:paraId="66E1A096" w14:textId="77777777" w:rsidR="008B31AF" w:rsidRPr="0094072C" w:rsidRDefault="008B31AF" w:rsidP="008B31AF">
      <w:pPr>
        <w:rPr>
          <w:rFonts w:ascii="Constantia" w:hAnsi="Constantia"/>
        </w:rPr>
      </w:pPr>
    </w:p>
    <w:p w14:paraId="78DA8650" w14:textId="77777777" w:rsidR="008B31AF" w:rsidRPr="0094072C" w:rsidRDefault="008B31AF" w:rsidP="008B31AF">
      <w:pPr>
        <w:rPr>
          <w:rFonts w:ascii="Constantia" w:hAnsi="Constantia"/>
        </w:rPr>
      </w:pPr>
      <w:r w:rsidRPr="0094072C">
        <w:rPr>
          <w:rFonts w:ascii="Constantia" w:hAnsi="Constantia"/>
        </w:rPr>
        <w:t xml:space="preserve">Accounting is useful for </w:t>
      </w:r>
      <w:r w:rsidRPr="0094072C">
        <w:rPr>
          <w:rFonts w:ascii="Constantia" w:hAnsi="Constantia"/>
          <w:b/>
          <w:bCs/>
          <w:u w:val="single"/>
        </w:rPr>
        <w:t>careers</w:t>
      </w:r>
      <w:r w:rsidRPr="0094072C">
        <w:rPr>
          <w:rFonts w:ascii="Constantia" w:hAnsi="Constantia"/>
        </w:rPr>
        <w:t xml:space="preserve"> in:</w:t>
      </w:r>
    </w:p>
    <w:p w14:paraId="35E8AB52" w14:textId="77777777" w:rsidR="00150A4E" w:rsidRDefault="008B31AF" w:rsidP="008B31AF">
      <w:pPr>
        <w:rPr>
          <w:rFonts w:ascii="Constantia" w:hAnsi="Constantia"/>
        </w:rPr>
      </w:pPr>
      <w:r w:rsidRPr="0094072C">
        <w:rPr>
          <w:rFonts w:ascii="Constantia" w:hAnsi="Constantia"/>
        </w:rPr>
        <w:lastRenderedPageBreak/>
        <w:t>Accountancy, Auctioneering, Auditing, Advertising, Banking, Book-</w:t>
      </w:r>
      <w:proofErr w:type="gramStart"/>
      <w:r w:rsidRPr="0094072C">
        <w:rPr>
          <w:rFonts w:ascii="Constantia" w:hAnsi="Constantia"/>
        </w:rPr>
        <w:t>keeping ,</w:t>
      </w:r>
      <w:proofErr w:type="gramEnd"/>
      <w:r w:rsidRPr="0094072C">
        <w:rPr>
          <w:rFonts w:ascii="Constantia" w:hAnsi="Constantia"/>
        </w:rPr>
        <w:t xml:space="preserve"> Building Society Clerk, Business Law, A Vast Array of Clerical Work, Company Secretary, Hospital Administration, Hotel Management, Insurance, Market Research, Purchasing </w:t>
      </w:r>
    </w:p>
    <w:p w14:paraId="725F9383" w14:textId="05F22D60" w:rsidR="008B31AF" w:rsidRPr="0094072C" w:rsidRDefault="008B31AF" w:rsidP="008B31AF">
      <w:pPr>
        <w:rPr>
          <w:rFonts w:ascii="Constantia" w:hAnsi="Constantia"/>
        </w:rPr>
      </w:pPr>
      <w:r w:rsidRPr="0094072C">
        <w:rPr>
          <w:rFonts w:ascii="Constantia" w:hAnsi="Constantia"/>
        </w:rPr>
        <w:t>Officer, Quantity Surveyor, Receptionist, Sales Representative, Taxation Consultant, Teaching, Computers.</w:t>
      </w:r>
    </w:p>
    <w:p w14:paraId="10CDA26A" w14:textId="47797480" w:rsidR="008B31AF" w:rsidRDefault="008B31AF"/>
    <w:p w14:paraId="2C452325" w14:textId="66B0F7CC" w:rsidR="0043649A" w:rsidRDefault="0043649A">
      <w:r>
        <w:br w:type="page"/>
      </w:r>
    </w:p>
    <w:p w14:paraId="2E1F36C2" w14:textId="77777777" w:rsidR="008B31AF" w:rsidRDefault="008B31AF" w:rsidP="008B31AF"/>
    <w:p w14:paraId="11B36B64" w14:textId="61247717" w:rsidR="008B31AF" w:rsidRPr="002242C7" w:rsidRDefault="008B31AF" w:rsidP="008B31AF">
      <w:r w:rsidRPr="0080798B">
        <w:rPr>
          <w:rStyle w:val="Heading1Char"/>
          <w:b/>
          <w:bCs/>
          <w:sz w:val="48"/>
          <w:szCs w:val="48"/>
        </w:rPr>
        <w:t>A</w:t>
      </w:r>
      <w:r>
        <w:rPr>
          <w:rStyle w:val="Heading1Char"/>
          <w:b/>
          <w:bCs/>
          <w:sz w:val="48"/>
          <w:szCs w:val="48"/>
        </w:rPr>
        <w:t>RT</w:t>
      </w:r>
    </w:p>
    <w:p w14:paraId="2B2B88D0" w14:textId="77777777" w:rsidR="008B31AF" w:rsidRPr="002242C7" w:rsidRDefault="008B31AF" w:rsidP="008B31AF"/>
    <w:p w14:paraId="402C50DB" w14:textId="77777777" w:rsidR="008B31AF" w:rsidRPr="0094072C" w:rsidRDefault="008B31AF" w:rsidP="008B31AF">
      <w:pPr>
        <w:rPr>
          <w:rFonts w:ascii="Constantia" w:hAnsi="Constantia"/>
        </w:rPr>
      </w:pPr>
      <w:r w:rsidRPr="0094072C">
        <w:rPr>
          <w:rFonts w:ascii="Constantia" w:hAnsi="Constantia"/>
        </w:rPr>
        <w:t xml:space="preserve">Art is a subject which is useful in every walk of life.  It teaches the skills and approaches of communicating visually.  It has links in practically all other subjects at second level.  </w:t>
      </w:r>
    </w:p>
    <w:p w14:paraId="7F26AB5C" w14:textId="77777777" w:rsidR="008B31AF" w:rsidRPr="0094072C" w:rsidRDefault="008B31AF" w:rsidP="008B31AF">
      <w:pPr>
        <w:rPr>
          <w:rFonts w:ascii="Constantia" w:hAnsi="Constantia"/>
        </w:rPr>
      </w:pPr>
    </w:p>
    <w:p w14:paraId="0988E568" w14:textId="77777777" w:rsidR="008B31AF" w:rsidRPr="0094072C" w:rsidRDefault="008B31AF" w:rsidP="008B31AF">
      <w:pPr>
        <w:rPr>
          <w:rFonts w:ascii="Constantia" w:hAnsi="Constantia"/>
        </w:rPr>
      </w:pPr>
      <w:r w:rsidRPr="0094072C">
        <w:rPr>
          <w:rFonts w:ascii="Constantia" w:hAnsi="Constantia"/>
        </w:rPr>
        <w:t>In every discipline or career, an Art education offers problem solving skills, design processes and heightens visual awareness.  Art introduces students to the practical world, developing manual skills as well as academic skills.  It also deals with problems that need a lateral approach exploring creativity and ideas.</w:t>
      </w:r>
    </w:p>
    <w:p w14:paraId="63D5795B" w14:textId="77777777" w:rsidR="008B31AF" w:rsidRPr="0094072C" w:rsidRDefault="008B31AF" w:rsidP="008B31AF">
      <w:pPr>
        <w:rPr>
          <w:rFonts w:ascii="Constantia" w:hAnsi="Constantia"/>
        </w:rPr>
      </w:pPr>
    </w:p>
    <w:p w14:paraId="0F9D8934" w14:textId="347EAC14" w:rsidR="008B31AF" w:rsidRPr="0094072C" w:rsidRDefault="008B31AF" w:rsidP="008B31AF">
      <w:pPr>
        <w:rPr>
          <w:rFonts w:ascii="Constantia" w:hAnsi="Constantia"/>
        </w:rPr>
      </w:pPr>
      <w:r w:rsidRPr="0094072C">
        <w:rPr>
          <w:rFonts w:ascii="Constantia" w:hAnsi="Constantia"/>
        </w:rPr>
        <w:t xml:space="preserve">For students preparing for Art Colleges - it is essential to study the subject for Leaving Cert.  Apart from taking it with a view to a career the highly motivated student of Art could count on "A" or "B" grades. </w:t>
      </w:r>
      <w:r w:rsidR="007C7B68">
        <w:rPr>
          <w:rFonts w:ascii="Constantia" w:hAnsi="Constantia"/>
        </w:rPr>
        <w:t xml:space="preserve"> </w:t>
      </w:r>
      <w:r w:rsidR="007C7B68" w:rsidRPr="00E05525">
        <w:rPr>
          <w:rFonts w:ascii="Constantia" w:hAnsi="Constantia"/>
        </w:rPr>
        <w:t xml:space="preserve">A portfolio will probably be needed for entry to Third Level Art Course. Art is acceptable in place of the language requirement for students entering NCAD. </w:t>
      </w:r>
      <w:r w:rsidRPr="00E05525">
        <w:rPr>
          <w:rFonts w:ascii="Constantia" w:hAnsi="Constantia"/>
        </w:rPr>
        <w:t xml:space="preserve"> </w:t>
      </w:r>
      <w:r w:rsidRPr="0094072C">
        <w:rPr>
          <w:rFonts w:ascii="Constantia" w:hAnsi="Constantia"/>
        </w:rPr>
        <w:t>In preparation for entrance to Art Colleges, the portfolio requires a great deal of structured project work and fosters the student’s developmental approach to problem solving.  In short, Art provides an all-round visual and conceptual education.</w:t>
      </w:r>
    </w:p>
    <w:p w14:paraId="29A54E02" w14:textId="1FE8ABD8" w:rsidR="008B31AF" w:rsidRDefault="008B31AF" w:rsidP="008B31AF">
      <w:pPr>
        <w:rPr>
          <w:rFonts w:ascii="Constantia" w:hAnsi="Constantia"/>
          <w:b/>
          <w:bCs/>
        </w:rPr>
      </w:pPr>
    </w:p>
    <w:p w14:paraId="3C154DB8" w14:textId="76C7F67B" w:rsidR="00457A0F" w:rsidRPr="00E05525" w:rsidRDefault="00457A0F" w:rsidP="008B31AF">
      <w:pPr>
        <w:rPr>
          <w:rFonts w:ascii="Constantia" w:hAnsi="Constantia"/>
          <w:b/>
          <w:bCs/>
        </w:rPr>
      </w:pPr>
      <w:r w:rsidRPr="00E05525">
        <w:rPr>
          <w:rFonts w:ascii="Constantia" w:hAnsi="Constantia"/>
          <w:b/>
          <w:bCs/>
        </w:rPr>
        <w:t>ASSESSMENT:</w:t>
      </w:r>
    </w:p>
    <w:p w14:paraId="7047C9F6" w14:textId="55B76F84" w:rsidR="00457A0F" w:rsidRPr="00E05525" w:rsidRDefault="00457A0F" w:rsidP="00457A0F">
      <w:pPr>
        <w:pStyle w:val="ListParagraph"/>
        <w:numPr>
          <w:ilvl w:val="0"/>
          <w:numId w:val="17"/>
        </w:numPr>
        <w:rPr>
          <w:rFonts w:ascii="Constantia" w:hAnsi="Constantia"/>
        </w:rPr>
      </w:pPr>
      <w:r w:rsidRPr="00E05525">
        <w:rPr>
          <w:rFonts w:ascii="Constantia" w:hAnsi="Constantia"/>
        </w:rPr>
        <w:t>Written examination in Art History and Appreciation</w:t>
      </w:r>
    </w:p>
    <w:p w14:paraId="793E0B7E" w14:textId="47F881B4" w:rsidR="00457A0F" w:rsidRPr="00E05525" w:rsidRDefault="00457A0F" w:rsidP="00457A0F">
      <w:pPr>
        <w:pStyle w:val="ListParagraph"/>
        <w:numPr>
          <w:ilvl w:val="0"/>
          <w:numId w:val="17"/>
        </w:numPr>
        <w:rPr>
          <w:rFonts w:ascii="Constantia" w:hAnsi="Constantia"/>
        </w:rPr>
      </w:pPr>
      <w:r w:rsidRPr="00E05525">
        <w:rPr>
          <w:rFonts w:ascii="Constantia" w:hAnsi="Constantia"/>
        </w:rPr>
        <w:t xml:space="preserve">Life drawing and sketching </w:t>
      </w:r>
      <w:proofErr w:type="gramStart"/>
      <w:r w:rsidRPr="00E05525">
        <w:rPr>
          <w:rFonts w:ascii="Constantia" w:hAnsi="Constantia"/>
        </w:rPr>
        <w:t>exam</w:t>
      </w:r>
      <w:proofErr w:type="gramEnd"/>
    </w:p>
    <w:p w14:paraId="2394AD3C" w14:textId="197482A9" w:rsidR="00457A0F" w:rsidRPr="00E05525" w:rsidRDefault="00457A0F" w:rsidP="00457A0F">
      <w:pPr>
        <w:pStyle w:val="ListParagraph"/>
        <w:numPr>
          <w:ilvl w:val="0"/>
          <w:numId w:val="17"/>
        </w:numPr>
        <w:rPr>
          <w:rFonts w:ascii="Constantia" w:hAnsi="Constantia"/>
        </w:rPr>
      </w:pPr>
      <w:r w:rsidRPr="00E05525">
        <w:rPr>
          <w:rFonts w:ascii="Constantia" w:hAnsi="Constantia"/>
        </w:rPr>
        <w:t>Choice between Art Design exam and an Art Craft Work exam</w:t>
      </w:r>
    </w:p>
    <w:p w14:paraId="25C55554" w14:textId="06B6DB5B" w:rsidR="00457A0F" w:rsidRPr="00E05525" w:rsidRDefault="00457A0F" w:rsidP="00457A0F">
      <w:pPr>
        <w:pStyle w:val="ListParagraph"/>
        <w:numPr>
          <w:ilvl w:val="0"/>
          <w:numId w:val="17"/>
        </w:numPr>
        <w:rPr>
          <w:rFonts w:ascii="Constantia" w:hAnsi="Constantia"/>
        </w:rPr>
      </w:pPr>
      <w:r w:rsidRPr="00E05525">
        <w:rPr>
          <w:rFonts w:ascii="Constantia" w:hAnsi="Constantia"/>
        </w:rPr>
        <w:t xml:space="preserve">50% of coursework is a project completed over 10 weeks in final </w:t>
      </w:r>
      <w:proofErr w:type="gramStart"/>
      <w:r w:rsidRPr="00E05525">
        <w:rPr>
          <w:rFonts w:ascii="Constantia" w:hAnsi="Constantia"/>
        </w:rPr>
        <w:t>year</w:t>
      </w:r>
      <w:proofErr w:type="gramEnd"/>
    </w:p>
    <w:p w14:paraId="0AB66540" w14:textId="77777777" w:rsidR="008E41DE" w:rsidRPr="00E05525" w:rsidRDefault="008E41DE" w:rsidP="008B31AF">
      <w:pPr>
        <w:rPr>
          <w:rFonts w:ascii="Constantia" w:hAnsi="Constantia"/>
          <w:b/>
          <w:bCs/>
        </w:rPr>
      </w:pPr>
    </w:p>
    <w:p w14:paraId="45AE6C75" w14:textId="77777777" w:rsidR="008B31AF" w:rsidRPr="0094072C" w:rsidRDefault="008B31AF" w:rsidP="008B31AF">
      <w:pPr>
        <w:rPr>
          <w:rFonts w:ascii="Constantia" w:hAnsi="Constantia"/>
          <w:b/>
          <w:bCs/>
        </w:rPr>
      </w:pPr>
      <w:r w:rsidRPr="0094072C">
        <w:rPr>
          <w:rFonts w:ascii="Constantia" w:hAnsi="Constantia"/>
          <w:b/>
          <w:bCs/>
        </w:rPr>
        <w:t>Art is useful in careers in:</w:t>
      </w:r>
    </w:p>
    <w:p w14:paraId="4F839427" w14:textId="19C67BE6" w:rsidR="008B31AF" w:rsidRPr="0094072C" w:rsidRDefault="008B31AF" w:rsidP="008B31AF">
      <w:pPr>
        <w:rPr>
          <w:rFonts w:ascii="Constantia" w:hAnsi="Constantia"/>
        </w:rPr>
      </w:pPr>
      <w:r w:rsidRPr="0094072C">
        <w:rPr>
          <w:rFonts w:ascii="Constantia" w:hAnsi="Constantia"/>
        </w:rPr>
        <w:t xml:space="preserve">Textile Design, Graphic Design, Computer Graphics, Advertising, Architecture, Environmental &amp; Industrial Design, Art Teaching &amp; Education, </w:t>
      </w:r>
      <w:r w:rsidR="007C7B68" w:rsidRPr="00E05525">
        <w:rPr>
          <w:rFonts w:ascii="Constantia" w:hAnsi="Constantia"/>
        </w:rPr>
        <w:t xml:space="preserve">Printing &amp; Publishing, </w:t>
      </w:r>
      <w:r w:rsidRPr="00E05525">
        <w:rPr>
          <w:rFonts w:ascii="Constantia" w:hAnsi="Constantia"/>
        </w:rPr>
        <w:t xml:space="preserve">Marketing and Design, </w:t>
      </w:r>
      <w:r w:rsidR="007C7B68" w:rsidRPr="00E05525">
        <w:rPr>
          <w:rFonts w:ascii="Constantia" w:hAnsi="Constantia"/>
        </w:rPr>
        <w:t xml:space="preserve">Interior Design, Occupational Therapy, Painting &amp; Decorating, </w:t>
      </w:r>
      <w:r w:rsidRPr="0094072C">
        <w:rPr>
          <w:rFonts w:ascii="Constantia" w:hAnsi="Constantia"/>
        </w:rPr>
        <w:t>Fashion, Gallery and Museum work</w:t>
      </w:r>
      <w:r w:rsidR="007C7B68">
        <w:rPr>
          <w:rFonts w:ascii="Constantia" w:hAnsi="Constantia"/>
        </w:rPr>
        <w:t>,</w:t>
      </w:r>
      <w:r w:rsidRPr="0094072C">
        <w:rPr>
          <w:rFonts w:ascii="Constantia" w:hAnsi="Constantia"/>
        </w:rPr>
        <w:t xml:space="preserve"> Craft work, Fine Art, Printing &amp; Multi-Media. </w:t>
      </w:r>
    </w:p>
    <w:p w14:paraId="05D7793C" w14:textId="77777777" w:rsidR="008B31AF" w:rsidRPr="0094072C" w:rsidRDefault="008B31AF" w:rsidP="008B31AF">
      <w:pPr>
        <w:rPr>
          <w:rFonts w:ascii="Constantia" w:hAnsi="Constantia"/>
        </w:rPr>
      </w:pPr>
    </w:p>
    <w:p w14:paraId="365296D7" w14:textId="77777777" w:rsidR="008B31AF" w:rsidRPr="0094072C" w:rsidRDefault="008B31AF" w:rsidP="008B31AF">
      <w:pPr>
        <w:rPr>
          <w:rFonts w:ascii="Constantia" w:hAnsi="Constantia"/>
        </w:rPr>
      </w:pPr>
    </w:p>
    <w:p w14:paraId="498F320C" w14:textId="5104134A" w:rsidR="008B31AF" w:rsidRPr="0094072C" w:rsidRDefault="0094072C" w:rsidP="008B31AF">
      <w:pPr>
        <w:rPr>
          <w:rFonts w:ascii="Constantia" w:hAnsi="Constantia"/>
        </w:rPr>
      </w:pPr>
      <w:r>
        <w:rPr>
          <w:rFonts w:ascii="Constantia" w:hAnsi="Constantia"/>
        </w:rPr>
        <w:br w:type="page"/>
      </w:r>
    </w:p>
    <w:p w14:paraId="310B925C" w14:textId="77777777" w:rsidR="008B31AF" w:rsidRPr="0094072C" w:rsidRDefault="008B31AF" w:rsidP="008B31AF">
      <w:pPr>
        <w:rPr>
          <w:rFonts w:ascii="Constantia" w:hAnsi="Constantia"/>
        </w:rPr>
      </w:pPr>
    </w:p>
    <w:p w14:paraId="42EB1FCA" w14:textId="6D44E120" w:rsidR="005708F4" w:rsidRPr="002242C7" w:rsidRDefault="005708F4" w:rsidP="005708F4">
      <w:r>
        <w:rPr>
          <w:rStyle w:val="Heading1Char"/>
          <w:b/>
          <w:bCs/>
          <w:sz w:val="48"/>
          <w:szCs w:val="48"/>
        </w:rPr>
        <w:t>BIOLOGY</w:t>
      </w:r>
    </w:p>
    <w:p w14:paraId="512F69A4" w14:textId="77777777" w:rsidR="005708F4" w:rsidRPr="002242C7" w:rsidRDefault="005708F4" w:rsidP="005708F4"/>
    <w:p w14:paraId="22F48994" w14:textId="7B8039CC" w:rsidR="005708F4" w:rsidRDefault="005708F4" w:rsidP="005708F4">
      <w:pPr>
        <w:rPr>
          <w:rFonts w:ascii="Constantia" w:hAnsi="Constantia"/>
        </w:rPr>
      </w:pPr>
      <w:r w:rsidRPr="0094072C">
        <w:rPr>
          <w:rFonts w:ascii="Constantia" w:hAnsi="Constantia"/>
        </w:rPr>
        <w:t xml:space="preserve">More than any other science, Biology is part of everyday experience.  When you visit a nature reserve, watch the </w:t>
      </w:r>
      <w:proofErr w:type="spellStart"/>
      <w:r w:rsidRPr="0094072C">
        <w:rPr>
          <w:rFonts w:ascii="Constantia" w:hAnsi="Constantia"/>
        </w:rPr>
        <w:t>behaviour</w:t>
      </w:r>
      <w:proofErr w:type="spellEnd"/>
      <w:r w:rsidRPr="0094072C">
        <w:rPr>
          <w:rFonts w:ascii="Constantia" w:hAnsi="Constantia"/>
        </w:rPr>
        <w:t xml:space="preserve"> of a pet animal, or collect a prescription from the chemist, there is a close encounter with Biology.  Switch on the T.V. for a documentary on transplant surgery on AIDS, or open a familiar textbook, and </w:t>
      </w:r>
      <w:proofErr w:type="gramStart"/>
      <w:r w:rsidRPr="0094072C">
        <w:rPr>
          <w:rFonts w:ascii="Constantia" w:hAnsi="Constantia"/>
        </w:rPr>
        <w:t>it is clear that peeling</w:t>
      </w:r>
      <w:proofErr w:type="gramEnd"/>
      <w:r w:rsidRPr="0094072C">
        <w:rPr>
          <w:rFonts w:ascii="Constantia" w:hAnsi="Constantia"/>
        </w:rPr>
        <w:t xml:space="preserve"> off the surface layer of the biological onion reveals some fascinating science underneath.</w:t>
      </w:r>
    </w:p>
    <w:p w14:paraId="0136327C" w14:textId="77777777" w:rsidR="0094072C" w:rsidRPr="0094072C" w:rsidRDefault="0094072C" w:rsidP="005708F4">
      <w:pPr>
        <w:rPr>
          <w:rFonts w:ascii="Constantia" w:hAnsi="Constantia"/>
        </w:rPr>
      </w:pPr>
    </w:p>
    <w:p w14:paraId="1A4EB3CE" w14:textId="77777777" w:rsidR="005708F4" w:rsidRPr="0094072C" w:rsidRDefault="005708F4" w:rsidP="005708F4">
      <w:pPr>
        <w:rPr>
          <w:rFonts w:ascii="Constantia" w:hAnsi="Constantia"/>
        </w:rPr>
      </w:pPr>
      <w:r w:rsidRPr="0094072C">
        <w:rPr>
          <w:rFonts w:ascii="Constantia" w:hAnsi="Constantia"/>
        </w:rPr>
        <w:t>At another level, open your newspaper and read about the success of a new biotechnology company, or a new campaign by Greenpeace, and the economic and political importance of the subject can be seen.</w:t>
      </w:r>
    </w:p>
    <w:p w14:paraId="60547CF4" w14:textId="77777777" w:rsidR="0094072C" w:rsidRDefault="0094072C" w:rsidP="005708F4">
      <w:pPr>
        <w:rPr>
          <w:rFonts w:ascii="Constantia" w:hAnsi="Constantia"/>
          <w:b/>
          <w:bCs/>
        </w:rPr>
      </w:pPr>
    </w:p>
    <w:p w14:paraId="5854B2C9" w14:textId="1256EBFE" w:rsidR="005708F4" w:rsidRDefault="005708F4" w:rsidP="005708F4">
      <w:pPr>
        <w:rPr>
          <w:rFonts w:ascii="Constantia" w:hAnsi="Constantia"/>
          <w:b/>
          <w:bCs/>
        </w:rPr>
      </w:pPr>
      <w:r w:rsidRPr="0094072C">
        <w:rPr>
          <w:rFonts w:ascii="Constantia" w:hAnsi="Constantia"/>
          <w:b/>
          <w:bCs/>
        </w:rPr>
        <w:t xml:space="preserve">From the </w:t>
      </w:r>
      <w:r w:rsidRPr="0094072C">
        <w:rPr>
          <w:rFonts w:ascii="Constantia" w:hAnsi="Constantia"/>
          <w:b/>
          <w:bCs/>
          <w:u w:val="single"/>
        </w:rPr>
        <w:t>employer's viewpoint</w:t>
      </w:r>
      <w:r w:rsidRPr="0094072C">
        <w:rPr>
          <w:rFonts w:ascii="Constantia" w:hAnsi="Constantia"/>
          <w:b/>
          <w:bCs/>
        </w:rPr>
        <w:t xml:space="preserve"> there are some qualities developed during the study of biology which make it especially valuable as a preparation for other jobs.</w:t>
      </w:r>
    </w:p>
    <w:p w14:paraId="2BA83B67" w14:textId="77777777" w:rsidR="008E41DE" w:rsidRPr="0094072C" w:rsidRDefault="008E41DE" w:rsidP="005708F4">
      <w:pPr>
        <w:rPr>
          <w:rFonts w:ascii="Constantia" w:hAnsi="Constantia"/>
          <w:b/>
          <w:bCs/>
        </w:rPr>
      </w:pPr>
    </w:p>
    <w:p w14:paraId="445BB7C3" w14:textId="77777777" w:rsidR="005708F4" w:rsidRPr="0094072C" w:rsidRDefault="005708F4" w:rsidP="008E41DE">
      <w:pPr>
        <w:pStyle w:val="ListParagraph"/>
        <w:numPr>
          <w:ilvl w:val="0"/>
          <w:numId w:val="18"/>
        </w:numPr>
        <w:spacing w:line="259" w:lineRule="auto"/>
        <w:rPr>
          <w:rFonts w:ascii="Constantia" w:hAnsi="Constantia"/>
        </w:rPr>
      </w:pPr>
      <w:r w:rsidRPr="0094072C">
        <w:rPr>
          <w:rFonts w:ascii="Constantia" w:hAnsi="Constantia"/>
        </w:rPr>
        <w:t xml:space="preserve">Because of the complexity of living things, studying them usually involves dealing with a wide range of variables and complex sources of data.  </w:t>
      </w:r>
      <w:r w:rsidRPr="0094072C">
        <w:rPr>
          <w:rFonts w:ascii="Constantia" w:hAnsi="Constantia"/>
        </w:rPr>
        <w:tab/>
        <w:t xml:space="preserve">Interpretation requires judgement and, at times, the ability to compromise.  As such this is a good preparation for real life problems outside science </w:t>
      </w:r>
      <w:proofErr w:type="gramStart"/>
      <w:r w:rsidRPr="0094072C">
        <w:rPr>
          <w:rFonts w:ascii="Constantia" w:hAnsi="Constantia"/>
        </w:rPr>
        <w:t>e.g.</w:t>
      </w:r>
      <w:proofErr w:type="gramEnd"/>
      <w:r w:rsidRPr="0094072C">
        <w:rPr>
          <w:rFonts w:ascii="Constantia" w:hAnsi="Constantia"/>
        </w:rPr>
        <w:t xml:space="preserve"> in managing people.</w:t>
      </w:r>
    </w:p>
    <w:p w14:paraId="0DA59F84" w14:textId="77777777" w:rsidR="005708F4" w:rsidRPr="0094072C" w:rsidRDefault="005708F4" w:rsidP="005708F4">
      <w:pPr>
        <w:rPr>
          <w:rFonts w:ascii="Constantia" w:hAnsi="Constantia"/>
        </w:rPr>
      </w:pPr>
    </w:p>
    <w:p w14:paraId="25E53F1B" w14:textId="77777777" w:rsidR="005708F4" w:rsidRPr="0094072C" w:rsidRDefault="005708F4" w:rsidP="008E41DE">
      <w:pPr>
        <w:pStyle w:val="ListParagraph"/>
        <w:numPr>
          <w:ilvl w:val="0"/>
          <w:numId w:val="18"/>
        </w:numPr>
        <w:spacing w:line="259" w:lineRule="auto"/>
        <w:rPr>
          <w:rFonts w:ascii="Constantia" w:hAnsi="Constantia"/>
        </w:rPr>
      </w:pPr>
      <w:r w:rsidRPr="0094072C">
        <w:rPr>
          <w:rFonts w:ascii="Constantia" w:hAnsi="Constantia"/>
        </w:rPr>
        <w:t xml:space="preserve">Most biologists become familiar with statistics and computers used in data </w:t>
      </w:r>
      <w:r w:rsidRPr="0094072C">
        <w:rPr>
          <w:rFonts w:ascii="Constantia" w:hAnsi="Constantia"/>
        </w:rPr>
        <w:tab/>
        <w:t>processing.  This skill is directly transferable to many other jobs.</w:t>
      </w:r>
    </w:p>
    <w:p w14:paraId="66B2B278" w14:textId="77777777" w:rsidR="005708F4" w:rsidRPr="0094072C" w:rsidRDefault="005708F4" w:rsidP="005708F4">
      <w:pPr>
        <w:pStyle w:val="ListParagraph"/>
        <w:rPr>
          <w:rFonts w:ascii="Constantia" w:hAnsi="Constantia"/>
        </w:rPr>
      </w:pPr>
    </w:p>
    <w:p w14:paraId="70758041" w14:textId="77777777" w:rsidR="005708F4" w:rsidRPr="0094072C" w:rsidRDefault="005708F4" w:rsidP="008E41DE">
      <w:pPr>
        <w:pStyle w:val="ListParagraph"/>
        <w:numPr>
          <w:ilvl w:val="0"/>
          <w:numId w:val="18"/>
        </w:numPr>
        <w:spacing w:line="259" w:lineRule="auto"/>
        <w:rPr>
          <w:rFonts w:ascii="Constantia" w:hAnsi="Constantia"/>
        </w:rPr>
      </w:pPr>
      <w:proofErr w:type="gramStart"/>
      <w:r w:rsidRPr="0094072C">
        <w:rPr>
          <w:rFonts w:ascii="Constantia" w:hAnsi="Constantia"/>
        </w:rPr>
        <w:t>Field work and some laboratory work,</w:t>
      </w:r>
      <w:proofErr w:type="gramEnd"/>
      <w:r w:rsidRPr="0094072C">
        <w:rPr>
          <w:rFonts w:ascii="Constantia" w:hAnsi="Constantia"/>
        </w:rPr>
        <w:t xml:space="preserve"> can be a team activity.  Taking personal responsibility and learning to work together with others in a group, are qualities valued highly by employers.</w:t>
      </w:r>
    </w:p>
    <w:p w14:paraId="66C63592" w14:textId="77777777" w:rsidR="005708F4" w:rsidRPr="0094072C" w:rsidRDefault="005708F4" w:rsidP="005708F4">
      <w:pPr>
        <w:rPr>
          <w:rFonts w:ascii="Constantia" w:hAnsi="Constantia"/>
        </w:rPr>
      </w:pPr>
    </w:p>
    <w:p w14:paraId="5D021AE6" w14:textId="77777777" w:rsidR="005708F4" w:rsidRPr="0094072C" w:rsidRDefault="005708F4" w:rsidP="008E41DE">
      <w:pPr>
        <w:pStyle w:val="ListParagraph"/>
        <w:numPr>
          <w:ilvl w:val="0"/>
          <w:numId w:val="18"/>
        </w:numPr>
        <w:spacing w:line="259" w:lineRule="auto"/>
        <w:rPr>
          <w:rFonts w:ascii="Constantia" w:hAnsi="Constantia"/>
        </w:rPr>
      </w:pPr>
      <w:r w:rsidRPr="0094072C">
        <w:rPr>
          <w:rFonts w:ascii="Constantia" w:hAnsi="Constantia"/>
        </w:rPr>
        <w:t xml:space="preserve">Speaking the language of science is a high </w:t>
      </w:r>
      <w:proofErr w:type="gramStart"/>
      <w:r w:rsidRPr="0094072C">
        <w:rPr>
          <w:rFonts w:ascii="Constantia" w:hAnsi="Constantia"/>
        </w:rPr>
        <w:t>valuable asset</w:t>
      </w:r>
      <w:proofErr w:type="gramEnd"/>
      <w:r w:rsidRPr="0094072C">
        <w:rPr>
          <w:rFonts w:ascii="Constantia" w:hAnsi="Constantia"/>
        </w:rPr>
        <w:t xml:space="preserve"> in this era of high technology.</w:t>
      </w:r>
    </w:p>
    <w:p w14:paraId="34CEC2DF" w14:textId="10849CEF" w:rsidR="005708F4" w:rsidRDefault="005708F4" w:rsidP="005708F4">
      <w:pPr>
        <w:rPr>
          <w:rFonts w:ascii="Constantia" w:hAnsi="Constantia"/>
        </w:rPr>
      </w:pPr>
    </w:p>
    <w:p w14:paraId="4A853CE3" w14:textId="3BAEA917" w:rsidR="00457A0F" w:rsidRPr="00E05525" w:rsidRDefault="00457A0F" w:rsidP="005708F4">
      <w:pPr>
        <w:rPr>
          <w:rFonts w:ascii="Constantia" w:hAnsi="Constantia"/>
          <w:b/>
          <w:bCs/>
        </w:rPr>
      </w:pPr>
      <w:r w:rsidRPr="00E05525">
        <w:rPr>
          <w:rFonts w:ascii="Constantia" w:hAnsi="Constantia"/>
          <w:b/>
          <w:bCs/>
        </w:rPr>
        <w:t>ASSESSMENT:</w:t>
      </w:r>
    </w:p>
    <w:p w14:paraId="3699A8F4" w14:textId="1C018DA5" w:rsidR="00457A0F" w:rsidRPr="00E05525" w:rsidRDefault="00457A0F" w:rsidP="005708F4">
      <w:pPr>
        <w:rPr>
          <w:rFonts w:ascii="Constantia" w:hAnsi="Constantia"/>
        </w:rPr>
      </w:pPr>
      <w:r w:rsidRPr="00E05525">
        <w:rPr>
          <w:rFonts w:ascii="Constantia" w:hAnsi="Constantia"/>
        </w:rPr>
        <w:t>Written exam only in 3 areas: (1) study of life; (2) the cell; (3) the organism with 22 mandatory activities.</w:t>
      </w:r>
    </w:p>
    <w:p w14:paraId="61CA8B1C" w14:textId="77777777" w:rsidR="008E41DE" w:rsidRPr="00E05525" w:rsidRDefault="008E41DE" w:rsidP="005708F4">
      <w:pPr>
        <w:rPr>
          <w:rFonts w:ascii="Constantia" w:hAnsi="Constantia"/>
          <w:b/>
          <w:bCs/>
          <w:u w:val="single"/>
        </w:rPr>
      </w:pPr>
    </w:p>
    <w:p w14:paraId="7B16AC44" w14:textId="619665C1" w:rsidR="005708F4" w:rsidRPr="00E05525" w:rsidRDefault="005708F4" w:rsidP="005708F4">
      <w:pPr>
        <w:rPr>
          <w:rFonts w:ascii="Constantia" w:hAnsi="Constantia"/>
          <w:b/>
          <w:bCs/>
          <w:u w:val="single"/>
        </w:rPr>
      </w:pPr>
      <w:r w:rsidRPr="00E05525">
        <w:rPr>
          <w:rFonts w:ascii="Constantia" w:hAnsi="Constantia"/>
          <w:b/>
          <w:bCs/>
          <w:u w:val="single"/>
        </w:rPr>
        <w:t>Biology is useful for careers in:</w:t>
      </w:r>
    </w:p>
    <w:p w14:paraId="2FDBA2F1" w14:textId="678312B2" w:rsidR="005708F4" w:rsidRPr="0094072C" w:rsidRDefault="005708F4" w:rsidP="005708F4">
      <w:pPr>
        <w:rPr>
          <w:rFonts w:ascii="Constantia" w:hAnsi="Constantia"/>
        </w:rPr>
      </w:pPr>
      <w:r w:rsidRPr="00E05525">
        <w:rPr>
          <w:rFonts w:ascii="Constantia" w:hAnsi="Constantia"/>
        </w:rPr>
        <w:t xml:space="preserve">Health Professionals, Nursing, Environmental Officers, </w:t>
      </w:r>
      <w:r w:rsidR="007C7B68" w:rsidRPr="00E05525">
        <w:rPr>
          <w:rFonts w:ascii="Constantia" w:hAnsi="Constantia"/>
        </w:rPr>
        <w:t xml:space="preserve">Chiropodist, </w:t>
      </w:r>
      <w:r w:rsidR="00E536A8" w:rsidRPr="00E05525">
        <w:rPr>
          <w:rFonts w:ascii="Constantia" w:hAnsi="Constantia"/>
        </w:rPr>
        <w:t>Dentist, Dietician, Optician, Pharmacist, Radiographer, Speech Therapist, Veterinary Surgeon</w:t>
      </w:r>
      <w:r w:rsidR="00E536A8">
        <w:rPr>
          <w:rFonts w:ascii="Constantia" w:hAnsi="Constantia"/>
        </w:rPr>
        <w:t xml:space="preserve">, </w:t>
      </w:r>
      <w:r w:rsidRPr="0094072C">
        <w:rPr>
          <w:rFonts w:ascii="Constantia" w:hAnsi="Constantia"/>
        </w:rPr>
        <w:t xml:space="preserve">Publishing, </w:t>
      </w:r>
      <w:proofErr w:type="gramStart"/>
      <w:r w:rsidRPr="0094072C">
        <w:rPr>
          <w:rFonts w:ascii="Constantia" w:hAnsi="Constantia"/>
        </w:rPr>
        <w:t>Journalism</w:t>
      </w:r>
      <w:proofErr w:type="gramEnd"/>
      <w:r w:rsidRPr="0094072C">
        <w:rPr>
          <w:rFonts w:ascii="Constantia" w:hAnsi="Constantia"/>
        </w:rPr>
        <w:t xml:space="preserve"> and broadcasting; Library work and Information Science; Environmental Conservation; Marine and Freshwater Biology; Animal Nurse; Education; Horticulture; Zoologists; Food Industry; Production Management, The Brewing Industry.</w:t>
      </w:r>
    </w:p>
    <w:p w14:paraId="1806C34E" w14:textId="244A7D30" w:rsidR="0094072C" w:rsidRDefault="0094072C">
      <w:r>
        <w:br w:type="page"/>
      </w:r>
    </w:p>
    <w:p w14:paraId="58B162D1" w14:textId="5E8BF9BE" w:rsidR="005708F4" w:rsidRDefault="005708F4" w:rsidP="005708F4"/>
    <w:p w14:paraId="3AF8C8B0" w14:textId="77777777" w:rsidR="0094072C" w:rsidRPr="002242C7" w:rsidRDefault="0094072C" w:rsidP="005708F4"/>
    <w:p w14:paraId="567F5350" w14:textId="35F89E88" w:rsidR="005708F4" w:rsidRPr="002242C7" w:rsidRDefault="005708F4" w:rsidP="005708F4">
      <w:r>
        <w:rPr>
          <w:rStyle w:val="Heading1Char"/>
          <w:b/>
          <w:bCs/>
          <w:sz w:val="48"/>
          <w:szCs w:val="48"/>
        </w:rPr>
        <w:t>BUSINESS</w:t>
      </w:r>
    </w:p>
    <w:p w14:paraId="6DAC04F1" w14:textId="77777777" w:rsidR="005708F4" w:rsidRDefault="005708F4" w:rsidP="005708F4"/>
    <w:p w14:paraId="7B468C6E" w14:textId="77777777" w:rsidR="005708F4" w:rsidRPr="0094072C" w:rsidRDefault="005708F4" w:rsidP="005708F4">
      <w:pPr>
        <w:rPr>
          <w:rFonts w:ascii="Constantia" w:hAnsi="Constantia"/>
        </w:rPr>
      </w:pPr>
      <w:r w:rsidRPr="0094072C">
        <w:rPr>
          <w:rFonts w:ascii="Constantia" w:hAnsi="Constantia"/>
        </w:rPr>
        <w:t xml:space="preserve">Business </w:t>
      </w:r>
      <w:proofErr w:type="spellStart"/>
      <w:r w:rsidRPr="0094072C">
        <w:rPr>
          <w:rFonts w:ascii="Constantia" w:hAnsi="Constantia"/>
        </w:rPr>
        <w:t>Organisation</w:t>
      </w:r>
      <w:proofErr w:type="spellEnd"/>
      <w:r w:rsidRPr="0094072C">
        <w:rPr>
          <w:rFonts w:ascii="Constantia" w:hAnsi="Constantia"/>
        </w:rPr>
        <w:t xml:space="preserve"> is a subject that touches everyone’s life, whether we know it or not.  You cannot turn on a television, listen to a radio or read a newspaper without </w:t>
      </w:r>
      <w:proofErr w:type="gramStart"/>
      <w:r w:rsidRPr="0094072C">
        <w:rPr>
          <w:rFonts w:ascii="Constantia" w:hAnsi="Constantia"/>
        </w:rPr>
        <w:t>coming into contact with</w:t>
      </w:r>
      <w:proofErr w:type="gramEnd"/>
      <w:r w:rsidRPr="0094072C">
        <w:rPr>
          <w:rFonts w:ascii="Constantia" w:hAnsi="Constantia"/>
        </w:rPr>
        <w:t xml:space="preserve"> the subject.  Every time we get a job, join a trade union, take out an insurance policy, save with a financial institution, pay tax, visit a shop, factory, co-op etc. we are living the Business </w:t>
      </w:r>
      <w:proofErr w:type="spellStart"/>
      <w:r w:rsidRPr="0094072C">
        <w:rPr>
          <w:rFonts w:ascii="Constantia" w:hAnsi="Constantia"/>
        </w:rPr>
        <w:t>Organisation</w:t>
      </w:r>
      <w:proofErr w:type="spellEnd"/>
      <w:r w:rsidRPr="0094072C">
        <w:rPr>
          <w:rFonts w:ascii="Constantia" w:hAnsi="Constantia"/>
        </w:rPr>
        <w:t xml:space="preserve"> course.</w:t>
      </w:r>
    </w:p>
    <w:p w14:paraId="5C8653F7" w14:textId="77777777" w:rsidR="005708F4" w:rsidRPr="0094072C" w:rsidRDefault="005708F4" w:rsidP="005708F4">
      <w:pPr>
        <w:rPr>
          <w:rFonts w:ascii="Constantia" w:hAnsi="Constantia"/>
        </w:rPr>
      </w:pPr>
    </w:p>
    <w:p w14:paraId="28501C40" w14:textId="77777777" w:rsidR="005708F4" w:rsidRPr="0094072C" w:rsidRDefault="005708F4" w:rsidP="005708F4">
      <w:pPr>
        <w:rPr>
          <w:rFonts w:ascii="Constantia" w:hAnsi="Constantia"/>
          <w:b/>
          <w:bCs/>
        </w:rPr>
      </w:pPr>
      <w:r w:rsidRPr="0094072C">
        <w:rPr>
          <w:rFonts w:ascii="Constantia" w:hAnsi="Constantia"/>
          <w:b/>
          <w:bCs/>
        </w:rPr>
        <w:t>What things can you expect to study in Business?</w:t>
      </w:r>
    </w:p>
    <w:p w14:paraId="24587DD9" w14:textId="77777777" w:rsidR="005708F4" w:rsidRPr="0094072C" w:rsidRDefault="005708F4" w:rsidP="005708F4">
      <w:pPr>
        <w:rPr>
          <w:rFonts w:ascii="Constantia" w:hAnsi="Constantia"/>
        </w:rPr>
      </w:pPr>
    </w:p>
    <w:p w14:paraId="71E0A2F4" w14:textId="77777777" w:rsidR="005708F4" w:rsidRPr="008E41DE" w:rsidRDefault="005708F4" w:rsidP="008E41DE">
      <w:pPr>
        <w:pStyle w:val="ListParagraph"/>
        <w:numPr>
          <w:ilvl w:val="0"/>
          <w:numId w:val="21"/>
        </w:numPr>
        <w:spacing w:line="259" w:lineRule="auto"/>
        <w:rPr>
          <w:rFonts w:ascii="Constantia" w:hAnsi="Constantia"/>
        </w:rPr>
      </w:pPr>
      <w:r w:rsidRPr="008E41DE">
        <w:rPr>
          <w:rFonts w:ascii="Constantia" w:hAnsi="Constantia"/>
        </w:rPr>
        <w:t>the different types of business units which exist and how to set one up:  sole traders, partnerships, companies.</w:t>
      </w:r>
    </w:p>
    <w:p w14:paraId="51D86286" w14:textId="77777777" w:rsidR="005708F4" w:rsidRPr="0094072C" w:rsidRDefault="005708F4" w:rsidP="008E41DE">
      <w:pPr>
        <w:rPr>
          <w:rFonts w:ascii="Constantia" w:hAnsi="Constantia"/>
        </w:rPr>
      </w:pPr>
    </w:p>
    <w:p w14:paraId="7548A07E" w14:textId="77777777" w:rsidR="005708F4" w:rsidRPr="008E41DE" w:rsidRDefault="005708F4" w:rsidP="008E41DE">
      <w:pPr>
        <w:pStyle w:val="ListParagraph"/>
        <w:numPr>
          <w:ilvl w:val="0"/>
          <w:numId w:val="21"/>
        </w:numPr>
        <w:spacing w:line="259" w:lineRule="auto"/>
        <w:rPr>
          <w:rFonts w:ascii="Constantia" w:hAnsi="Constantia"/>
        </w:rPr>
      </w:pPr>
      <w:r w:rsidRPr="008E41DE">
        <w:rPr>
          <w:rFonts w:ascii="Constantia" w:hAnsi="Constantia"/>
        </w:rPr>
        <w:t>the different types of industrial and agricultural enterprises in Ireland and the way they help the development of our country.</w:t>
      </w:r>
    </w:p>
    <w:p w14:paraId="7E41FE9A" w14:textId="77777777" w:rsidR="005708F4" w:rsidRPr="0094072C" w:rsidRDefault="005708F4" w:rsidP="008E41DE">
      <w:pPr>
        <w:rPr>
          <w:rFonts w:ascii="Constantia" w:hAnsi="Constantia"/>
        </w:rPr>
      </w:pPr>
    </w:p>
    <w:p w14:paraId="44D14B76" w14:textId="77777777" w:rsidR="005708F4" w:rsidRPr="008E41DE" w:rsidRDefault="005708F4" w:rsidP="008E41DE">
      <w:pPr>
        <w:pStyle w:val="ListParagraph"/>
        <w:numPr>
          <w:ilvl w:val="0"/>
          <w:numId w:val="21"/>
        </w:numPr>
        <w:spacing w:line="259" w:lineRule="auto"/>
        <w:rPr>
          <w:rFonts w:ascii="Constantia" w:hAnsi="Constantia"/>
        </w:rPr>
      </w:pPr>
      <w:r w:rsidRPr="008E41DE">
        <w:rPr>
          <w:rFonts w:ascii="Constantia" w:hAnsi="Constantia"/>
        </w:rPr>
        <w:t>understand that for a business to operate efficiently it will require many services:  finance, banking, insurance, market research, advertising and sales promotion, transport.</w:t>
      </w:r>
    </w:p>
    <w:p w14:paraId="2C48CEE7" w14:textId="77777777" w:rsidR="005708F4" w:rsidRPr="0094072C" w:rsidRDefault="005708F4" w:rsidP="008E41DE">
      <w:pPr>
        <w:rPr>
          <w:rFonts w:ascii="Constantia" w:hAnsi="Constantia"/>
        </w:rPr>
      </w:pPr>
    </w:p>
    <w:p w14:paraId="00363004" w14:textId="77777777" w:rsidR="005708F4" w:rsidRPr="008E41DE" w:rsidRDefault="005708F4" w:rsidP="008E41DE">
      <w:pPr>
        <w:pStyle w:val="ListParagraph"/>
        <w:numPr>
          <w:ilvl w:val="0"/>
          <w:numId w:val="21"/>
        </w:numPr>
        <w:spacing w:line="259" w:lineRule="auto"/>
        <w:rPr>
          <w:rFonts w:ascii="Constantia" w:hAnsi="Constantia"/>
        </w:rPr>
      </w:pPr>
      <w:r w:rsidRPr="008E41DE">
        <w:rPr>
          <w:rFonts w:ascii="Constantia" w:hAnsi="Constantia"/>
        </w:rPr>
        <w:t xml:space="preserve">understand and be able to present information in a variety of forms </w:t>
      </w:r>
      <w:proofErr w:type="gramStart"/>
      <w:r w:rsidRPr="008E41DE">
        <w:rPr>
          <w:rFonts w:ascii="Constantia" w:hAnsi="Constantia"/>
        </w:rPr>
        <w:t>e.g.</w:t>
      </w:r>
      <w:proofErr w:type="gramEnd"/>
      <w:r w:rsidRPr="008E41DE">
        <w:rPr>
          <w:rFonts w:ascii="Constantia" w:hAnsi="Constantia"/>
        </w:rPr>
        <w:t xml:space="preserve"> Reports, Agendas etc.</w:t>
      </w:r>
    </w:p>
    <w:p w14:paraId="39DCB07E" w14:textId="77777777" w:rsidR="005708F4" w:rsidRPr="0094072C" w:rsidRDefault="005708F4" w:rsidP="008E41DE">
      <w:pPr>
        <w:rPr>
          <w:rFonts w:ascii="Constantia" w:hAnsi="Constantia"/>
        </w:rPr>
      </w:pPr>
    </w:p>
    <w:p w14:paraId="626B9D9A" w14:textId="77777777" w:rsidR="005708F4" w:rsidRPr="008E41DE" w:rsidRDefault="005708F4" w:rsidP="008E41DE">
      <w:pPr>
        <w:pStyle w:val="ListParagraph"/>
        <w:numPr>
          <w:ilvl w:val="0"/>
          <w:numId w:val="21"/>
        </w:numPr>
        <w:spacing w:line="259" w:lineRule="auto"/>
        <w:rPr>
          <w:rFonts w:ascii="Constantia" w:hAnsi="Constantia"/>
        </w:rPr>
      </w:pPr>
      <w:r w:rsidRPr="008E41DE">
        <w:rPr>
          <w:rFonts w:ascii="Constantia" w:hAnsi="Constantia"/>
        </w:rPr>
        <w:t>understand that competitiveness is the key to survival in the Single European Union.</w:t>
      </w:r>
    </w:p>
    <w:p w14:paraId="5589FE47" w14:textId="77777777" w:rsidR="005708F4" w:rsidRPr="0094072C" w:rsidRDefault="005708F4" w:rsidP="008E41DE">
      <w:pPr>
        <w:rPr>
          <w:rFonts w:ascii="Constantia" w:hAnsi="Constantia"/>
        </w:rPr>
      </w:pPr>
    </w:p>
    <w:p w14:paraId="29ECC1C3" w14:textId="77777777" w:rsidR="005708F4" w:rsidRPr="008E41DE" w:rsidRDefault="005708F4" w:rsidP="008E41DE">
      <w:pPr>
        <w:pStyle w:val="ListParagraph"/>
        <w:numPr>
          <w:ilvl w:val="0"/>
          <w:numId w:val="21"/>
        </w:numPr>
        <w:spacing w:line="259" w:lineRule="auto"/>
        <w:rPr>
          <w:rFonts w:ascii="Constantia" w:hAnsi="Constantia"/>
        </w:rPr>
      </w:pPr>
      <w:r w:rsidRPr="008E41DE">
        <w:rPr>
          <w:rFonts w:ascii="Constantia" w:hAnsi="Constantia"/>
        </w:rPr>
        <w:t xml:space="preserve">understand the importance of good open communication in a business with your customers, </w:t>
      </w:r>
      <w:proofErr w:type="gramStart"/>
      <w:r w:rsidRPr="008E41DE">
        <w:rPr>
          <w:rFonts w:ascii="Constantia" w:hAnsi="Constantia"/>
        </w:rPr>
        <w:t>creditors</w:t>
      </w:r>
      <w:proofErr w:type="gramEnd"/>
      <w:r w:rsidRPr="008E41DE">
        <w:rPr>
          <w:rFonts w:ascii="Constantia" w:hAnsi="Constantia"/>
        </w:rPr>
        <w:t xml:space="preserve"> and employees.</w:t>
      </w:r>
    </w:p>
    <w:p w14:paraId="7AD212C1" w14:textId="77777777" w:rsidR="005708F4" w:rsidRPr="0094072C" w:rsidRDefault="005708F4" w:rsidP="008E41DE">
      <w:pPr>
        <w:rPr>
          <w:rFonts w:ascii="Constantia" w:hAnsi="Constantia"/>
        </w:rPr>
      </w:pPr>
    </w:p>
    <w:p w14:paraId="682669CD" w14:textId="77777777" w:rsidR="005708F4" w:rsidRPr="008E41DE" w:rsidRDefault="005708F4" w:rsidP="008E41DE">
      <w:pPr>
        <w:pStyle w:val="ListParagraph"/>
        <w:numPr>
          <w:ilvl w:val="0"/>
          <w:numId w:val="21"/>
        </w:numPr>
        <w:spacing w:line="259" w:lineRule="auto"/>
        <w:rPr>
          <w:rFonts w:ascii="Constantia" w:hAnsi="Constantia"/>
        </w:rPr>
      </w:pPr>
      <w:r w:rsidRPr="008E41DE">
        <w:rPr>
          <w:rFonts w:ascii="Constantia" w:hAnsi="Constantia"/>
        </w:rPr>
        <w:t xml:space="preserve">understand the Principles of Good Management within </w:t>
      </w:r>
      <w:proofErr w:type="spellStart"/>
      <w:r w:rsidRPr="008E41DE">
        <w:rPr>
          <w:rFonts w:ascii="Constantia" w:hAnsi="Constantia"/>
        </w:rPr>
        <w:t>organisations</w:t>
      </w:r>
      <w:proofErr w:type="spellEnd"/>
      <w:r w:rsidRPr="008E41DE">
        <w:rPr>
          <w:rFonts w:ascii="Constantia" w:hAnsi="Constantia"/>
        </w:rPr>
        <w:t>.</w:t>
      </w:r>
    </w:p>
    <w:p w14:paraId="24B5C8B2" w14:textId="77777777" w:rsidR="005708F4" w:rsidRPr="0094072C" w:rsidRDefault="005708F4" w:rsidP="008E41DE">
      <w:pPr>
        <w:rPr>
          <w:rFonts w:ascii="Constantia" w:hAnsi="Constantia"/>
        </w:rPr>
      </w:pPr>
    </w:p>
    <w:p w14:paraId="6CE12BBA" w14:textId="77777777" w:rsidR="005708F4" w:rsidRPr="008E41DE" w:rsidRDefault="005708F4" w:rsidP="008E41DE">
      <w:pPr>
        <w:pStyle w:val="ListParagraph"/>
        <w:numPr>
          <w:ilvl w:val="0"/>
          <w:numId w:val="21"/>
        </w:numPr>
        <w:spacing w:after="160" w:line="259" w:lineRule="auto"/>
        <w:rPr>
          <w:rFonts w:ascii="Constantia" w:hAnsi="Constantia"/>
        </w:rPr>
      </w:pPr>
      <w:r w:rsidRPr="008E41DE">
        <w:rPr>
          <w:rFonts w:ascii="Constantia" w:hAnsi="Constantia"/>
        </w:rPr>
        <w:t xml:space="preserve">understand the importance of the State in promoting enterprise within Ireland:  helping to set up a business, the state agencies which are there to help business and the legislation in existence to protect all people who deal with businesses: investors, </w:t>
      </w:r>
      <w:proofErr w:type="gramStart"/>
      <w:r w:rsidRPr="008E41DE">
        <w:rPr>
          <w:rFonts w:ascii="Constantia" w:hAnsi="Constantia"/>
        </w:rPr>
        <w:t>customers</w:t>
      </w:r>
      <w:proofErr w:type="gramEnd"/>
      <w:r w:rsidRPr="008E41DE">
        <w:rPr>
          <w:rFonts w:ascii="Constantia" w:hAnsi="Constantia"/>
        </w:rPr>
        <w:t xml:space="preserve"> and employees.</w:t>
      </w:r>
    </w:p>
    <w:p w14:paraId="15578153" w14:textId="77777777" w:rsidR="005708F4" w:rsidRPr="0094072C" w:rsidRDefault="005708F4" w:rsidP="008E41DE">
      <w:pPr>
        <w:rPr>
          <w:rFonts w:ascii="Constantia" w:hAnsi="Constantia"/>
        </w:rPr>
      </w:pPr>
    </w:p>
    <w:p w14:paraId="5908FF47" w14:textId="77777777" w:rsidR="005708F4" w:rsidRPr="0094072C" w:rsidRDefault="005708F4" w:rsidP="005708F4">
      <w:pPr>
        <w:rPr>
          <w:rFonts w:ascii="Constantia" w:hAnsi="Constantia"/>
          <w:b/>
          <w:bCs/>
        </w:rPr>
      </w:pPr>
      <w:r w:rsidRPr="0094072C">
        <w:rPr>
          <w:rFonts w:ascii="Constantia" w:hAnsi="Constantia"/>
          <w:b/>
          <w:bCs/>
        </w:rPr>
        <w:t>How will you benefit from studying Business?</w:t>
      </w:r>
    </w:p>
    <w:p w14:paraId="4936347D" w14:textId="77777777" w:rsidR="005708F4" w:rsidRPr="0094072C" w:rsidRDefault="005708F4" w:rsidP="005708F4">
      <w:pPr>
        <w:rPr>
          <w:rFonts w:ascii="Constantia" w:hAnsi="Constantia"/>
        </w:rPr>
      </w:pPr>
    </w:p>
    <w:p w14:paraId="3F887641" w14:textId="77777777" w:rsidR="005708F4" w:rsidRPr="0094072C" w:rsidRDefault="005708F4" w:rsidP="008E41DE">
      <w:pPr>
        <w:pStyle w:val="ListParagraph"/>
        <w:numPr>
          <w:ilvl w:val="0"/>
          <w:numId w:val="22"/>
        </w:numPr>
        <w:spacing w:line="259" w:lineRule="auto"/>
        <w:rPr>
          <w:rFonts w:ascii="Constantia" w:hAnsi="Constantia"/>
        </w:rPr>
      </w:pPr>
      <w:r w:rsidRPr="0094072C">
        <w:rPr>
          <w:rFonts w:ascii="Constantia" w:hAnsi="Constantia"/>
        </w:rPr>
        <w:t xml:space="preserve">you will be able to calculate your own income tax and </w:t>
      </w:r>
      <w:proofErr w:type="gramStart"/>
      <w:r w:rsidRPr="0094072C">
        <w:rPr>
          <w:rFonts w:ascii="Constantia" w:hAnsi="Constantia"/>
        </w:rPr>
        <w:t>PRSI</w:t>
      </w:r>
      <w:proofErr w:type="gramEnd"/>
    </w:p>
    <w:p w14:paraId="712D6318" w14:textId="77777777" w:rsidR="005708F4" w:rsidRPr="0094072C" w:rsidRDefault="005708F4" w:rsidP="005708F4">
      <w:pPr>
        <w:rPr>
          <w:rFonts w:ascii="Constantia" w:hAnsi="Constantia"/>
        </w:rPr>
      </w:pPr>
    </w:p>
    <w:p w14:paraId="753F747F" w14:textId="77777777" w:rsidR="005708F4" w:rsidRPr="0094072C" w:rsidRDefault="005708F4" w:rsidP="008E41DE">
      <w:pPr>
        <w:pStyle w:val="ListParagraph"/>
        <w:numPr>
          <w:ilvl w:val="0"/>
          <w:numId w:val="22"/>
        </w:numPr>
        <w:spacing w:line="259" w:lineRule="auto"/>
        <w:rPr>
          <w:rFonts w:ascii="Constantia" w:hAnsi="Constantia"/>
        </w:rPr>
      </w:pPr>
      <w:r w:rsidRPr="0094072C">
        <w:rPr>
          <w:rFonts w:ascii="Constantia" w:hAnsi="Constantia"/>
        </w:rPr>
        <w:t>you will understand your rights as a Consumer and how you are protected by the law.</w:t>
      </w:r>
    </w:p>
    <w:p w14:paraId="1E6511D1" w14:textId="77777777" w:rsidR="005708F4" w:rsidRPr="0094072C" w:rsidRDefault="005708F4" w:rsidP="005708F4">
      <w:pPr>
        <w:rPr>
          <w:rFonts w:ascii="Constantia" w:hAnsi="Constantia"/>
        </w:rPr>
      </w:pPr>
    </w:p>
    <w:p w14:paraId="26694523" w14:textId="77777777" w:rsidR="005708F4" w:rsidRPr="0094072C" w:rsidRDefault="005708F4" w:rsidP="008E41DE">
      <w:pPr>
        <w:pStyle w:val="ListParagraph"/>
        <w:numPr>
          <w:ilvl w:val="0"/>
          <w:numId w:val="22"/>
        </w:numPr>
        <w:spacing w:line="259" w:lineRule="auto"/>
        <w:rPr>
          <w:rFonts w:ascii="Constantia" w:hAnsi="Constantia"/>
        </w:rPr>
      </w:pPr>
      <w:r w:rsidRPr="0094072C">
        <w:rPr>
          <w:rFonts w:ascii="Constantia" w:hAnsi="Constantia"/>
        </w:rPr>
        <w:t>you will understand how and why you should consider various types of insurance cover.</w:t>
      </w:r>
    </w:p>
    <w:p w14:paraId="2F8E0AC2" w14:textId="77777777" w:rsidR="005708F4" w:rsidRPr="0094072C" w:rsidRDefault="005708F4" w:rsidP="005708F4">
      <w:pPr>
        <w:rPr>
          <w:rFonts w:ascii="Constantia" w:hAnsi="Constantia"/>
        </w:rPr>
      </w:pPr>
    </w:p>
    <w:p w14:paraId="773F9368" w14:textId="77777777" w:rsidR="005708F4" w:rsidRPr="0094072C" w:rsidRDefault="005708F4" w:rsidP="008E41DE">
      <w:pPr>
        <w:pStyle w:val="ListParagraph"/>
        <w:numPr>
          <w:ilvl w:val="0"/>
          <w:numId w:val="22"/>
        </w:numPr>
        <w:spacing w:line="259" w:lineRule="auto"/>
        <w:rPr>
          <w:rFonts w:ascii="Constantia" w:hAnsi="Constantia"/>
        </w:rPr>
      </w:pPr>
      <w:r w:rsidRPr="0094072C">
        <w:rPr>
          <w:rFonts w:ascii="Constantia" w:hAnsi="Constantia"/>
        </w:rPr>
        <w:t>you will know about services available from the financial institutions: saving, borrowing etc.</w:t>
      </w:r>
    </w:p>
    <w:p w14:paraId="5D07024D" w14:textId="77777777" w:rsidR="005708F4" w:rsidRPr="0094072C" w:rsidRDefault="005708F4" w:rsidP="005708F4">
      <w:pPr>
        <w:rPr>
          <w:rFonts w:ascii="Constantia" w:hAnsi="Constantia"/>
        </w:rPr>
      </w:pPr>
    </w:p>
    <w:p w14:paraId="70F0382F" w14:textId="77777777" w:rsidR="005708F4" w:rsidRPr="0094072C" w:rsidRDefault="005708F4" w:rsidP="008E41DE">
      <w:pPr>
        <w:pStyle w:val="ListParagraph"/>
        <w:numPr>
          <w:ilvl w:val="0"/>
          <w:numId w:val="22"/>
        </w:numPr>
        <w:spacing w:line="259" w:lineRule="auto"/>
        <w:rPr>
          <w:rFonts w:ascii="Constantia" w:hAnsi="Constantia"/>
        </w:rPr>
      </w:pPr>
      <w:r w:rsidRPr="0094072C">
        <w:rPr>
          <w:rFonts w:ascii="Constantia" w:hAnsi="Constantia"/>
        </w:rPr>
        <w:t>you will understand the role of trade unions in a modern society and the way they, and the state, protect workers.</w:t>
      </w:r>
    </w:p>
    <w:p w14:paraId="4AA858B6" w14:textId="77777777" w:rsidR="005708F4" w:rsidRPr="0094072C" w:rsidRDefault="005708F4" w:rsidP="005708F4">
      <w:pPr>
        <w:rPr>
          <w:rFonts w:ascii="Constantia" w:hAnsi="Constantia"/>
        </w:rPr>
      </w:pPr>
    </w:p>
    <w:p w14:paraId="37601EDA" w14:textId="77777777" w:rsidR="005708F4" w:rsidRPr="0094072C" w:rsidRDefault="005708F4" w:rsidP="008E41DE">
      <w:pPr>
        <w:pStyle w:val="ListParagraph"/>
        <w:numPr>
          <w:ilvl w:val="0"/>
          <w:numId w:val="22"/>
        </w:numPr>
        <w:spacing w:line="259" w:lineRule="auto"/>
        <w:rPr>
          <w:rFonts w:ascii="Constantia" w:hAnsi="Constantia"/>
        </w:rPr>
      </w:pPr>
      <w:r w:rsidRPr="0094072C">
        <w:rPr>
          <w:rFonts w:ascii="Constantia" w:hAnsi="Constantia"/>
        </w:rPr>
        <w:t xml:space="preserve">you will understand how to be enterprising as an individual, as a member of your community and as a business person, should you decide to set up your </w:t>
      </w:r>
      <w:proofErr w:type="gramStart"/>
      <w:r w:rsidRPr="0094072C">
        <w:rPr>
          <w:rFonts w:ascii="Constantia" w:hAnsi="Constantia"/>
        </w:rPr>
        <w:t>own  business</w:t>
      </w:r>
      <w:proofErr w:type="gramEnd"/>
      <w:r w:rsidRPr="0094072C">
        <w:rPr>
          <w:rFonts w:ascii="Constantia" w:hAnsi="Constantia"/>
        </w:rPr>
        <w:t>.</w:t>
      </w:r>
    </w:p>
    <w:p w14:paraId="7D8C57C6" w14:textId="77777777" w:rsidR="005708F4" w:rsidRPr="0094072C" w:rsidRDefault="005708F4" w:rsidP="005708F4">
      <w:pPr>
        <w:rPr>
          <w:rFonts w:ascii="Constantia" w:hAnsi="Constantia"/>
        </w:rPr>
      </w:pPr>
    </w:p>
    <w:p w14:paraId="0C104B2E" w14:textId="77777777" w:rsidR="005708F4" w:rsidRPr="0094072C" w:rsidRDefault="005708F4" w:rsidP="008E41DE">
      <w:pPr>
        <w:pStyle w:val="ListParagraph"/>
        <w:numPr>
          <w:ilvl w:val="0"/>
          <w:numId w:val="22"/>
        </w:numPr>
        <w:spacing w:after="160" w:line="259" w:lineRule="auto"/>
        <w:rPr>
          <w:rFonts w:ascii="Constantia" w:hAnsi="Constantia"/>
        </w:rPr>
      </w:pPr>
      <w:r w:rsidRPr="0094072C">
        <w:rPr>
          <w:rFonts w:ascii="Constantia" w:hAnsi="Constantia"/>
        </w:rPr>
        <w:t>you will understand the environment within which a business operates in Ireland, in the European Union and in a world-wide context.</w:t>
      </w:r>
    </w:p>
    <w:p w14:paraId="6820EE1D" w14:textId="77777777" w:rsidR="005708F4" w:rsidRPr="0094072C" w:rsidRDefault="005708F4" w:rsidP="005708F4">
      <w:pPr>
        <w:rPr>
          <w:rFonts w:ascii="Constantia" w:hAnsi="Constantia"/>
        </w:rPr>
      </w:pPr>
    </w:p>
    <w:p w14:paraId="2376841B" w14:textId="2515DE9A" w:rsidR="005708F4" w:rsidRDefault="005708F4" w:rsidP="005708F4">
      <w:pPr>
        <w:pStyle w:val="ListParagraph"/>
        <w:numPr>
          <w:ilvl w:val="0"/>
          <w:numId w:val="22"/>
        </w:numPr>
        <w:spacing w:after="160" w:line="259" w:lineRule="auto"/>
        <w:rPr>
          <w:rFonts w:ascii="Constantia" w:hAnsi="Constantia"/>
        </w:rPr>
      </w:pPr>
      <w:r w:rsidRPr="0094072C">
        <w:rPr>
          <w:rFonts w:ascii="Constantia" w:hAnsi="Constantia"/>
        </w:rPr>
        <w:t>you will understand the key concepts of business.  This will be to your advantage if you continue your studies in third level.  Business is a course taught in many third level courses.</w:t>
      </w:r>
    </w:p>
    <w:p w14:paraId="2D3308D6" w14:textId="77777777" w:rsidR="00457A0F" w:rsidRPr="00457A0F" w:rsidRDefault="00457A0F" w:rsidP="00457A0F">
      <w:pPr>
        <w:pStyle w:val="ListParagraph"/>
        <w:rPr>
          <w:rFonts w:ascii="Constantia" w:hAnsi="Constantia"/>
        </w:rPr>
      </w:pPr>
    </w:p>
    <w:p w14:paraId="2A12621E" w14:textId="248C08A6" w:rsidR="00457A0F" w:rsidRDefault="00457A0F" w:rsidP="00457A0F">
      <w:pPr>
        <w:spacing w:after="160" w:line="259" w:lineRule="auto"/>
        <w:rPr>
          <w:rFonts w:ascii="Constantia" w:hAnsi="Constantia"/>
        </w:rPr>
      </w:pPr>
    </w:p>
    <w:p w14:paraId="2B348A2B" w14:textId="02FCD386" w:rsidR="00457A0F" w:rsidRPr="00E05525" w:rsidRDefault="00457A0F" w:rsidP="00457A0F">
      <w:pPr>
        <w:spacing w:after="160" w:line="259" w:lineRule="auto"/>
        <w:rPr>
          <w:rFonts w:ascii="Constantia" w:hAnsi="Constantia"/>
          <w:b/>
          <w:bCs/>
        </w:rPr>
      </w:pPr>
      <w:r w:rsidRPr="00E05525">
        <w:rPr>
          <w:rFonts w:ascii="Constantia" w:hAnsi="Constantia"/>
          <w:b/>
          <w:bCs/>
        </w:rPr>
        <w:t>ASSESSMENT:</w:t>
      </w:r>
    </w:p>
    <w:p w14:paraId="384B5F7F" w14:textId="086AB2FB" w:rsidR="00457A0F" w:rsidRPr="00E05525" w:rsidRDefault="00457A0F" w:rsidP="00457A0F">
      <w:pPr>
        <w:spacing w:after="160" w:line="259" w:lineRule="auto"/>
        <w:rPr>
          <w:rFonts w:ascii="Constantia" w:hAnsi="Constantia"/>
        </w:rPr>
      </w:pPr>
      <w:r w:rsidRPr="00E05525">
        <w:rPr>
          <w:rFonts w:ascii="Constantia" w:hAnsi="Constantia"/>
        </w:rPr>
        <w:t>Written Exam</w:t>
      </w:r>
    </w:p>
    <w:p w14:paraId="0060F857" w14:textId="77777777" w:rsidR="00457A0F" w:rsidRPr="00457A0F" w:rsidRDefault="00457A0F" w:rsidP="00457A0F">
      <w:pPr>
        <w:spacing w:after="160" w:line="259" w:lineRule="auto"/>
        <w:rPr>
          <w:rFonts w:ascii="Constantia" w:hAnsi="Constantia"/>
        </w:rPr>
      </w:pPr>
    </w:p>
    <w:p w14:paraId="14B6CD96" w14:textId="77777777" w:rsidR="005708F4" w:rsidRPr="0094072C" w:rsidRDefault="005708F4" w:rsidP="005708F4">
      <w:pPr>
        <w:rPr>
          <w:rFonts w:ascii="Constantia" w:hAnsi="Constantia"/>
        </w:rPr>
      </w:pPr>
      <w:r w:rsidRPr="0094072C">
        <w:rPr>
          <w:rFonts w:ascii="Constantia" w:hAnsi="Constantia"/>
        </w:rPr>
        <w:t>Any student with a keen interest in business may choose this subject.</w:t>
      </w:r>
    </w:p>
    <w:p w14:paraId="43F9BBCC" w14:textId="77777777" w:rsidR="005708F4" w:rsidRPr="0094072C" w:rsidRDefault="005708F4" w:rsidP="005708F4">
      <w:pPr>
        <w:rPr>
          <w:rFonts w:ascii="Constantia" w:hAnsi="Constantia"/>
        </w:rPr>
      </w:pPr>
    </w:p>
    <w:p w14:paraId="5EA665D0" w14:textId="77777777" w:rsidR="005708F4" w:rsidRPr="0094072C" w:rsidRDefault="005708F4" w:rsidP="005708F4">
      <w:pPr>
        <w:rPr>
          <w:rFonts w:ascii="Constantia" w:hAnsi="Constantia"/>
          <w:b/>
          <w:bCs/>
          <w:u w:val="single"/>
        </w:rPr>
      </w:pPr>
      <w:r w:rsidRPr="0094072C">
        <w:rPr>
          <w:rFonts w:ascii="Constantia" w:hAnsi="Constantia"/>
          <w:b/>
          <w:bCs/>
          <w:u w:val="single"/>
        </w:rPr>
        <w:t>Business is useful for careers in:</w:t>
      </w:r>
    </w:p>
    <w:p w14:paraId="309CBB33" w14:textId="77777777" w:rsidR="005708F4" w:rsidRPr="0094072C" w:rsidRDefault="005708F4" w:rsidP="005708F4">
      <w:pPr>
        <w:rPr>
          <w:rFonts w:ascii="Constantia" w:hAnsi="Constantia"/>
        </w:rPr>
      </w:pPr>
      <w:r w:rsidRPr="0094072C">
        <w:rPr>
          <w:rFonts w:ascii="Constantia" w:hAnsi="Constantia"/>
        </w:rPr>
        <w:t xml:space="preserve">Industry, Business, Accounting, Banking, Book-keeping, Clerical work, Company Secretary, Hospital Administrator, Hotel Management, Insurance, Purchasing Officer, Typist, Sales, Marketing, Merchandising, Customs and Excise, Receptionist / </w:t>
      </w:r>
      <w:proofErr w:type="spellStart"/>
      <w:r w:rsidRPr="0094072C">
        <w:rPr>
          <w:rFonts w:ascii="Constantia" w:hAnsi="Constantia"/>
        </w:rPr>
        <w:t>Telephonist</w:t>
      </w:r>
      <w:proofErr w:type="spellEnd"/>
      <w:r w:rsidRPr="0094072C">
        <w:rPr>
          <w:rFonts w:ascii="Constantia" w:hAnsi="Constantia"/>
        </w:rPr>
        <w:t>, Taxation, Teaching, Law, Store Management.</w:t>
      </w:r>
    </w:p>
    <w:p w14:paraId="07C656D1" w14:textId="77777777" w:rsidR="005708F4" w:rsidRPr="0094072C" w:rsidRDefault="005708F4" w:rsidP="005708F4">
      <w:pPr>
        <w:rPr>
          <w:rFonts w:ascii="Constantia" w:hAnsi="Constantia"/>
        </w:rPr>
      </w:pPr>
    </w:p>
    <w:p w14:paraId="5EFD47BF" w14:textId="77777777" w:rsidR="005708F4" w:rsidRPr="0094072C" w:rsidRDefault="005708F4" w:rsidP="005708F4">
      <w:pPr>
        <w:rPr>
          <w:rFonts w:ascii="Constantia" w:hAnsi="Constantia"/>
        </w:rPr>
      </w:pPr>
    </w:p>
    <w:p w14:paraId="35B65097" w14:textId="77777777" w:rsidR="005708F4" w:rsidRPr="0094072C" w:rsidRDefault="005708F4" w:rsidP="005708F4">
      <w:pPr>
        <w:rPr>
          <w:rFonts w:ascii="Constantia" w:hAnsi="Constantia"/>
        </w:rPr>
      </w:pPr>
    </w:p>
    <w:p w14:paraId="2E3E8168" w14:textId="77777777" w:rsidR="005708F4" w:rsidRPr="0094072C" w:rsidRDefault="005708F4" w:rsidP="005708F4">
      <w:pPr>
        <w:rPr>
          <w:rFonts w:ascii="Constantia" w:hAnsi="Constantia"/>
        </w:rPr>
      </w:pPr>
    </w:p>
    <w:p w14:paraId="2EF73060" w14:textId="77777777" w:rsidR="005708F4" w:rsidRDefault="005708F4" w:rsidP="005708F4">
      <w:r>
        <w:br w:type="page"/>
      </w:r>
    </w:p>
    <w:p w14:paraId="5C079230" w14:textId="24475634" w:rsidR="005708F4" w:rsidRDefault="005708F4" w:rsidP="005708F4"/>
    <w:p w14:paraId="5FC2D6D0" w14:textId="77777777" w:rsidR="008E41DE" w:rsidRDefault="008E41DE" w:rsidP="005708F4"/>
    <w:p w14:paraId="298027EF" w14:textId="68E13F54" w:rsidR="005708F4" w:rsidRPr="002242C7" w:rsidRDefault="005708F4" w:rsidP="005708F4">
      <w:r w:rsidRPr="0080798B">
        <w:rPr>
          <w:rStyle w:val="Heading1Char"/>
          <w:b/>
          <w:bCs/>
          <w:sz w:val="48"/>
          <w:szCs w:val="48"/>
        </w:rPr>
        <w:t>C</w:t>
      </w:r>
      <w:r>
        <w:rPr>
          <w:rStyle w:val="Heading1Char"/>
          <w:b/>
          <w:bCs/>
          <w:sz w:val="48"/>
          <w:szCs w:val="48"/>
        </w:rPr>
        <w:t>HEMISTRY</w:t>
      </w:r>
    </w:p>
    <w:p w14:paraId="3488D644" w14:textId="77777777" w:rsidR="005708F4" w:rsidRPr="002242C7" w:rsidRDefault="005708F4" w:rsidP="005708F4"/>
    <w:p w14:paraId="0090AB66" w14:textId="77777777" w:rsidR="005708F4" w:rsidRPr="008E41DE" w:rsidRDefault="005708F4" w:rsidP="005708F4">
      <w:pPr>
        <w:rPr>
          <w:rFonts w:ascii="Constantia" w:hAnsi="Constantia"/>
        </w:rPr>
      </w:pPr>
      <w:r w:rsidRPr="008E41DE">
        <w:rPr>
          <w:rFonts w:ascii="Constantia" w:hAnsi="Constantia"/>
        </w:rPr>
        <w:t xml:space="preserve">Chemistry is the science of how materials interact with each other in the world around us.  The whole world is made up of atoms and molecules which we cannot see, chemistry </w:t>
      </w:r>
      <w:proofErr w:type="gramStart"/>
      <w:r w:rsidRPr="008E41DE">
        <w:rPr>
          <w:rFonts w:ascii="Constantia" w:hAnsi="Constantia"/>
        </w:rPr>
        <w:t>opens up</w:t>
      </w:r>
      <w:proofErr w:type="gramEnd"/>
      <w:r w:rsidRPr="008E41DE">
        <w:rPr>
          <w:rFonts w:ascii="Constantia" w:hAnsi="Constantia"/>
        </w:rPr>
        <w:t xml:space="preserve"> this world for students to discover and understand.</w:t>
      </w:r>
    </w:p>
    <w:p w14:paraId="490C207A" w14:textId="77777777" w:rsidR="005708F4" w:rsidRPr="008E41DE" w:rsidRDefault="005708F4" w:rsidP="005708F4">
      <w:pPr>
        <w:rPr>
          <w:rFonts w:ascii="Constantia" w:hAnsi="Constantia"/>
        </w:rPr>
      </w:pPr>
    </w:p>
    <w:p w14:paraId="7146B98B" w14:textId="77777777" w:rsidR="005708F4" w:rsidRPr="008E41DE" w:rsidRDefault="005708F4" w:rsidP="005708F4">
      <w:pPr>
        <w:rPr>
          <w:rFonts w:ascii="Constantia" w:hAnsi="Constantia"/>
          <w:b/>
          <w:bCs/>
        </w:rPr>
      </w:pPr>
      <w:r w:rsidRPr="008E41DE">
        <w:rPr>
          <w:rFonts w:ascii="Constantia" w:hAnsi="Constantia"/>
          <w:b/>
          <w:bCs/>
        </w:rPr>
        <w:t>Why Study Chemistry?</w:t>
      </w:r>
    </w:p>
    <w:p w14:paraId="4148EAE7" w14:textId="77777777" w:rsidR="005708F4" w:rsidRPr="008E41DE" w:rsidRDefault="005708F4" w:rsidP="005708F4">
      <w:pPr>
        <w:rPr>
          <w:rFonts w:ascii="Constantia" w:hAnsi="Constantia"/>
        </w:rPr>
      </w:pPr>
    </w:p>
    <w:p w14:paraId="25687EDB" w14:textId="77777777" w:rsidR="005708F4" w:rsidRPr="008E41DE" w:rsidRDefault="005708F4" w:rsidP="005708F4">
      <w:pPr>
        <w:rPr>
          <w:rFonts w:ascii="Constantia" w:hAnsi="Constantia"/>
        </w:rPr>
      </w:pPr>
      <w:r w:rsidRPr="008E41DE">
        <w:rPr>
          <w:rFonts w:ascii="Constantia" w:hAnsi="Constantia"/>
        </w:rPr>
        <w:t>Chemistry is one of the most practical based of the laboratory sciences with a large emphasis of the course based on learning practical skills in the lab.</w:t>
      </w:r>
    </w:p>
    <w:p w14:paraId="34D7505B" w14:textId="77777777" w:rsidR="005708F4" w:rsidRPr="008E41DE" w:rsidRDefault="005708F4" w:rsidP="005708F4">
      <w:pPr>
        <w:rPr>
          <w:rFonts w:ascii="Constantia" w:hAnsi="Constantia"/>
        </w:rPr>
      </w:pPr>
      <w:r w:rsidRPr="008E41DE">
        <w:rPr>
          <w:rFonts w:ascii="Constantia" w:hAnsi="Constantia"/>
        </w:rPr>
        <w:t xml:space="preserve">In the Leaving Cert Chemistry </w:t>
      </w:r>
      <w:proofErr w:type="gramStart"/>
      <w:r w:rsidRPr="008E41DE">
        <w:rPr>
          <w:rFonts w:ascii="Constantia" w:hAnsi="Constantia"/>
        </w:rPr>
        <w:t>course</w:t>
      </w:r>
      <w:proofErr w:type="gramEnd"/>
      <w:r w:rsidRPr="008E41DE">
        <w:rPr>
          <w:rFonts w:ascii="Constantia" w:hAnsi="Constantia"/>
        </w:rPr>
        <w:t xml:space="preserve"> we study the history of chemistry, the development of the periodic table and discoveries which led to us understanding the structure of the atom.</w:t>
      </w:r>
    </w:p>
    <w:p w14:paraId="433280C2" w14:textId="77777777" w:rsidR="005708F4" w:rsidRPr="008E41DE" w:rsidRDefault="005708F4" w:rsidP="005708F4">
      <w:pPr>
        <w:rPr>
          <w:rFonts w:ascii="Constantia" w:hAnsi="Constantia"/>
        </w:rPr>
      </w:pPr>
      <w:r w:rsidRPr="008E41DE">
        <w:rPr>
          <w:rFonts w:ascii="Constantia" w:hAnsi="Constantia"/>
        </w:rPr>
        <w:t>We also study Organic Chemistry which is the chemistry behind many everyday substances we use, for example, medicines, pharmaceuticals and cosmetics.</w:t>
      </w:r>
    </w:p>
    <w:p w14:paraId="03827A2E" w14:textId="77777777" w:rsidR="005708F4" w:rsidRPr="008E41DE" w:rsidRDefault="005708F4" w:rsidP="005708F4">
      <w:pPr>
        <w:rPr>
          <w:rFonts w:ascii="Constantia" w:hAnsi="Constantia"/>
        </w:rPr>
      </w:pPr>
      <w:r w:rsidRPr="008E41DE">
        <w:rPr>
          <w:rFonts w:ascii="Constantia" w:hAnsi="Constantia"/>
        </w:rPr>
        <w:t>We look at environmental chemistry and study the causes of pollution in air and water, global warming and discuss how to combat these challenges.</w:t>
      </w:r>
    </w:p>
    <w:p w14:paraId="3F95F92C" w14:textId="2323DB14" w:rsidR="005708F4" w:rsidRDefault="005708F4" w:rsidP="005708F4">
      <w:pPr>
        <w:rPr>
          <w:rFonts w:ascii="Constantia" w:hAnsi="Constantia"/>
        </w:rPr>
      </w:pPr>
      <w:r w:rsidRPr="008E41DE">
        <w:rPr>
          <w:rFonts w:ascii="Constantia" w:hAnsi="Constantia"/>
        </w:rPr>
        <w:t>Chemistry allows students to see the world in a totally different and unique way, which will help them in all their future studies and work.</w:t>
      </w:r>
    </w:p>
    <w:p w14:paraId="31984DF5" w14:textId="3AF38101" w:rsidR="00457A0F" w:rsidRDefault="00457A0F" w:rsidP="005708F4">
      <w:pPr>
        <w:rPr>
          <w:rFonts w:ascii="Constantia" w:hAnsi="Constantia"/>
        </w:rPr>
      </w:pPr>
    </w:p>
    <w:p w14:paraId="2AA8C467" w14:textId="5756F744" w:rsidR="00457A0F" w:rsidRPr="00E05525" w:rsidRDefault="00457A0F" w:rsidP="005708F4">
      <w:pPr>
        <w:rPr>
          <w:rFonts w:ascii="Constantia" w:hAnsi="Constantia"/>
        </w:rPr>
      </w:pPr>
      <w:r w:rsidRPr="00E05525">
        <w:rPr>
          <w:rFonts w:ascii="Constantia" w:hAnsi="Constantia"/>
        </w:rPr>
        <w:t>ASSESSMENT:</w:t>
      </w:r>
    </w:p>
    <w:p w14:paraId="3E58D5A7" w14:textId="33DB7CD3" w:rsidR="00457A0F" w:rsidRPr="00E05525" w:rsidRDefault="00457A0F" w:rsidP="005708F4">
      <w:pPr>
        <w:rPr>
          <w:rFonts w:ascii="Constantia" w:hAnsi="Constantia"/>
        </w:rPr>
      </w:pPr>
      <w:r w:rsidRPr="00E05525">
        <w:rPr>
          <w:rFonts w:ascii="Constantia" w:hAnsi="Constantia"/>
        </w:rPr>
        <w:t>Written exams only – incorporates assessment of practical work which was carried out during the course.</w:t>
      </w:r>
    </w:p>
    <w:p w14:paraId="7784EB3E" w14:textId="77777777" w:rsidR="005708F4" w:rsidRPr="008E41DE" w:rsidRDefault="005708F4" w:rsidP="005708F4">
      <w:pPr>
        <w:rPr>
          <w:rFonts w:ascii="Constantia" w:hAnsi="Constantia"/>
        </w:rPr>
      </w:pPr>
    </w:p>
    <w:p w14:paraId="414196B2" w14:textId="77777777" w:rsidR="005708F4" w:rsidRPr="008E41DE" w:rsidRDefault="005708F4" w:rsidP="005708F4">
      <w:pPr>
        <w:rPr>
          <w:rFonts w:ascii="Constantia" w:hAnsi="Constantia"/>
          <w:b/>
          <w:bCs/>
        </w:rPr>
      </w:pPr>
      <w:r w:rsidRPr="008E41DE">
        <w:rPr>
          <w:rFonts w:ascii="Constantia" w:hAnsi="Constantia"/>
          <w:b/>
          <w:bCs/>
        </w:rPr>
        <w:t>Careers in Chemistry</w:t>
      </w:r>
    </w:p>
    <w:p w14:paraId="0C3EF72B" w14:textId="18AE255A" w:rsidR="005708F4" w:rsidRPr="008E41DE" w:rsidRDefault="005708F4" w:rsidP="005708F4">
      <w:pPr>
        <w:rPr>
          <w:rFonts w:ascii="Constantia" w:hAnsi="Constantia"/>
        </w:rPr>
      </w:pPr>
      <w:r w:rsidRPr="008E41DE">
        <w:rPr>
          <w:rFonts w:ascii="Constantia" w:hAnsi="Constantia"/>
        </w:rPr>
        <w:t xml:space="preserve">Pharmacy, Pharmaceuticals, Medicine, </w:t>
      </w:r>
      <w:r w:rsidR="00E536A8">
        <w:rPr>
          <w:rFonts w:ascii="Constantia" w:hAnsi="Constantia"/>
        </w:rPr>
        <w:t xml:space="preserve">Physiotherapist, Radiographer, </w:t>
      </w:r>
      <w:r w:rsidRPr="008E41DE">
        <w:rPr>
          <w:rFonts w:ascii="Constantia" w:hAnsi="Constantia"/>
        </w:rPr>
        <w:t>Nursing, Veterinary, Dentistry, Forensic Science, Materials Technology, Photographic processing, Chemical Engineering, Industrial Chemistry, Polymer Science, Geochemistry, Teaching, Biochemistry, Biotechnology, Forestry, Agriculture and Food Science etc.</w:t>
      </w:r>
    </w:p>
    <w:p w14:paraId="669CF18E" w14:textId="77777777" w:rsidR="005708F4" w:rsidRDefault="005708F4" w:rsidP="005708F4"/>
    <w:p w14:paraId="2DEBB29F" w14:textId="77777777" w:rsidR="005708F4" w:rsidRDefault="005708F4" w:rsidP="005708F4">
      <w:r>
        <w:br w:type="page"/>
      </w:r>
    </w:p>
    <w:p w14:paraId="46305607" w14:textId="0DD8F104" w:rsidR="005708F4" w:rsidRDefault="005708F4" w:rsidP="005708F4"/>
    <w:p w14:paraId="56A2E2B2" w14:textId="77777777" w:rsidR="008E41DE" w:rsidRDefault="008E41DE" w:rsidP="005708F4"/>
    <w:p w14:paraId="47612355" w14:textId="06E55D42" w:rsidR="005708F4" w:rsidRDefault="005708F4" w:rsidP="005708F4">
      <w:pPr>
        <w:rPr>
          <w:rStyle w:val="Heading1Char"/>
          <w:b/>
          <w:bCs/>
          <w:sz w:val="48"/>
          <w:szCs w:val="48"/>
        </w:rPr>
      </w:pPr>
      <w:r w:rsidRPr="0080798B">
        <w:rPr>
          <w:rStyle w:val="Heading1Char"/>
          <w:b/>
          <w:bCs/>
          <w:sz w:val="48"/>
          <w:szCs w:val="48"/>
        </w:rPr>
        <w:t>C</w:t>
      </w:r>
      <w:r>
        <w:rPr>
          <w:rStyle w:val="Heading1Char"/>
          <w:b/>
          <w:bCs/>
          <w:sz w:val="48"/>
          <w:szCs w:val="48"/>
        </w:rPr>
        <w:t>LASSICAL STUDIES</w:t>
      </w:r>
    </w:p>
    <w:p w14:paraId="74955715" w14:textId="77777777" w:rsidR="005708F4" w:rsidRPr="002242C7" w:rsidRDefault="005708F4" w:rsidP="005708F4"/>
    <w:p w14:paraId="203AAD5A" w14:textId="77777777" w:rsidR="005708F4" w:rsidRPr="008E41DE" w:rsidRDefault="005708F4" w:rsidP="005708F4">
      <w:pPr>
        <w:rPr>
          <w:rFonts w:ascii="Constantia" w:hAnsi="Constantia"/>
        </w:rPr>
      </w:pPr>
      <w:r w:rsidRPr="008E41DE">
        <w:rPr>
          <w:rFonts w:ascii="Constantia" w:hAnsi="Constantia"/>
        </w:rPr>
        <w:t>Also known as Greek &amp; Roman Civilization this subject incorporates a study, through English, of Greek and Roman culture and civilization.</w:t>
      </w:r>
    </w:p>
    <w:p w14:paraId="06191EC1" w14:textId="77777777" w:rsidR="005708F4" w:rsidRPr="008E41DE" w:rsidRDefault="005708F4" w:rsidP="005708F4">
      <w:pPr>
        <w:rPr>
          <w:rFonts w:ascii="Constantia" w:hAnsi="Constantia"/>
        </w:rPr>
      </w:pPr>
    </w:p>
    <w:p w14:paraId="0CBD896A" w14:textId="77777777" w:rsidR="005708F4" w:rsidRPr="008E41DE" w:rsidRDefault="005708F4" w:rsidP="005708F4">
      <w:pPr>
        <w:rPr>
          <w:rFonts w:ascii="Constantia" w:hAnsi="Constantia"/>
        </w:rPr>
      </w:pPr>
      <w:r w:rsidRPr="008E41DE">
        <w:rPr>
          <w:rFonts w:ascii="Constantia" w:hAnsi="Constantia"/>
        </w:rPr>
        <w:t>For Leaving Certificate purposes "Classics" includes the study of Greek Drama, Epic, History and Art.  The wide variety of topic areas leaves the subject accessible to most pupils.</w:t>
      </w:r>
    </w:p>
    <w:p w14:paraId="5E4D5CEE" w14:textId="77777777" w:rsidR="005708F4" w:rsidRPr="008E41DE" w:rsidRDefault="005708F4" w:rsidP="005708F4">
      <w:pPr>
        <w:rPr>
          <w:rFonts w:ascii="Constantia" w:hAnsi="Constantia"/>
        </w:rPr>
      </w:pPr>
    </w:p>
    <w:p w14:paraId="58F303DB" w14:textId="77777777" w:rsidR="005708F4" w:rsidRPr="008E41DE" w:rsidRDefault="005708F4" w:rsidP="005708F4">
      <w:pPr>
        <w:rPr>
          <w:rFonts w:ascii="Constantia" w:hAnsi="Constantia"/>
          <w:b/>
          <w:bCs/>
        </w:rPr>
      </w:pPr>
      <w:r w:rsidRPr="008E41DE">
        <w:rPr>
          <w:rFonts w:ascii="Constantia" w:hAnsi="Constantia"/>
          <w:b/>
          <w:bCs/>
        </w:rPr>
        <w:t>Why study Classical Studies?</w:t>
      </w:r>
    </w:p>
    <w:p w14:paraId="7DE7C9E3" w14:textId="77777777" w:rsidR="005708F4" w:rsidRPr="008E41DE" w:rsidRDefault="005708F4" w:rsidP="005708F4">
      <w:pPr>
        <w:rPr>
          <w:rFonts w:ascii="Constantia" w:hAnsi="Constantia"/>
        </w:rPr>
      </w:pPr>
    </w:p>
    <w:p w14:paraId="403907CB" w14:textId="79F608AF" w:rsidR="005708F4" w:rsidRPr="008E41DE" w:rsidRDefault="005708F4" w:rsidP="008E41DE">
      <w:pPr>
        <w:pStyle w:val="ListParagraph"/>
        <w:numPr>
          <w:ilvl w:val="0"/>
          <w:numId w:val="23"/>
        </w:numPr>
        <w:rPr>
          <w:rFonts w:ascii="Constantia" w:hAnsi="Constantia"/>
        </w:rPr>
      </w:pPr>
      <w:r w:rsidRPr="008E41DE">
        <w:rPr>
          <w:rFonts w:ascii="Constantia" w:hAnsi="Constantia"/>
        </w:rPr>
        <w:t>So much of the ancient world is a foundation for the present e.g. literature, philosophy, democracy &amp; art etc.</w:t>
      </w:r>
    </w:p>
    <w:p w14:paraId="66ECDA2D" w14:textId="77777777" w:rsidR="005708F4" w:rsidRPr="008E41DE" w:rsidRDefault="005708F4" w:rsidP="005708F4">
      <w:pPr>
        <w:rPr>
          <w:rFonts w:ascii="Constantia" w:hAnsi="Constantia"/>
        </w:rPr>
      </w:pPr>
    </w:p>
    <w:p w14:paraId="277ACB9D" w14:textId="5A1E34EE" w:rsidR="005708F4" w:rsidRPr="008E41DE" w:rsidRDefault="005708F4" w:rsidP="008E41DE">
      <w:pPr>
        <w:pStyle w:val="ListParagraph"/>
        <w:numPr>
          <w:ilvl w:val="0"/>
          <w:numId w:val="23"/>
        </w:numPr>
        <w:rPr>
          <w:rFonts w:ascii="Constantia" w:hAnsi="Constantia"/>
        </w:rPr>
      </w:pPr>
      <w:r w:rsidRPr="008E41DE">
        <w:rPr>
          <w:rFonts w:ascii="Constantia" w:hAnsi="Constantia"/>
        </w:rPr>
        <w:t>Classical Studies is a unique and varied subject. The vast majority of students taking it will retain their interest in and regard for the subject long after they have finished with it.</w:t>
      </w:r>
    </w:p>
    <w:p w14:paraId="2CE202A7" w14:textId="77777777" w:rsidR="005708F4" w:rsidRPr="008E41DE" w:rsidRDefault="005708F4" w:rsidP="005708F4">
      <w:pPr>
        <w:rPr>
          <w:rFonts w:ascii="Constantia" w:hAnsi="Constantia"/>
        </w:rPr>
      </w:pPr>
    </w:p>
    <w:p w14:paraId="758C987B" w14:textId="741B98B7" w:rsidR="005708F4" w:rsidRPr="008E41DE" w:rsidRDefault="005708F4" w:rsidP="008E41DE">
      <w:pPr>
        <w:pStyle w:val="ListParagraph"/>
        <w:numPr>
          <w:ilvl w:val="0"/>
          <w:numId w:val="23"/>
        </w:numPr>
        <w:rPr>
          <w:rFonts w:ascii="Constantia" w:hAnsi="Constantia"/>
        </w:rPr>
      </w:pPr>
      <w:r w:rsidRPr="008E41DE">
        <w:rPr>
          <w:rFonts w:ascii="Constantia" w:hAnsi="Constantia"/>
        </w:rPr>
        <w:t>Students of Classics have highly trained minds which enable then to take up careers in many areas.</w:t>
      </w:r>
    </w:p>
    <w:p w14:paraId="2DC2A264" w14:textId="77777777" w:rsidR="005708F4" w:rsidRPr="008E41DE" w:rsidRDefault="005708F4" w:rsidP="005708F4">
      <w:pPr>
        <w:rPr>
          <w:rFonts w:ascii="Constantia" w:hAnsi="Constantia"/>
        </w:rPr>
      </w:pPr>
    </w:p>
    <w:p w14:paraId="1EDCABF9" w14:textId="77777777" w:rsidR="005708F4" w:rsidRPr="008E41DE" w:rsidRDefault="005708F4" w:rsidP="005708F4">
      <w:pPr>
        <w:rPr>
          <w:rFonts w:ascii="Constantia" w:hAnsi="Constantia"/>
          <w:b/>
          <w:bCs/>
        </w:rPr>
      </w:pPr>
      <w:r w:rsidRPr="008E41DE">
        <w:rPr>
          <w:rFonts w:ascii="Constantia" w:hAnsi="Constantia"/>
          <w:b/>
          <w:bCs/>
        </w:rPr>
        <w:t>Classical Studies is useful for careers in:</w:t>
      </w:r>
    </w:p>
    <w:p w14:paraId="12BE3A8A" w14:textId="77777777" w:rsidR="005708F4" w:rsidRPr="008E41DE" w:rsidRDefault="005708F4" w:rsidP="005708F4">
      <w:pPr>
        <w:rPr>
          <w:rFonts w:ascii="Constantia" w:hAnsi="Constantia"/>
        </w:rPr>
      </w:pPr>
    </w:p>
    <w:p w14:paraId="26D873C3" w14:textId="77777777" w:rsidR="005708F4" w:rsidRPr="008E41DE" w:rsidRDefault="005708F4" w:rsidP="005708F4">
      <w:pPr>
        <w:rPr>
          <w:rFonts w:ascii="Constantia" w:hAnsi="Constantia"/>
        </w:rPr>
      </w:pPr>
      <w:r w:rsidRPr="008E41DE">
        <w:rPr>
          <w:rFonts w:ascii="Constantia" w:hAnsi="Constantia"/>
        </w:rPr>
        <w:t>Classics is of benefit for pupils who intend to pursue certain subjects in university i.e. ARTS including English, Drama, History, Classical Studies, Philosophy and Sociology to mention a few.</w:t>
      </w:r>
    </w:p>
    <w:p w14:paraId="58DDB915" w14:textId="77777777" w:rsidR="005708F4" w:rsidRPr="008E41DE" w:rsidRDefault="005708F4" w:rsidP="005708F4">
      <w:pPr>
        <w:rPr>
          <w:rFonts w:ascii="Constantia" w:hAnsi="Constantia"/>
        </w:rPr>
      </w:pPr>
    </w:p>
    <w:p w14:paraId="4D125224" w14:textId="77777777" w:rsidR="005708F4" w:rsidRPr="008E41DE" w:rsidRDefault="005708F4" w:rsidP="005708F4">
      <w:pPr>
        <w:rPr>
          <w:rFonts w:ascii="Constantia" w:hAnsi="Constantia"/>
        </w:rPr>
      </w:pPr>
      <w:r w:rsidRPr="008E41DE">
        <w:rPr>
          <w:rFonts w:ascii="Constantia" w:hAnsi="Constantia"/>
        </w:rPr>
        <w:t>Other professional areas such as Art &amp; Design, Architecture, Engineering, Law and Journalism also have a large classical element.</w:t>
      </w:r>
    </w:p>
    <w:p w14:paraId="52E5FE0D" w14:textId="77777777" w:rsidR="005708F4" w:rsidRPr="008E41DE" w:rsidRDefault="005708F4" w:rsidP="005708F4">
      <w:pPr>
        <w:rPr>
          <w:rFonts w:ascii="Constantia" w:hAnsi="Constantia"/>
        </w:rPr>
      </w:pPr>
    </w:p>
    <w:p w14:paraId="5C5023CB" w14:textId="77777777" w:rsidR="005708F4" w:rsidRPr="008E41DE" w:rsidRDefault="005708F4" w:rsidP="005708F4">
      <w:pPr>
        <w:rPr>
          <w:rFonts w:ascii="Constantia" w:hAnsi="Constantia"/>
        </w:rPr>
      </w:pPr>
    </w:p>
    <w:p w14:paraId="58A02765" w14:textId="77777777" w:rsidR="008E41DE" w:rsidRDefault="008E41DE">
      <w:r>
        <w:br w:type="page"/>
      </w:r>
    </w:p>
    <w:p w14:paraId="0B454FA7" w14:textId="77777777" w:rsidR="008E41DE" w:rsidRDefault="008E41DE" w:rsidP="005708F4"/>
    <w:p w14:paraId="0990BA0E" w14:textId="77777777" w:rsidR="008E41DE" w:rsidRDefault="008E41DE" w:rsidP="005708F4"/>
    <w:p w14:paraId="097A123E" w14:textId="564179BE" w:rsidR="005708F4" w:rsidRPr="002242C7" w:rsidRDefault="005708F4" w:rsidP="005708F4">
      <w:r w:rsidRPr="0080798B">
        <w:rPr>
          <w:rStyle w:val="Heading1Char"/>
          <w:b/>
          <w:bCs/>
          <w:sz w:val="48"/>
          <w:szCs w:val="48"/>
        </w:rPr>
        <w:t>C</w:t>
      </w:r>
      <w:r>
        <w:rPr>
          <w:rStyle w:val="Heading1Char"/>
          <w:b/>
          <w:bCs/>
          <w:sz w:val="48"/>
          <w:szCs w:val="48"/>
        </w:rPr>
        <w:t>OMPUTER SCIENCE</w:t>
      </w:r>
    </w:p>
    <w:p w14:paraId="2B1A92CA" w14:textId="77777777" w:rsidR="005708F4" w:rsidRPr="008E41DE" w:rsidRDefault="005708F4" w:rsidP="005708F4">
      <w:pPr>
        <w:rPr>
          <w:rFonts w:ascii="Constantia" w:hAnsi="Constantia"/>
        </w:rPr>
      </w:pPr>
    </w:p>
    <w:p w14:paraId="357E270D" w14:textId="77777777" w:rsidR="005708F4" w:rsidRPr="008E41DE" w:rsidRDefault="005708F4" w:rsidP="005708F4">
      <w:pPr>
        <w:rPr>
          <w:rFonts w:ascii="Constantia" w:hAnsi="Constantia"/>
        </w:rPr>
      </w:pPr>
      <w:r w:rsidRPr="008E41DE">
        <w:rPr>
          <w:rFonts w:ascii="Constantia" w:hAnsi="Constantia"/>
        </w:rPr>
        <w:t xml:space="preserve">Computer Science is problem solving, the study of computers and algorithmic processes. Leaving Certificate Computer Science includes how programming and computational thinking can be applied to the solution of problems, and how computing technology impacts the world around us. </w:t>
      </w:r>
    </w:p>
    <w:p w14:paraId="43ACE521" w14:textId="77777777" w:rsidR="005708F4" w:rsidRPr="008E41DE" w:rsidRDefault="005708F4" w:rsidP="005708F4">
      <w:pPr>
        <w:rPr>
          <w:rFonts w:ascii="Constantia" w:hAnsi="Constantia"/>
        </w:rPr>
      </w:pPr>
      <w:r w:rsidRPr="008E41DE">
        <w:rPr>
          <w:rFonts w:ascii="Constantia" w:hAnsi="Constantia"/>
        </w:rPr>
        <w:t xml:space="preserve"> </w:t>
      </w:r>
    </w:p>
    <w:p w14:paraId="5ADF00CC" w14:textId="77777777" w:rsidR="005708F4" w:rsidRPr="008E41DE" w:rsidRDefault="005708F4" w:rsidP="005708F4">
      <w:pPr>
        <w:rPr>
          <w:rFonts w:ascii="Constantia" w:hAnsi="Constantia"/>
        </w:rPr>
      </w:pPr>
      <w:r w:rsidRPr="008E41DE">
        <w:rPr>
          <w:rFonts w:ascii="Constantia" w:hAnsi="Constantia"/>
        </w:rPr>
        <w:t xml:space="preserve">The specification is constructed into 3 strands, whose learning outcomes are interwoven. The 3 strands are: </w:t>
      </w:r>
    </w:p>
    <w:p w14:paraId="382E7BD6" w14:textId="77777777" w:rsidR="005708F4" w:rsidRPr="008E41DE" w:rsidRDefault="005708F4" w:rsidP="005708F4">
      <w:pPr>
        <w:rPr>
          <w:rFonts w:ascii="Constantia" w:hAnsi="Constantia"/>
        </w:rPr>
      </w:pPr>
    </w:p>
    <w:p w14:paraId="6A517F88" w14:textId="08048EB1" w:rsidR="005708F4" w:rsidRPr="008E41DE" w:rsidRDefault="005708F4" w:rsidP="008E41DE">
      <w:pPr>
        <w:pStyle w:val="ListParagraph"/>
        <w:numPr>
          <w:ilvl w:val="0"/>
          <w:numId w:val="25"/>
        </w:numPr>
        <w:rPr>
          <w:rFonts w:ascii="Constantia" w:hAnsi="Constantia"/>
        </w:rPr>
      </w:pPr>
      <w:r w:rsidRPr="008E41DE">
        <w:rPr>
          <w:rFonts w:ascii="Constantia" w:hAnsi="Constantia"/>
        </w:rPr>
        <w:t xml:space="preserve">Practices and principles </w:t>
      </w:r>
    </w:p>
    <w:p w14:paraId="5396667D" w14:textId="09BE3BA9" w:rsidR="005708F4" w:rsidRPr="008E41DE" w:rsidRDefault="005708F4" w:rsidP="008E41DE">
      <w:pPr>
        <w:pStyle w:val="ListParagraph"/>
        <w:numPr>
          <w:ilvl w:val="0"/>
          <w:numId w:val="25"/>
        </w:numPr>
        <w:rPr>
          <w:rFonts w:ascii="Constantia" w:hAnsi="Constantia"/>
        </w:rPr>
      </w:pPr>
      <w:r w:rsidRPr="008E41DE">
        <w:rPr>
          <w:rFonts w:ascii="Constantia" w:hAnsi="Constantia"/>
        </w:rPr>
        <w:t xml:space="preserve">Core concepts </w:t>
      </w:r>
    </w:p>
    <w:p w14:paraId="4BE69A55" w14:textId="3448F995" w:rsidR="005708F4" w:rsidRPr="008E41DE" w:rsidRDefault="005708F4" w:rsidP="008E41DE">
      <w:pPr>
        <w:pStyle w:val="ListParagraph"/>
        <w:numPr>
          <w:ilvl w:val="0"/>
          <w:numId w:val="25"/>
        </w:numPr>
        <w:rPr>
          <w:rFonts w:ascii="Constantia" w:hAnsi="Constantia"/>
        </w:rPr>
      </w:pPr>
      <w:r w:rsidRPr="008E41DE">
        <w:rPr>
          <w:rFonts w:ascii="Constantia" w:hAnsi="Constantia"/>
        </w:rPr>
        <w:t xml:space="preserve">Computer science in practice  </w:t>
      </w:r>
    </w:p>
    <w:p w14:paraId="68BB8F4F" w14:textId="7D8D45CD" w:rsidR="005708F4" w:rsidRPr="008E41DE" w:rsidRDefault="005708F4" w:rsidP="005708F4">
      <w:pPr>
        <w:rPr>
          <w:rFonts w:ascii="Constantia" w:hAnsi="Constantia"/>
        </w:rPr>
      </w:pPr>
    </w:p>
    <w:p w14:paraId="7E75C122" w14:textId="77777777" w:rsidR="005708F4" w:rsidRPr="008E41DE" w:rsidRDefault="005708F4" w:rsidP="005708F4">
      <w:pPr>
        <w:rPr>
          <w:rFonts w:ascii="Constantia" w:hAnsi="Constantia"/>
        </w:rPr>
      </w:pPr>
      <w:r w:rsidRPr="008E41DE">
        <w:rPr>
          <w:rFonts w:ascii="Constantia" w:hAnsi="Constantia"/>
        </w:rPr>
        <w:t xml:space="preserve">Students will learn: </w:t>
      </w:r>
    </w:p>
    <w:p w14:paraId="067F23BA" w14:textId="77777777" w:rsidR="005708F4" w:rsidRPr="008E41DE" w:rsidRDefault="005708F4" w:rsidP="005708F4">
      <w:pPr>
        <w:rPr>
          <w:rFonts w:ascii="Constantia" w:hAnsi="Constantia"/>
        </w:rPr>
      </w:pPr>
    </w:p>
    <w:p w14:paraId="568A391C" w14:textId="77777777" w:rsidR="005708F4" w:rsidRPr="008E41DE" w:rsidRDefault="005708F4" w:rsidP="005708F4">
      <w:pPr>
        <w:pStyle w:val="ListParagraph"/>
        <w:numPr>
          <w:ilvl w:val="2"/>
          <w:numId w:val="4"/>
        </w:numPr>
        <w:spacing w:after="160" w:line="259" w:lineRule="auto"/>
        <w:rPr>
          <w:rFonts w:ascii="Constantia" w:hAnsi="Constantia"/>
        </w:rPr>
      </w:pPr>
      <w:r w:rsidRPr="008E41DE">
        <w:rPr>
          <w:rFonts w:ascii="Constantia" w:hAnsi="Constantia"/>
        </w:rPr>
        <w:t xml:space="preserve">The practices and principles of computer science, such as computational thinking, computers and society, and creative design </w:t>
      </w:r>
    </w:p>
    <w:p w14:paraId="0FBDDD43" w14:textId="77777777" w:rsidR="005708F4" w:rsidRPr="008E41DE" w:rsidRDefault="005708F4" w:rsidP="005708F4">
      <w:pPr>
        <w:pStyle w:val="ListParagraph"/>
        <w:numPr>
          <w:ilvl w:val="2"/>
          <w:numId w:val="4"/>
        </w:numPr>
        <w:spacing w:after="160" w:line="259" w:lineRule="auto"/>
        <w:rPr>
          <w:rFonts w:ascii="Constantia" w:hAnsi="Constantia"/>
        </w:rPr>
      </w:pPr>
      <w:r w:rsidRPr="008E41DE">
        <w:rPr>
          <w:rFonts w:ascii="Constantia" w:hAnsi="Constantia"/>
        </w:rPr>
        <w:t xml:space="preserve">How to </w:t>
      </w:r>
      <w:proofErr w:type="spellStart"/>
      <w:r w:rsidRPr="008E41DE">
        <w:rPr>
          <w:rFonts w:ascii="Constantia" w:hAnsi="Constantia"/>
        </w:rPr>
        <w:t>analyse</w:t>
      </w:r>
      <w:proofErr w:type="spellEnd"/>
      <w:r w:rsidRPr="008E41DE">
        <w:rPr>
          <w:rFonts w:ascii="Constantia" w:hAnsi="Constantia"/>
        </w:rPr>
        <w:t xml:space="preserve"> problems in computational terms and understand concepts such as abstraction, logic, algorithms, computer systems, data representation and </w:t>
      </w:r>
      <w:proofErr w:type="gramStart"/>
      <w:r w:rsidRPr="008E41DE">
        <w:rPr>
          <w:rFonts w:ascii="Constantia" w:hAnsi="Constantia"/>
        </w:rPr>
        <w:t>evaluation</w:t>
      </w:r>
      <w:proofErr w:type="gramEnd"/>
      <w:r w:rsidRPr="008E41DE">
        <w:rPr>
          <w:rFonts w:ascii="Constantia" w:hAnsi="Constantia"/>
        </w:rPr>
        <w:t xml:space="preserve"> </w:t>
      </w:r>
    </w:p>
    <w:p w14:paraId="01DE1103" w14:textId="77777777" w:rsidR="005708F4" w:rsidRPr="008E41DE" w:rsidRDefault="005708F4" w:rsidP="005708F4">
      <w:pPr>
        <w:pStyle w:val="ListParagraph"/>
        <w:numPr>
          <w:ilvl w:val="2"/>
          <w:numId w:val="4"/>
        </w:numPr>
        <w:spacing w:after="160" w:line="259" w:lineRule="auto"/>
        <w:rPr>
          <w:rFonts w:ascii="Constantia" w:hAnsi="Constantia"/>
        </w:rPr>
      </w:pPr>
      <w:r w:rsidRPr="008E41DE">
        <w:rPr>
          <w:rFonts w:ascii="Constantia" w:hAnsi="Constantia"/>
        </w:rPr>
        <w:t xml:space="preserve">Programming languages and how to read, write, </w:t>
      </w:r>
      <w:proofErr w:type="gramStart"/>
      <w:r w:rsidRPr="008E41DE">
        <w:rPr>
          <w:rFonts w:ascii="Constantia" w:hAnsi="Constantia"/>
        </w:rPr>
        <w:t>test</w:t>
      </w:r>
      <w:proofErr w:type="gramEnd"/>
      <w:r w:rsidRPr="008E41DE">
        <w:rPr>
          <w:rFonts w:ascii="Constantia" w:hAnsi="Constantia"/>
        </w:rPr>
        <w:t xml:space="preserve"> and modify computer programs. </w:t>
      </w:r>
    </w:p>
    <w:p w14:paraId="3F3F4002" w14:textId="77777777" w:rsidR="005708F4" w:rsidRPr="008E41DE" w:rsidRDefault="005708F4" w:rsidP="005708F4">
      <w:pPr>
        <w:pStyle w:val="ListParagraph"/>
        <w:numPr>
          <w:ilvl w:val="2"/>
          <w:numId w:val="4"/>
        </w:numPr>
        <w:spacing w:after="160" w:line="259" w:lineRule="auto"/>
        <w:rPr>
          <w:rFonts w:ascii="Constantia" w:hAnsi="Constantia"/>
        </w:rPr>
      </w:pPr>
      <w:r w:rsidRPr="008E41DE">
        <w:rPr>
          <w:rFonts w:ascii="Constantia" w:hAnsi="Constantia"/>
        </w:rPr>
        <w:t xml:space="preserve">The process of designing computational artefacts such as web pages, digital animations, simulations, games, </w:t>
      </w:r>
      <w:proofErr w:type="gramStart"/>
      <w:r w:rsidRPr="008E41DE">
        <w:rPr>
          <w:rFonts w:ascii="Constantia" w:hAnsi="Constantia"/>
        </w:rPr>
        <w:t>apps</w:t>
      </w:r>
      <w:proofErr w:type="gramEnd"/>
      <w:r w:rsidRPr="008E41DE">
        <w:rPr>
          <w:rFonts w:ascii="Constantia" w:hAnsi="Constantia"/>
        </w:rPr>
        <w:t xml:space="preserve"> and robotic systems </w:t>
      </w:r>
    </w:p>
    <w:p w14:paraId="7887751A" w14:textId="77777777" w:rsidR="005708F4" w:rsidRPr="008E41DE" w:rsidRDefault="005708F4" w:rsidP="005708F4">
      <w:pPr>
        <w:pStyle w:val="ListParagraph"/>
        <w:numPr>
          <w:ilvl w:val="2"/>
          <w:numId w:val="4"/>
        </w:numPr>
        <w:spacing w:after="160" w:line="259" w:lineRule="auto"/>
        <w:rPr>
          <w:rFonts w:ascii="Constantia" w:hAnsi="Constantia"/>
        </w:rPr>
      </w:pPr>
      <w:r w:rsidRPr="008E41DE">
        <w:rPr>
          <w:rFonts w:ascii="Constantia" w:hAnsi="Constantia"/>
        </w:rPr>
        <w:t xml:space="preserve">The ethical, historical, environmental and technological aspects of computer science, and how it impacts the social and economic development of </w:t>
      </w:r>
      <w:proofErr w:type="gramStart"/>
      <w:r w:rsidRPr="008E41DE">
        <w:rPr>
          <w:rFonts w:ascii="Constantia" w:hAnsi="Constantia"/>
        </w:rPr>
        <w:t>society</w:t>
      </w:r>
      <w:proofErr w:type="gramEnd"/>
      <w:r w:rsidRPr="008E41DE">
        <w:rPr>
          <w:rFonts w:ascii="Constantia" w:hAnsi="Constantia"/>
        </w:rPr>
        <w:t xml:space="preserve"> </w:t>
      </w:r>
    </w:p>
    <w:p w14:paraId="7FA45842" w14:textId="2FBBB931" w:rsidR="005708F4" w:rsidRPr="008E41DE" w:rsidRDefault="005708F4" w:rsidP="005708F4">
      <w:pPr>
        <w:rPr>
          <w:rFonts w:ascii="Constantia" w:hAnsi="Constantia"/>
        </w:rPr>
      </w:pPr>
    </w:p>
    <w:p w14:paraId="5EDAD8E1" w14:textId="77777777" w:rsidR="005708F4" w:rsidRPr="008E41DE" w:rsidRDefault="005708F4" w:rsidP="005708F4">
      <w:pPr>
        <w:rPr>
          <w:rFonts w:ascii="Constantia" w:hAnsi="Constantia"/>
        </w:rPr>
      </w:pPr>
      <w:r w:rsidRPr="008E41DE">
        <w:rPr>
          <w:rFonts w:ascii="Constantia" w:hAnsi="Constantia"/>
        </w:rPr>
        <w:t xml:space="preserve">Students learn programming by solving problems through computational thinking processes and through practical applications such as applied learning tasks. The Leaving Certificate Computer Science specification is designed for all students.  </w:t>
      </w:r>
    </w:p>
    <w:p w14:paraId="0CBF2827" w14:textId="77777777" w:rsidR="005708F4" w:rsidRPr="008E41DE" w:rsidRDefault="005708F4" w:rsidP="005708F4">
      <w:pPr>
        <w:rPr>
          <w:rFonts w:ascii="Constantia" w:hAnsi="Constantia"/>
        </w:rPr>
      </w:pPr>
    </w:p>
    <w:p w14:paraId="1C740FAD" w14:textId="77777777" w:rsidR="005708F4" w:rsidRPr="008E41DE" w:rsidRDefault="005708F4" w:rsidP="005708F4">
      <w:pPr>
        <w:rPr>
          <w:rFonts w:ascii="Constantia" w:hAnsi="Constantia"/>
        </w:rPr>
      </w:pPr>
      <w:r w:rsidRPr="008E41DE">
        <w:rPr>
          <w:rFonts w:ascii="Constantia" w:hAnsi="Constantia"/>
        </w:rPr>
        <w:t>Students complete four group projects called Applied Learning Tasks:</w:t>
      </w:r>
    </w:p>
    <w:p w14:paraId="2B8A1978" w14:textId="77777777" w:rsidR="005708F4" w:rsidRPr="008E41DE" w:rsidRDefault="005708F4" w:rsidP="005708F4">
      <w:pPr>
        <w:rPr>
          <w:rFonts w:ascii="Constantia" w:hAnsi="Constantia"/>
        </w:rPr>
      </w:pPr>
      <w:r w:rsidRPr="008E41DE">
        <w:rPr>
          <w:rFonts w:ascii="Constantia" w:hAnsi="Constantia"/>
        </w:rPr>
        <w:t>1.</w:t>
      </w:r>
      <w:r w:rsidRPr="008E41DE">
        <w:rPr>
          <w:rFonts w:ascii="Constantia" w:hAnsi="Constantia"/>
        </w:rPr>
        <w:tab/>
        <w:t>Interactive Information Systems</w:t>
      </w:r>
    </w:p>
    <w:p w14:paraId="6BFFDE38" w14:textId="77777777" w:rsidR="005708F4" w:rsidRPr="008E41DE" w:rsidRDefault="005708F4" w:rsidP="005708F4">
      <w:pPr>
        <w:rPr>
          <w:rFonts w:ascii="Constantia" w:hAnsi="Constantia"/>
        </w:rPr>
      </w:pPr>
      <w:r w:rsidRPr="008E41DE">
        <w:rPr>
          <w:rFonts w:ascii="Constantia" w:hAnsi="Constantia"/>
        </w:rPr>
        <w:t>2.</w:t>
      </w:r>
      <w:r w:rsidRPr="008E41DE">
        <w:rPr>
          <w:rFonts w:ascii="Constantia" w:hAnsi="Constantia"/>
        </w:rPr>
        <w:tab/>
        <w:t>Analytics</w:t>
      </w:r>
    </w:p>
    <w:p w14:paraId="51FCEB13" w14:textId="77777777" w:rsidR="005708F4" w:rsidRPr="008E41DE" w:rsidRDefault="005708F4" w:rsidP="005708F4">
      <w:pPr>
        <w:rPr>
          <w:rFonts w:ascii="Constantia" w:hAnsi="Constantia"/>
        </w:rPr>
      </w:pPr>
      <w:r w:rsidRPr="008E41DE">
        <w:rPr>
          <w:rFonts w:ascii="Constantia" w:hAnsi="Constantia"/>
        </w:rPr>
        <w:t>3.</w:t>
      </w:r>
      <w:r w:rsidRPr="008E41DE">
        <w:rPr>
          <w:rFonts w:ascii="Constantia" w:hAnsi="Constantia"/>
        </w:rPr>
        <w:tab/>
        <w:t>Modelling and simulation</w:t>
      </w:r>
    </w:p>
    <w:p w14:paraId="6ED324EC" w14:textId="77777777" w:rsidR="005708F4" w:rsidRPr="008E41DE" w:rsidRDefault="005708F4" w:rsidP="005708F4">
      <w:pPr>
        <w:rPr>
          <w:rFonts w:ascii="Constantia" w:hAnsi="Constantia"/>
        </w:rPr>
      </w:pPr>
      <w:r w:rsidRPr="008E41DE">
        <w:rPr>
          <w:rFonts w:ascii="Constantia" w:hAnsi="Constantia"/>
        </w:rPr>
        <w:t>4.</w:t>
      </w:r>
      <w:r w:rsidRPr="008E41DE">
        <w:rPr>
          <w:rFonts w:ascii="Constantia" w:hAnsi="Constantia"/>
        </w:rPr>
        <w:tab/>
        <w:t>Embedded systems</w:t>
      </w:r>
    </w:p>
    <w:p w14:paraId="353C5697" w14:textId="77777777" w:rsidR="005708F4" w:rsidRPr="008E41DE" w:rsidRDefault="005708F4" w:rsidP="005708F4">
      <w:pPr>
        <w:rPr>
          <w:rFonts w:ascii="Constantia" w:hAnsi="Constantia"/>
        </w:rPr>
      </w:pPr>
    </w:p>
    <w:p w14:paraId="66D2A536" w14:textId="77777777" w:rsidR="005708F4" w:rsidRPr="008E41DE" w:rsidRDefault="005708F4" w:rsidP="005708F4">
      <w:pPr>
        <w:rPr>
          <w:rFonts w:ascii="Constantia" w:hAnsi="Constantia"/>
        </w:rPr>
      </w:pPr>
      <w:r w:rsidRPr="008E41DE">
        <w:rPr>
          <w:rFonts w:ascii="Constantia" w:hAnsi="Constantia"/>
        </w:rPr>
        <w:t>These four Applied Learning Tasks prepare the students for their individual project in mid-6th Year worth 30% of the Leaving Certificate.</w:t>
      </w:r>
    </w:p>
    <w:p w14:paraId="3A18F7F6" w14:textId="77777777" w:rsidR="005708F4" w:rsidRPr="008E41DE" w:rsidRDefault="005708F4" w:rsidP="005708F4">
      <w:pPr>
        <w:rPr>
          <w:rFonts w:ascii="Constantia" w:hAnsi="Constantia"/>
        </w:rPr>
      </w:pPr>
    </w:p>
    <w:p w14:paraId="6AED6F0F" w14:textId="77777777" w:rsidR="005708F4" w:rsidRPr="008E41DE" w:rsidRDefault="005708F4" w:rsidP="005708F4">
      <w:pPr>
        <w:rPr>
          <w:rFonts w:ascii="Constantia" w:hAnsi="Constantia"/>
        </w:rPr>
      </w:pPr>
      <w:r w:rsidRPr="008E41DE">
        <w:rPr>
          <w:rFonts w:ascii="Constantia" w:hAnsi="Constantia"/>
        </w:rPr>
        <w:t>The exam is worth 70% and is likely to be an online examination.</w:t>
      </w:r>
    </w:p>
    <w:p w14:paraId="3E91FA14" w14:textId="77777777" w:rsidR="005708F4" w:rsidRPr="008E41DE" w:rsidRDefault="005708F4" w:rsidP="005708F4">
      <w:pPr>
        <w:rPr>
          <w:rFonts w:ascii="Constantia" w:hAnsi="Constantia"/>
        </w:rPr>
      </w:pPr>
    </w:p>
    <w:p w14:paraId="08BD7EA2" w14:textId="77777777" w:rsidR="008E41DE" w:rsidRDefault="008E41DE" w:rsidP="005708F4"/>
    <w:p w14:paraId="6F4CA200" w14:textId="50ADC3A0" w:rsidR="005708F4" w:rsidRPr="002242C7" w:rsidRDefault="005708F4" w:rsidP="005708F4">
      <w:r>
        <w:rPr>
          <w:rStyle w:val="Heading1Char"/>
          <w:b/>
          <w:bCs/>
          <w:sz w:val="48"/>
          <w:szCs w:val="48"/>
        </w:rPr>
        <w:t>ECONOMICS</w:t>
      </w:r>
    </w:p>
    <w:p w14:paraId="69EFC465" w14:textId="77777777" w:rsidR="005708F4" w:rsidRPr="002242C7" w:rsidRDefault="005708F4" w:rsidP="005708F4"/>
    <w:p w14:paraId="2E4E5433" w14:textId="77777777" w:rsidR="005708F4" w:rsidRPr="00F36B91" w:rsidRDefault="005708F4" w:rsidP="005708F4">
      <w:pPr>
        <w:rPr>
          <w:rFonts w:ascii="Constantia" w:hAnsi="Constantia"/>
        </w:rPr>
      </w:pPr>
      <w:r w:rsidRPr="00F36B91">
        <w:rPr>
          <w:rFonts w:ascii="Constantia" w:hAnsi="Constantia"/>
        </w:rPr>
        <w:t xml:space="preserve">Economics is a subject you are already familiar with even though you are probably unaware of this fact.  Everyday our newspapers, magazines, radio and television </w:t>
      </w:r>
      <w:proofErr w:type="spellStart"/>
      <w:r w:rsidRPr="00F36B91">
        <w:rPr>
          <w:rFonts w:ascii="Constantia" w:hAnsi="Constantia"/>
        </w:rPr>
        <w:t>programmes</w:t>
      </w:r>
      <w:proofErr w:type="spellEnd"/>
      <w:r w:rsidRPr="00F36B91">
        <w:rPr>
          <w:rFonts w:ascii="Constantia" w:hAnsi="Constantia"/>
        </w:rPr>
        <w:t xml:space="preserve"> keep us in touch with a wide range of economic issues - unemployment, inflation, taxation, interest-rates; </w:t>
      </w:r>
      <w:proofErr w:type="spellStart"/>
      <w:r w:rsidRPr="00F36B91">
        <w:rPr>
          <w:rFonts w:ascii="Constantia" w:hAnsi="Constantia"/>
        </w:rPr>
        <w:t>privatisation</w:t>
      </w:r>
      <w:proofErr w:type="spellEnd"/>
      <w:r w:rsidRPr="00F36B91">
        <w:rPr>
          <w:rFonts w:ascii="Constantia" w:hAnsi="Constantia"/>
        </w:rPr>
        <w:t>, currency exchange-rates, E.U. Structural Funds; CAP reform, GATT, Third World issues</w:t>
      </w:r>
      <w:proofErr w:type="gramStart"/>
      <w:r w:rsidRPr="00F36B91">
        <w:rPr>
          <w:rFonts w:ascii="Constantia" w:hAnsi="Constantia"/>
        </w:rPr>
        <w:t>.....</w:t>
      </w:r>
      <w:proofErr w:type="gramEnd"/>
      <w:r w:rsidRPr="00F36B91">
        <w:rPr>
          <w:rFonts w:ascii="Constantia" w:hAnsi="Constantia"/>
        </w:rPr>
        <w:t>the list is endless.</w:t>
      </w:r>
    </w:p>
    <w:p w14:paraId="0E00E586" w14:textId="77777777" w:rsidR="005708F4" w:rsidRPr="00F36B91" w:rsidRDefault="005708F4" w:rsidP="005708F4">
      <w:pPr>
        <w:rPr>
          <w:rFonts w:ascii="Constantia" w:hAnsi="Constantia"/>
        </w:rPr>
      </w:pPr>
    </w:p>
    <w:p w14:paraId="5371F39C" w14:textId="6BDB9B2D" w:rsidR="005708F4" w:rsidRDefault="005708F4" w:rsidP="005708F4">
      <w:pPr>
        <w:rPr>
          <w:rFonts w:ascii="Constantia" w:hAnsi="Constantia"/>
        </w:rPr>
      </w:pPr>
      <w:r w:rsidRPr="00F36B91">
        <w:rPr>
          <w:rFonts w:ascii="Constantia" w:hAnsi="Constantia"/>
        </w:rPr>
        <w:t>Economics is a subject which is "alive" and educates students for citizenship.</w:t>
      </w:r>
    </w:p>
    <w:p w14:paraId="62DCF100" w14:textId="77777777" w:rsidR="00E536A8" w:rsidRPr="00F36B91" w:rsidRDefault="00E536A8" w:rsidP="005708F4">
      <w:pPr>
        <w:rPr>
          <w:rFonts w:ascii="Constantia" w:hAnsi="Constantia"/>
        </w:rPr>
      </w:pPr>
    </w:p>
    <w:p w14:paraId="559B8EC6" w14:textId="51167D51" w:rsidR="005708F4" w:rsidRDefault="005708F4" w:rsidP="005708F4">
      <w:pPr>
        <w:rPr>
          <w:rFonts w:ascii="Constantia" w:hAnsi="Constantia"/>
        </w:rPr>
      </w:pPr>
      <w:r w:rsidRPr="00F36B91">
        <w:rPr>
          <w:rFonts w:ascii="Constantia" w:hAnsi="Constantia"/>
        </w:rPr>
        <w:t>Why study Economics?</w:t>
      </w:r>
    </w:p>
    <w:p w14:paraId="66D270FA" w14:textId="77777777" w:rsidR="00E536A8" w:rsidRPr="00F36B91" w:rsidRDefault="00E536A8" w:rsidP="005708F4">
      <w:pPr>
        <w:rPr>
          <w:rFonts w:ascii="Constantia" w:hAnsi="Constantia"/>
        </w:rPr>
      </w:pPr>
    </w:p>
    <w:p w14:paraId="4BC1195F" w14:textId="77777777" w:rsidR="005708F4" w:rsidRPr="00F36B91" w:rsidRDefault="005708F4" w:rsidP="005708F4">
      <w:pPr>
        <w:rPr>
          <w:rFonts w:ascii="Constantia" w:hAnsi="Constantia"/>
        </w:rPr>
      </w:pPr>
      <w:r w:rsidRPr="00F36B91">
        <w:rPr>
          <w:rFonts w:ascii="Constantia" w:hAnsi="Constantia"/>
        </w:rPr>
        <w:t>(</w:t>
      </w:r>
      <w:proofErr w:type="spellStart"/>
      <w:r w:rsidRPr="00F36B91">
        <w:rPr>
          <w:rFonts w:ascii="Constantia" w:hAnsi="Constantia"/>
        </w:rPr>
        <w:t>i</w:t>
      </w:r>
      <w:proofErr w:type="spellEnd"/>
      <w:r w:rsidRPr="00F36B91">
        <w:rPr>
          <w:rFonts w:ascii="Constantia" w:hAnsi="Constantia"/>
        </w:rPr>
        <w:t>)</w:t>
      </w:r>
      <w:r w:rsidRPr="00F36B91">
        <w:rPr>
          <w:rFonts w:ascii="Constantia" w:hAnsi="Constantia"/>
        </w:rPr>
        <w:tab/>
        <w:t xml:space="preserve">When you study </w:t>
      </w:r>
      <w:proofErr w:type="gramStart"/>
      <w:r w:rsidRPr="00F36B91">
        <w:rPr>
          <w:rFonts w:ascii="Constantia" w:hAnsi="Constantia"/>
        </w:rPr>
        <w:t>Economics</w:t>
      </w:r>
      <w:proofErr w:type="gramEnd"/>
      <w:r w:rsidRPr="00F36B91">
        <w:rPr>
          <w:rFonts w:ascii="Constantia" w:hAnsi="Constantia"/>
        </w:rPr>
        <w:t xml:space="preserve"> you will gain a good understanding of current affairs both nationally and internationally, and you will be well prepared to form reasoned opinions on a wide range of matters.</w:t>
      </w:r>
    </w:p>
    <w:p w14:paraId="49F72A60" w14:textId="77777777" w:rsidR="005708F4" w:rsidRPr="00F36B91" w:rsidRDefault="005708F4" w:rsidP="005708F4">
      <w:pPr>
        <w:rPr>
          <w:rFonts w:ascii="Constantia" w:hAnsi="Constantia"/>
        </w:rPr>
      </w:pPr>
    </w:p>
    <w:p w14:paraId="2A218F0D" w14:textId="77777777" w:rsidR="005708F4" w:rsidRPr="00F36B91" w:rsidRDefault="005708F4" w:rsidP="005708F4">
      <w:pPr>
        <w:rPr>
          <w:rFonts w:ascii="Constantia" w:hAnsi="Constantia"/>
        </w:rPr>
      </w:pPr>
      <w:r w:rsidRPr="00F36B91">
        <w:rPr>
          <w:rFonts w:ascii="Constantia" w:hAnsi="Constantia"/>
        </w:rPr>
        <w:t>(ii)</w:t>
      </w:r>
      <w:r w:rsidRPr="00F36B91">
        <w:rPr>
          <w:rFonts w:ascii="Constantia" w:hAnsi="Constantia"/>
        </w:rPr>
        <w:tab/>
        <w:t xml:space="preserve">Economics gives you superb training for a wide range of jobs.  The subject teaches you how to collect and </w:t>
      </w:r>
      <w:proofErr w:type="spellStart"/>
      <w:r w:rsidRPr="00F36B91">
        <w:rPr>
          <w:rFonts w:ascii="Constantia" w:hAnsi="Constantia"/>
        </w:rPr>
        <w:t>analyse</w:t>
      </w:r>
      <w:proofErr w:type="spellEnd"/>
      <w:r w:rsidRPr="00F36B91">
        <w:rPr>
          <w:rFonts w:ascii="Constantia" w:hAnsi="Constantia"/>
        </w:rPr>
        <w:t xml:space="preserve"> information, to think clearly and logically.  These are invaluable skills from an employers’ point of view.</w:t>
      </w:r>
    </w:p>
    <w:p w14:paraId="6479A7F5" w14:textId="77777777" w:rsidR="005708F4" w:rsidRPr="00F36B91" w:rsidRDefault="005708F4" w:rsidP="005708F4">
      <w:pPr>
        <w:rPr>
          <w:rFonts w:ascii="Constantia" w:hAnsi="Constantia"/>
        </w:rPr>
      </w:pPr>
    </w:p>
    <w:p w14:paraId="2A2D51B9" w14:textId="77777777" w:rsidR="005708F4" w:rsidRPr="00F36B91" w:rsidRDefault="005708F4" w:rsidP="005708F4">
      <w:pPr>
        <w:rPr>
          <w:rFonts w:ascii="Constantia" w:hAnsi="Constantia"/>
        </w:rPr>
      </w:pPr>
      <w:r w:rsidRPr="00F36B91">
        <w:rPr>
          <w:rFonts w:ascii="Constantia" w:hAnsi="Constantia"/>
        </w:rPr>
        <w:t>(iii)</w:t>
      </w:r>
      <w:r w:rsidRPr="00F36B91">
        <w:rPr>
          <w:rFonts w:ascii="Constantia" w:hAnsi="Constantia"/>
        </w:rPr>
        <w:tab/>
        <w:t>Economics is a module contained in a wide range of courses at third level institutions and to have studied it at second level is of tremendous benefit.  This is especially true for girls as relatively few girls nationwide take the subject.</w:t>
      </w:r>
    </w:p>
    <w:p w14:paraId="27A4F961" w14:textId="77777777" w:rsidR="005708F4" w:rsidRPr="00F36B91" w:rsidRDefault="005708F4" w:rsidP="005708F4">
      <w:pPr>
        <w:rPr>
          <w:rFonts w:ascii="Constantia" w:hAnsi="Constantia"/>
        </w:rPr>
      </w:pPr>
    </w:p>
    <w:p w14:paraId="7EFFC98A" w14:textId="77777777" w:rsidR="005708F4" w:rsidRPr="00F36B91" w:rsidRDefault="005708F4" w:rsidP="005708F4">
      <w:pPr>
        <w:rPr>
          <w:rFonts w:ascii="Constantia" w:hAnsi="Constantia"/>
          <w:i/>
          <w:iCs/>
        </w:rPr>
      </w:pPr>
      <w:r w:rsidRPr="00F36B91">
        <w:rPr>
          <w:rFonts w:ascii="Constantia" w:hAnsi="Constantia"/>
          <w:i/>
          <w:iCs/>
        </w:rPr>
        <w:t>NOTE:</w:t>
      </w:r>
      <w:r w:rsidRPr="00F36B91">
        <w:rPr>
          <w:rFonts w:ascii="Constantia" w:hAnsi="Constantia"/>
          <w:i/>
          <w:iCs/>
        </w:rPr>
        <w:tab/>
        <w:t xml:space="preserve">It is not necessary to have studied Business Studies for Junior Cert </w:t>
      </w:r>
      <w:proofErr w:type="gramStart"/>
      <w:r w:rsidRPr="00F36B91">
        <w:rPr>
          <w:rFonts w:ascii="Constantia" w:hAnsi="Constantia"/>
          <w:i/>
          <w:iCs/>
        </w:rPr>
        <w:t>in order to</w:t>
      </w:r>
      <w:proofErr w:type="gramEnd"/>
      <w:r w:rsidRPr="00F36B91">
        <w:rPr>
          <w:rFonts w:ascii="Constantia" w:hAnsi="Constantia"/>
          <w:i/>
          <w:iCs/>
        </w:rPr>
        <w:t xml:space="preserve"> pursue Economics at Leaving Cert.</w:t>
      </w:r>
    </w:p>
    <w:p w14:paraId="35E3A207" w14:textId="2B0A8C4A" w:rsidR="005708F4" w:rsidRDefault="005708F4" w:rsidP="005708F4">
      <w:pPr>
        <w:rPr>
          <w:rFonts w:ascii="Constantia" w:hAnsi="Constantia"/>
        </w:rPr>
      </w:pPr>
    </w:p>
    <w:p w14:paraId="4EB4C886" w14:textId="13AA72D3" w:rsidR="00777246" w:rsidRPr="00E05525" w:rsidRDefault="00777246" w:rsidP="005708F4">
      <w:pPr>
        <w:rPr>
          <w:rFonts w:ascii="Constantia" w:hAnsi="Constantia"/>
        </w:rPr>
      </w:pPr>
      <w:r w:rsidRPr="00E05525">
        <w:rPr>
          <w:rFonts w:ascii="Constantia" w:hAnsi="Constantia"/>
        </w:rPr>
        <w:t>ASSESSMENT:</w:t>
      </w:r>
    </w:p>
    <w:p w14:paraId="0D03CA98" w14:textId="3095C5FE" w:rsidR="00777246" w:rsidRPr="00E05525" w:rsidRDefault="00777246" w:rsidP="005708F4">
      <w:pPr>
        <w:rPr>
          <w:rFonts w:ascii="Constantia" w:hAnsi="Constantia"/>
        </w:rPr>
      </w:pPr>
      <w:r w:rsidRPr="00E05525">
        <w:rPr>
          <w:rFonts w:ascii="Constantia" w:hAnsi="Constantia"/>
        </w:rPr>
        <w:t>Written Exam – 80%</w:t>
      </w:r>
    </w:p>
    <w:p w14:paraId="7CD96754" w14:textId="369C9922" w:rsidR="00777246" w:rsidRPr="00E05525" w:rsidRDefault="00777246" w:rsidP="005708F4">
      <w:pPr>
        <w:rPr>
          <w:rFonts w:ascii="Constantia" w:hAnsi="Constantia"/>
        </w:rPr>
      </w:pPr>
      <w:r w:rsidRPr="00E05525">
        <w:rPr>
          <w:rFonts w:ascii="Constantia" w:hAnsi="Constantia"/>
        </w:rPr>
        <w:t>Project (new in 2020/21) – 20% (to be completed in 6</w:t>
      </w:r>
      <w:r w:rsidRPr="00E05525">
        <w:rPr>
          <w:rFonts w:ascii="Constantia" w:hAnsi="Constantia"/>
          <w:vertAlign w:val="superscript"/>
        </w:rPr>
        <w:t>th</w:t>
      </w:r>
      <w:r w:rsidRPr="00E05525">
        <w:rPr>
          <w:rFonts w:ascii="Constantia" w:hAnsi="Constantia"/>
        </w:rPr>
        <w:t xml:space="preserve"> Year)</w:t>
      </w:r>
    </w:p>
    <w:p w14:paraId="30AB8FA9" w14:textId="77777777" w:rsidR="00777246" w:rsidRPr="00F36B91" w:rsidRDefault="00777246" w:rsidP="005708F4">
      <w:pPr>
        <w:rPr>
          <w:rFonts w:ascii="Constantia" w:hAnsi="Constantia"/>
        </w:rPr>
      </w:pPr>
    </w:p>
    <w:p w14:paraId="78CBB9C9" w14:textId="77777777" w:rsidR="005708F4" w:rsidRPr="00F36B91" w:rsidRDefault="005708F4" w:rsidP="005708F4">
      <w:pPr>
        <w:rPr>
          <w:rFonts w:ascii="Constantia" w:hAnsi="Constantia"/>
          <w:b/>
          <w:bCs/>
        </w:rPr>
      </w:pPr>
      <w:r w:rsidRPr="00F36B91">
        <w:rPr>
          <w:rFonts w:ascii="Constantia" w:hAnsi="Constantia"/>
          <w:b/>
          <w:bCs/>
        </w:rPr>
        <w:t>Economics is useful for careers in:</w:t>
      </w:r>
    </w:p>
    <w:p w14:paraId="3AA34CA8" w14:textId="77777777" w:rsidR="005708F4" w:rsidRPr="00F36B91" w:rsidRDefault="005708F4" w:rsidP="005708F4">
      <w:pPr>
        <w:rPr>
          <w:rFonts w:ascii="Constantia" w:hAnsi="Constantia"/>
        </w:rPr>
      </w:pPr>
      <w:r w:rsidRPr="00F36B91">
        <w:rPr>
          <w:rFonts w:ascii="Constantia" w:hAnsi="Constantia"/>
        </w:rPr>
        <w:t xml:space="preserve">Journalism, Politics; Stockbroking; Foreign Trade, Advertising; Trade Unions; Marketing and Market Research; Law; Engineering; Administration; Taxation; Banking; Research (TV and Politics); Quantity Surveying; Auctioneering; Hotel Management; Education; One may </w:t>
      </w:r>
      <w:proofErr w:type="spellStart"/>
      <w:r w:rsidRPr="00F36B91">
        <w:rPr>
          <w:rFonts w:ascii="Constantia" w:hAnsi="Constantia"/>
        </w:rPr>
        <w:t>specialise</w:t>
      </w:r>
      <w:proofErr w:type="spellEnd"/>
      <w:r w:rsidRPr="00F36B91">
        <w:rPr>
          <w:rFonts w:ascii="Constantia" w:hAnsi="Constantia"/>
        </w:rPr>
        <w:t xml:space="preserve"> in Economics and work as a full-time economist with large companies, Government departments; Stockbroking firms or </w:t>
      </w:r>
      <w:proofErr w:type="spellStart"/>
      <w:r w:rsidRPr="00F36B91">
        <w:rPr>
          <w:rFonts w:ascii="Constantia" w:hAnsi="Constantia"/>
        </w:rPr>
        <w:t>organisations</w:t>
      </w:r>
      <w:proofErr w:type="spellEnd"/>
      <w:r w:rsidRPr="00F36B91">
        <w:rPr>
          <w:rFonts w:ascii="Constantia" w:hAnsi="Constantia"/>
        </w:rPr>
        <w:t xml:space="preserve"> such as the I.F.A., E.S.R.I. or banks.</w:t>
      </w:r>
    </w:p>
    <w:p w14:paraId="25C08D98" w14:textId="025AB659" w:rsidR="005708F4" w:rsidRDefault="005708F4" w:rsidP="005708F4">
      <w:pPr>
        <w:rPr>
          <w:rFonts w:ascii="Constantia" w:hAnsi="Constantia"/>
        </w:rPr>
      </w:pPr>
    </w:p>
    <w:p w14:paraId="6D122C3A" w14:textId="6D379A3E" w:rsidR="00F36B91" w:rsidRDefault="00F36B91">
      <w:pPr>
        <w:rPr>
          <w:rFonts w:ascii="Constantia" w:hAnsi="Constantia"/>
        </w:rPr>
      </w:pPr>
      <w:r>
        <w:rPr>
          <w:rFonts w:ascii="Constantia" w:hAnsi="Constantia"/>
        </w:rPr>
        <w:br w:type="page"/>
      </w:r>
    </w:p>
    <w:p w14:paraId="09251FF5" w14:textId="7047AEFA" w:rsidR="00F36B91" w:rsidRDefault="00F36B91" w:rsidP="005708F4">
      <w:pPr>
        <w:rPr>
          <w:rFonts w:ascii="Constantia" w:hAnsi="Constantia"/>
        </w:rPr>
      </w:pPr>
    </w:p>
    <w:p w14:paraId="091096C6" w14:textId="77777777" w:rsidR="00F36B91" w:rsidRPr="00F36B91" w:rsidRDefault="00F36B91" w:rsidP="005708F4">
      <w:pPr>
        <w:rPr>
          <w:rFonts w:ascii="Constantia" w:hAnsi="Constantia"/>
        </w:rPr>
      </w:pPr>
    </w:p>
    <w:p w14:paraId="6704BB69" w14:textId="464DBE69" w:rsidR="005708F4" w:rsidRPr="002242C7" w:rsidRDefault="005708F4" w:rsidP="005708F4">
      <w:r>
        <w:rPr>
          <w:rStyle w:val="Heading1Char"/>
          <w:b/>
          <w:bCs/>
          <w:sz w:val="48"/>
          <w:szCs w:val="48"/>
        </w:rPr>
        <w:t>FRENCH</w:t>
      </w:r>
    </w:p>
    <w:p w14:paraId="3B969804" w14:textId="77777777" w:rsidR="005708F4" w:rsidRPr="002242C7" w:rsidRDefault="005708F4" w:rsidP="005708F4"/>
    <w:p w14:paraId="1B52A85F" w14:textId="5900C312" w:rsidR="005708F4" w:rsidRPr="00E05525" w:rsidRDefault="00043E13" w:rsidP="005708F4">
      <w:r w:rsidRPr="00E05525">
        <w:t xml:space="preserve">Until recently a foreign language was a requirement for entry to all colleges of the National University of Ireland </w:t>
      </w:r>
      <w:proofErr w:type="gramStart"/>
      <w:r w:rsidRPr="00E05525">
        <w:t>i.e.</w:t>
      </w:r>
      <w:proofErr w:type="gramEnd"/>
      <w:r w:rsidRPr="00E05525">
        <w:t xml:space="preserve"> UCD, UCC, University of Galway and Maynooth University, however recently these colleges have dropped that requirement for many of their engineering, science, agricultural and food science </w:t>
      </w:r>
      <w:proofErr w:type="spellStart"/>
      <w:r w:rsidRPr="00E05525">
        <w:t>programmes</w:t>
      </w:r>
      <w:proofErr w:type="spellEnd"/>
      <w:r w:rsidRPr="00E05525">
        <w:t xml:space="preserve">.  A third language is also not a requirement for nursing </w:t>
      </w:r>
      <w:proofErr w:type="spellStart"/>
      <w:r w:rsidRPr="00E05525">
        <w:t>programmes</w:t>
      </w:r>
      <w:proofErr w:type="spellEnd"/>
      <w:r w:rsidRPr="00E05525">
        <w:t>.  Art is acceptable in place of the language for students entering NCAD.  You also need a foreign language to become a Cadet in the Army or Air Corps.  Certain industries and employers think very highly of candidates with foreign language skills.  It is important for the student to be clear if a foreign language is a requirement for their chosen course.</w:t>
      </w:r>
    </w:p>
    <w:p w14:paraId="3CA64A3F" w14:textId="77777777" w:rsidR="00043E13" w:rsidRPr="002242C7" w:rsidRDefault="00043E13" w:rsidP="005708F4"/>
    <w:p w14:paraId="4D1212F6" w14:textId="12F69F59" w:rsidR="005708F4" w:rsidRPr="002242C7" w:rsidRDefault="005708F4" w:rsidP="005708F4">
      <w:r w:rsidRPr="002242C7">
        <w:t>Learning a foreign language has the following benefits:</w:t>
      </w:r>
    </w:p>
    <w:p w14:paraId="496E4806" w14:textId="77777777" w:rsidR="005708F4" w:rsidRPr="002242C7" w:rsidRDefault="005708F4" w:rsidP="005708F4"/>
    <w:p w14:paraId="26CDF429" w14:textId="0CE065C6" w:rsidR="005708F4" w:rsidRPr="002242C7" w:rsidRDefault="005708F4" w:rsidP="00854C1A">
      <w:pPr>
        <w:pStyle w:val="ListParagraph"/>
        <w:numPr>
          <w:ilvl w:val="0"/>
          <w:numId w:val="26"/>
        </w:numPr>
      </w:pPr>
      <w:r w:rsidRPr="002242C7">
        <w:t xml:space="preserve">enables students to communicate effectively in French by fostering the four language skills of listening, speaking, </w:t>
      </w:r>
      <w:proofErr w:type="gramStart"/>
      <w:r w:rsidRPr="002242C7">
        <w:t>reading</w:t>
      </w:r>
      <w:proofErr w:type="gramEnd"/>
      <w:r w:rsidRPr="002242C7">
        <w:t xml:space="preserve"> and writing.</w:t>
      </w:r>
    </w:p>
    <w:p w14:paraId="461C848A" w14:textId="77777777" w:rsidR="005708F4" w:rsidRPr="002242C7" w:rsidRDefault="005708F4" w:rsidP="005708F4"/>
    <w:p w14:paraId="4F156C16" w14:textId="66F36516" w:rsidR="005708F4" w:rsidRPr="002242C7" w:rsidRDefault="005708F4" w:rsidP="00854C1A">
      <w:pPr>
        <w:pStyle w:val="ListParagraph"/>
        <w:numPr>
          <w:ilvl w:val="0"/>
          <w:numId w:val="26"/>
        </w:numPr>
      </w:pPr>
      <w:r w:rsidRPr="002242C7">
        <w:t>provides students with the knowledge of the grammatical workings of this language which will assist them in further study whether for academic, business or leisure purposes.</w:t>
      </w:r>
    </w:p>
    <w:p w14:paraId="03E06C8D" w14:textId="77777777" w:rsidR="005708F4" w:rsidRPr="002242C7" w:rsidRDefault="005708F4" w:rsidP="005708F4"/>
    <w:p w14:paraId="497BC47A" w14:textId="3547CC1E" w:rsidR="005708F4" w:rsidRPr="002242C7" w:rsidRDefault="005708F4" w:rsidP="00854C1A">
      <w:pPr>
        <w:pStyle w:val="ListParagraph"/>
        <w:numPr>
          <w:ilvl w:val="0"/>
          <w:numId w:val="26"/>
        </w:numPr>
      </w:pPr>
      <w:r w:rsidRPr="002242C7">
        <w:t xml:space="preserve">offers insights into the culture and civilization of European </w:t>
      </w:r>
      <w:r w:rsidRPr="002242C7">
        <w:tab/>
        <w:t>Countries.</w:t>
      </w:r>
    </w:p>
    <w:p w14:paraId="2C2D59C2" w14:textId="77777777" w:rsidR="005708F4" w:rsidRPr="002242C7" w:rsidRDefault="005708F4" w:rsidP="005708F4"/>
    <w:p w14:paraId="62D92E5B" w14:textId="495A9663" w:rsidR="005708F4" w:rsidRPr="002242C7" w:rsidRDefault="005708F4" w:rsidP="00854C1A">
      <w:pPr>
        <w:pStyle w:val="ListParagraph"/>
        <w:numPr>
          <w:ilvl w:val="0"/>
          <w:numId w:val="26"/>
        </w:numPr>
      </w:pPr>
      <w:r w:rsidRPr="002242C7">
        <w:t>encourages an openness of mind to the customs and culture of other peoples.</w:t>
      </w:r>
    </w:p>
    <w:p w14:paraId="40D452D1" w14:textId="77777777" w:rsidR="005708F4" w:rsidRPr="002242C7" w:rsidRDefault="005708F4" w:rsidP="005708F4"/>
    <w:p w14:paraId="2C79FC23" w14:textId="77777777" w:rsidR="005708F4" w:rsidRPr="002242C7" w:rsidRDefault="005708F4" w:rsidP="005708F4"/>
    <w:p w14:paraId="5ECA86E1" w14:textId="77777777" w:rsidR="005708F4" w:rsidRPr="002242C7" w:rsidRDefault="005708F4" w:rsidP="005708F4">
      <w:r w:rsidRPr="002242C7">
        <w:t xml:space="preserve">Knowledge of a continental language will always be useful and is essential for many courses at third level </w:t>
      </w:r>
      <w:proofErr w:type="gramStart"/>
      <w:r w:rsidRPr="002242C7">
        <w:t>e.g.</w:t>
      </w:r>
      <w:proofErr w:type="gramEnd"/>
      <w:r w:rsidRPr="002242C7">
        <w:t xml:space="preserve"> Applied Languages; Marketing; Clinical Speech; Primary Teaching (N.U.I.); European Studies, Computer Studies and Linguistics and Language Studies.</w:t>
      </w:r>
    </w:p>
    <w:p w14:paraId="1AA56079" w14:textId="0D486195" w:rsidR="005708F4" w:rsidRDefault="005708F4" w:rsidP="005708F4"/>
    <w:p w14:paraId="2CD45504" w14:textId="0CECB621" w:rsidR="00043E13" w:rsidRPr="00E05525" w:rsidRDefault="00043E13" w:rsidP="005708F4">
      <w:r w:rsidRPr="00E05525">
        <w:t>ASSESSMENT:</w:t>
      </w:r>
    </w:p>
    <w:p w14:paraId="7013CCAD" w14:textId="781F6014" w:rsidR="00043E13" w:rsidRPr="00E05525" w:rsidRDefault="00043E13" w:rsidP="00043E13">
      <w:pPr>
        <w:pStyle w:val="ListParagraph"/>
        <w:numPr>
          <w:ilvl w:val="0"/>
          <w:numId w:val="26"/>
        </w:numPr>
      </w:pPr>
      <w:r w:rsidRPr="00E05525">
        <w:t>Oral Exam – 25% in H.L., 20% in O.L.</w:t>
      </w:r>
    </w:p>
    <w:p w14:paraId="5CCC1887" w14:textId="1366B4B5" w:rsidR="00043E13" w:rsidRPr="00E05525" w:rsidRDefault="00043E13" w:rsidP="00043E13">
      <w:pPr>
        <w:pStyle w:val="ListParagraph"/>
        <w:numPr>
          <w:ilvl w:val="0"/>
          <w:numId w:val="26"/>
        </w:numPr>
      </w:pPr>
      <w:r w:rsidRPr="00E05525">
        <w:t>Aural Exam – 20% in H.L., 25% in O.L.</w:t>
      </w:r>
    </w:p>
    <w:p w14:paraId="662F32A8" w14:textId="4983312C" w:rsidR="00043E13" w:rsidRPr="00E05525" w:rsidRDefault="00043E13" w:rsidP="00043E13">
      <w:pPr>
        <w:pStyle w:val="ListParagraph"/>
        <w:numPr>
          <w:ilvl w:val="0"/>
          <w:numId w:val="26"/>
        </w:numPr>
      </w:pPr>
      <w:r w:rsidRPr="00E05525">
        <w:t>Written Exam on reading comprehension and writing ability – 55%</w:t>
      </w:r>
    </w:p>
    <w:p w14:paraId="49024BB6" w14:textId="77777777" w:rsidR="00043E13" w:rsidRPr="002242C7" w:rsidRDefault="00043E13" w:rsidP="00043E13">
      <w:pPr>
        <w:pStyle w:val="ListParagraph"/>
      </w:pPr>
    </w:p>
    <w:p w14:paraId="5572C9AA" w14:textId="77777777" w:rsidR="005708F4" w:rsidRPr="004765EF" w:rsidRDefault="005708F4" w:rsidP="005708F4">
      <w:pPr>
        <w:rPr>
          <w:b/>
          <w:bCs/>
        </w:rPr>
      </w:pPr>
      <w:r w:rsidRPr="004765EF">
        <w:rPr>
          <w:b/>
          <w:bCs/>
        </w:rPr>
        <w:t>French is useful for careers in:</w:t>
      </w:r>
    </w:p>
    <w:p w14:paraId="73ECA281" w14:textId="77777777" w:rsidR="005708F4" w:rsidRPr="002242C7" w:rsidRDefault="005708F4" w:rsidP="005708F4">
      <w:r w:rsidRPr="002242C7">
        <w:t>Travel Agency and Tourism, International Marketing, transport and Communications, Export Careers, Interpreter; Translator, Journalism, Librarian, Department of Foreign Affairs, Hotel Management.</w:t>
      </w:r>
    </w:p>
    <w:p w14:paraId="58231584" w14:textId="1A4BDB59" w:rsidR="005708F4" w:rsidRPr="002242C7" w:rsidRDefault="005708F4" w:rsidP="005708F4"/>
    <w:p w14:paraId="54FD3D19" w14:textId="6B2A99C8" w:rsidR="00854C1A" w:rsidRDefault="00854C1A">
      <w:r>
        <w:br w:type="page"/>
      </w:r>
    </w:p>
    <w:p w14:paraId="121DC140" w14:textId="77777777" w:rsidR="005708F4" w:rsidRPr="002242C7" w:rsidRDefault="005708F4" w:rsidP="005708F4"/>
    <w:p w14:paraId="38179363" w14:textId="0D3765F5" w:rsidR="005708F4" w:rsidRPr="002242C7" w:rsidRDefault="005708F4" w:rsidP="005708F4">
      <w:r>
        <w:rPr>
          <w:rStyle w:val="Heading1Char"/>
          <w:b/>
          <w:bCs/>
          <w:sz w:val="48"/>
          <w:szCs w:val="48"/>
        </w:rPr>
        <w:t>GEOGRAPHY</w:t>
      </w:r>
    </w:p>
    <w:p w14:paraId="7B7E021F" w14:textId="77777777" w:rsidR="005708F4" w:rsidRPr="002242C7" w:rsidRDefault="005708F4" w:rsidP="005708F4"/>
    <w:p w14:paraId="2C245234" w14:textId="77777777" w:rsidR="005708F4" w:rsidRPr="00854C1A" w:rsidRDefault="005708F4" w:rsidP="005708F4">
      <w:pPr>
        <w:rPr>
          <w:rFonts w:ascii="Constantia" w:hAnsi="Constantia"/>
        </w:rPr>
      </w:pPr>
      <w:r w:rsidRPr="00854C1A">
        <w:rPr>
          <w:rFonts w:ascii="Constantia" w:hAnsi="Constantia"/>
        </w:rPr>
        <w:t xml:space="preserve">Geography is a subject which is a relevant and useful part of daily life.  When you take a walk in the countryside, go to the beach, visit a heritage </w:t>
      </w:r>
      <w:proofErr w:type="spellStart"/>
      <w:proofErr w:type="gramStart"/>
      <w:r w:rsidRPr="00854C1A">
        <w:rPr>
          <w:rFonts w:ascii="Constantia" w:hAnsi="Constantia"/>
        </w:rPr>
        <w:t>centre</w:t>
      </w:r>
      <w:proofErr w:type="spellEnd"/>
      <w:proofErr w:type="gramEnd"/>
      <w:r w:rsidRPr="00854C1A">
        <w:rPr>
          <w:rFonts w:ascii="Constantia" w:hAnsi="Constantia"/>
        </w:rPr>
        <w:t xml:space="preserve"> or even go shopping, you are "experiencing" Geography.  Daily newspapers and magazines, radio and television </w:t>
      </w:r>
      <w:proofErr w:type="spellStart"/>
      <w:r w:rsidRPr="00854C1A">
        <w:rPr>
          <w:rFonts w:ascii="Constantia" w:hAnsi="Constantia"/>
        </w:rPr>
        <w:t>programmes</w:t>
      </w:r>
      <w:proofErr w:type="spellEnd"/>
      <w:r w:rsidRPr="00854C1A">
        <w:rPr>
          <w:rFonts w:ascii="Constantia" w:hAnsi="Constantia"/>
        </w:rPr>
        <w:t xml:space="preserve"> and the internet keep us in close contact with geographical issues - weather forecasts, earthquakes, CAP reform, industrial developments, tourism, poverty, unemployment, emigration, famine, pollution, rezoning controversies, shopping </w:t>
      </w:r>
      <w:proofErr w:type="spellStart"/>
      <w:r w:rsidRPr="00854C1A">
        <w:rPr>
          <w:rFonts w:ascii="Constantia" w:hAnsi="Constantia"/>
        </w:rPr>
        <w:t>centre</w:t>
      </w:r>
      <w:proofErr w:type="spellEnd"/>
      <w:r w:rsidRPr="00854C1A">
        <w:rPr>
          <w:rFonts w:ascii="Constantia" w:hAnsi="Constantia"/>
        </w:rPr>
        <w:t xml:space="preserve"> developments, GATT, EU enlargement, urban renewal.  These are just some of the issues which are part of a subject that is "alive" and changing by the day.</w:t>
      </w:r>
    </w:p>
    <w:p w14:paraId="087260F2" w14:textId="77777777" w:rsidR="005708F4" w:rsidRPr="00854C1A" w:rsidRDefault="005708F4" w:rsidP="005708F4">
      <w:pPr>
        <w:rPr>
          <w:rFonts w:ascii="Constantia" w:hAnsi="Constantia"/>
        </w:rPr>
      </w:pPr>
    </w:p>
    <w:p w14:paraId="26FDE567" w14:textId="77777777" w:rsidR="005708F4" w:rsidRPr="00854C1A" w:rsidRDefault="005708F4" w:rsidP="005708F4">
      <w:pPr>
        <w:rPr>
          <w:rFonts w:ascii="Constantia" w:hAnsi="Constantia"/>
          <w:b/>
          <w:bCs/>
        </w:rPr>
      </w:pPr>
      <w:r w:rsidRPr="00854C1A">
        <w:rPr>
          <w:rFonts w:ascii="Constantia" w:hAnsi="Constantia"/>
          <w:b/>
          <w:bCs/>
        </w:rPr>
        <w:t>WHY STUDY GEOGRAPHY?</w:t>
      </w:r>
    </w:p>
    <w:p w14:paraId="755670D0" w14:textId="77777777" w:rsidR="005708F4" w:rsidRPr="00854C1A" w:rsidRDefault="005708F4" w:rsidP="00854C1A">
      <w:pPr>
        <w:pStyle w:val="ListParagraph"/>
        <w:numPr>
          <w:ilvl w:val="0"/>
          <w:numId w:val="27"/>
        </w:numPr>
        <w:spacing w:line="259" w:lineRule="auto"/>
        <w:rPr>
          <w:rFonts w:ascii="Constantia" w:hAnsi="Constantia"/>
        </w:rPr>
      </w:pPr>
      <w:r w:rsidRPr="00854C1A">
        <w:rPr>
          <w:rFonts w:ascii="Constantia" w:hAnsi="Constantia"/>
        </w:rPr>
        <w:t>Geography keeps you up to date with current affairs in a rapidly changing world.  The subject encourages in students a sensitive awareness of our environment and provides a good understanding of important issues and problems in modern society.</w:t>
      </w:r>
    </w:p>
    <w:p w14:paraId="1032D7F2" w14:textId="77777777" w:rsidR="005708F4" w:rsidRPr="00854C1A" w:rsidRDefault="005708F4" w:rsidP="005708F4">
      <w:pPr>
        <w:rPr>
          <w:rFonts w:ascii="Constantia" w:hAnsi="Constantia"/>
        </w:rPr>
      </w:pPr>
    </w:p>
    <w:p w14:paraId="09932679" w14:textId="77777777" w:rsidR="005708F4" w:rsidRPr="00854C1A" w:rsidRDefault="005708F4" w:rsidP="00854C1A">
      <w:pPr>
        <w:pStyle w:val="ListParagraph"/>
        <w:numPr>
          <w:ilvl w:val="0"/>
          <w:numId w:val="27"/>
        </w:numPr>
        <w:spacing w:line="259" w:lineRule="auto"/>
        <w:rPr>
          <w:rFonts w:ascii="Constantia" w:hAnsi="Constantia"/>
        </w:rPr>
      </w:pPr>
      <w:r w:rsidRPr="00854C1A">
        <w:rPr>
          <w:rFonts w:ascii="Constantia" w:hAnsi="Constantia"/>
        </w:rPr>
        <w:t xml:space="preserve">When you study </w:t>
      </w:r>
      <w:proofErr w:type="gramStart"/>
      <w:r w:rsidRPr="00854C1A">
        <w:rPr>
          <w:rFonts w:ascii="Constantia" w:hAnsi="Constantia"/>
        </w:rPr>
        <w:t>Geography</w:t>
      </w:r>
      <w:proofErr w:type="gramEnd"/>
      <w:r w:rsidRPr="00854C1A">
        <w:rPr>
          <w:rFonts w:ascii="Constantia" w:hAnsi="Constantia"/>
        </w:rPr>
        <w:t xml:space="preserve"> you will acquire a wide range of skills which are extremely valuable from an employer’s point of view.  Students learn how to collect, </w:t>
      </w:r>
      <w:proofErr w:type="gramStart"/>
      <w:r w:rsidRPr="00854C1A">
        <w:rPr>
          <w:rFonts w:ascii="Constantia" w:hAnsi="Constantia"/>
        </w:rPr>
        <w:t>record</w:t>
      </w:r>
      <w:proofErr w:type="gramEnd"/>
      <w:r w:rsidRPr="00854C1A">
        <w:rPr>
          <w:rFonts w:ascii="Constantia" w:hAnsi="Constantia"/>
        </w:rPr>
        <w:t xml:space="preserve"> and </w:t>
      </w:r>
      <w:proofErr w:type="spellStart"/>
      <w:r w:rsidRPr="00854C1A">
        <w:rPr>
          <w:rFonts w:ascii="Constantia" w:hAnsi="Constantia"/>
        </w:rPr>
        <w:t>analyse</w:t>
      </w:r>
      <w:proofErr w:type="spellEnd"/>
      <w:r w:rsidRPr="00854C1A">
        <w:rPr>
          <w:rFonts w:ascii="Constantia" w:hAnsi="Constantia"/>
        </w:rPr>
        <w:t xml:space="preserve"> information, draw conclusions and present sensible solutions to problems with realistic plans for action.  These skills are rightly valued in the workplace.</w:t>
      </w:r>
    </w:p>
    <w:p w14:paraId="6D37B557" w14:textId="77777777" w:rsidR="005708F4" w:rsidRPr="00854C1A" w:rsidRDefault="005708F4" w:rsidP="005708F4">
      <w:pPr>
        <w:rPr>
          <w:rFonts w:ascii="Constantia" w:hAnsi="Constantia"/>
        </w:rPr>
      </w:pPr>
    </w:p>
    <w:p w14:paraId="0D34AC17" w14:textId="77777777" w:rsidR="005708F4" w:rsidRPr="00854C1A" w:rsidRDefault="005708F4" w:rsidP="00854C1A">
      <w:pPr>
        <w:pStyle w:val="ListParagraph"/>
        <w:numPr>
          <w:ilvl w:val="0"/>
          <w:numId w:val="27"/>
        </w:numPr>
        <w:spacing w:line="259" w:lineRule="auto"/>
        <w:rPr>
          <w:rFonts w:ascii="Constantia" w:hAnsi="Constantia"/>
        </w:rPr>
      </w:pPr>
      <w:r w:rsidRPr="00854C1A">
        <w:rPr>
          <w:rFonts w:ascii="Constantia" w:hAnsi="Constantia"/>
        </w:rPr>
        <w:t xml:space="preserve">An individual report for writing the fieldwork is now to be submitted before the end of April and accounts for 20% of Leaving Cert result.  Fieldwork is an integral part of the </w:t>
      </w:r>
      <w:proofErr w:type="gramStart"/>
      <w:r w:rsidRPr="00854C1A">
        <w:rPr>
          <w:rFonts w:ascii="Constantia" w:hAnsi="Constantia"/>
        </w:rPr>
        <w:t>subject</w:t>
      </w:r>
      <w:proofErr w:type="gramEnd"/>
      <w:r w:rsidRPr="00854C1A">
        <w:rPr>
          <w:rFonts w:ascii="Constantia" w:hAnsi="Constantia"/>
        </w:rPr>
        <w:t xml:space="preserve"> so students learn to work as members of a team, taking responsibility to complete a specific task.  From an employer’s point of view this is a very important characteristic in a worker.  Leaving Certificate Fieldwork is a compulsory part of the new syllabus introduced in 2004. There will also be an emphasis on Irish, </w:t>
      </w:r>
      <w:proofErr w:type="gramStart"/>
      <w:r w:rsidRPr="00854C1A">
        <w:rPr>
          <w:rFonts w:ascii="Constantia" w:hAnsi="Constantia"/>
        </w:rPr>
        <w:t>European</w:t>
      </w:r>
      <w:proofErr w:type="gramEnd"/>
      <w:r w:rsidRPr="00854C1A">
        <w:rPr>
          <w:rFonts w:ascii="Constantia" w:hAnsi="Constantia"/>
        </w:rPr>
        <w:t xml:space="preserve"> and global case studies.</w:t>
      </w:r>
    </w:p>
    <w:p w14:paraId="38BAADF8" w14:textId="041E41D0" w:rsidR="005708F4" w:rsidRDefault="005708F4" w:rsidP="005708F4"/>
    <w:p w14:paraId="17CF77B2" w14:textId="78A0D555" w:rsidR="00A05EBB" w:rsidRPr="00E05525" w:rsidRDefault="00A05EBB" w:rsidP="005708F4">
      <w:pPr>
        <w:rPr>
          <w:rFonts w:ascii="Constantia" w:hAnsi="Constantia"/>
        </w:rPr>
      </w:pPr>
      <w:r w:rsidRPr="00E05525">
        <w:rPr>
          <w:rFonts w:ascii="Constantia" w:hAnsi="Constantia"/>
        </w:rPr>
        <w:t>ASSESSMENT:</w:t>
      </w:r>
    </w:p>
    <w:p w14:paraId="4D250DBF" w14:textId="4B78A743" w:rsidR="00A05EBB" w:rsidRPr="00E05525" w:rsidRDefault="00A05EBB" w:rsidP="00A05EBB">
      <w:pPr>
        <w:pStyle w:val="ListParagraph"/>
        <w:numPr>
          <w:ilvl w:val="0"/>
          <w:numId w:val="27"/>
        </w:numPr>
        <w:rPr>
          <w:rFonts w:ascii="Constantia" w:hAnsi="Constantia"/>
        </w:rPr>
      </w:pPr>
      <w:r w:rsidRPr="00E05525">
        <w:rPr>
          <w:rFonts w:ascii="Constantia" w:hAnsi="Constantia"/>
        </w:rPr>
        <w:t>Both Ordinary and Higher Levels have separate written exam papers – 80%</w:t>
      </w:r>
    </w:p>
    <w:p w14:paraId="6EB582E3" w14:textId="319CA7DC" w:rsidR="00A05EBB" w:rsidRPr="00E05525" w:rsidRDefault="00A05EBB" w:rsidP="00A05EBB">
      <w:pPr>
        <w:pStyle w:val="ListParagraph"/>
        <w:numPr>
          <w:ilvl w:val="0"/>
          <w:numId w:val="27"/>
        </w:numPr>
        <w:rPr>
          <w:rFonts w:ascii="Constantia" w:hAnsi="Constantia"/>
        </w:rPr>
      </w:pPr>
      <w:r w:rsidRPr="00E05525">
        <w:rPr>
          <w:rFonts w:ascii="Constantia" w:hAnsi="Constantia"/>
        </w:rPr>
        <w:t>20% for report on Geographical investigation</w:t>
      </w:r>
    </w:p>
    <w:p w14:paraId="61E06BAD" w14:textId="77777777" w:rsidR="00A05EBB" w:rsidRPr="00E05525" w:rsidRDefault="00A05EBB" w:rsidP="00A05EBB">
      <w:pPr>
        <w:pStyle w:val="ListParagraph"/>
        <w:rPr>
          <w:rFonts w:ascii="Constantia" w:hAnsi="Constantia"/>
        </w:rPr>
      </w:pPr>
    </w:p>
    <w:p w14:paraId="6CB0E519" w14:textId="0B6498A7" w:rsidR="005708F4" w:rsidRPr="00854C1A" w:rsidRDefault="005708F4" w:rsidP="005708F4">
      <w:pPr>
        <w:rPr>
          <w:rFonts w:ascii="Constantia" w:hAnsi="Constantia"/>
        </w:rPr>
      </w:pPr>
      <w:r w:rsidRPr="00854C1A">
        <w:rPr>
          <w:rFonts w:ascii="Constantia" w:hAnsi="Constantia"/>
        </w:rPr>
        <w:t xml:space="preserve">Geography is useful for careers in: Urban and Rural Planning, Tourism, Travel Agency, Archaeology, Meteorology, </w:t>
      </w:r>
      <w:r w:rsidR="00A05EBB" w:rsidRPr="00E05525">
        <w:rPr>
          <w:rFonts w:ascii="Constantia" w:hAnsi="Constantia"/>
        </w:rPr>
        <w:t>Pilot</w:t>
      </w:r>
      <w:r w:rsidR="00A05EBB">
        <w:rPr>
          <w:rFonts w:ascii="Constantia" w:hAnsi="Constantia"/>
        </w:rPr>
        <w:t xml:space="preserve">, </w:t>
      </w:r>
      <w:r w:rsidRPr="00854C1A">
        <w:rPr>
          <w:rFonts w:ascii="Constantia" w:hAnsi="Constantia"/>
        </w:rPr>
        <w:t>Estate Agency, Environmental Protection, Surveying, Cartography, Landscape Architecture, Agriculture, Forestry, Transport and Communications, Architecture, Marketing, Leisure industry, Local Government, Education, Airline Industry.</w:t>
      </w:r>
    </w:p>
    <w:p w14:paraId="5951E066" w14:textId="77777777" w:rsidR="005708F4" w:rsidRPr="00854C1A" w:rsidRDefault="005708F4" w:rsidP="005708F4">
      <w:pPr>
        <w:rPr>
          <w:rFonts w:ascii="Constantia" w:hAnsi="Constantia"/>
        </w:rPr>
      </w:pPr>
    </w:p>
    <w:p w14:paraId="351A8DAF" w14:textId="77777777" w:rsidR="005708F4" w:rsidRPr="002242C7" w:rsidRDefault="005708F4" w:rsidP="005708F4"/>
    <w:p w14:paraId="4D2BDA7E" w14:textId="77777777" w:rsidR="00337023" w:rsidRDefault="005708F4" w:rsidP="005708F4">
      <w:r>
        <w:t xml:space="preserve"> </w:t>
      </w:r>
    </w:p>
    <w:p w14:paraId="493D8CAA" w14:textId="77777777" w:rsidR="00337023" w:rsidRDefault="00337023">
      <w:r>
        <w:br w:type="page"/>
      </w:r>
    </w:p>
    <w:p w14:paraId="0CE8BF94" w14:textId="77777777" w:rsidR="00337023" w:rsidRDefault="00337023" w:rsidP="005708F4"/>
    <w:p w14:paraId="56BA4A3D" w14:textId="13D7764A" w:rsidR="005708F4" w:rsidRDefault="005708F4" w:rsidP="005708F4"/>
    <w:p w14:paraId="4BE1AE47" w14:textId="37E2ACB1" w:rsidR="00337023" w:rsidRPr="00D34C16" w:rsidRDefault="00337023" w:rsidP="00337023">
      <w:pPr>
        <w:pStyle w:val="Heading1"/>
        <w:rPr>
          <w:b/>
          <w:bCs/>
          <w:sz w:val="44"/>
          <w:szCs w:val="44"/>
        </w:rPr>
      </w:pPr>
      <w:r w:rsidRPr="00D34C16">
        <w:rPr>
          <w:b/>
          <w:bCs/>
          <w:sz w:val="44"/>
          <w:szCs w:val="44"/>
        </w:rPr>
        <w:t>HEBREW / JEWISH STUDIES</w:t>
      </w:r>
    </w:p>
    <w:p w14:paraId="0D685EBA" w14:textId="77777777" w:rsidR="00337023" w:rsidRDefault="00337023" w:rsidP="005708F4"/>
    <w:p w14:paraId="273C73CB" w14:textId="77777777" w:rsidR="005708F4" w:rsidRPr="00337023" w:rsidRDefault="005708F4" w:rsidP="005708F4">
      <w:pPr>
        <w:pStyle w:val="Heading2"/>
        <w:rPr>
          <w:rFonts w:ascii="Constantia" w:hAnsi="Constantia"/>
        </w:rPr>
      </w:pPr>
      <w:r w:rsidRPr="00337023">
        <w:rPr>
          <w:rFonts w:ascii="Constantia" w:hAnsi="Constantia"/>
        </w:rPr>
        <w:t xml:space="preserve">Hebrew </w:t>
      </w:r>
    </w:p>
    <w:p w14:paraId="5532F189" w14:textId="77777777" w:rsidR="005708F4" w:rsidRPr="002242C7" w:rsidRDefault="005708F4" w:rsidP="005708F4"/>
    <w:p w14:paraId="1E68F6DA" w14:textId="77777777" w:rsidR="005708F4" w:rsidRPr="00337023" w:rsidRDefault="005708F4" w:rsidP="005708F4">
      <w:pPr>
        <w:rPr>
          <w:rFonts w:ascii="Constantia" w:hAnsi="Constantia"/>
        </w:rPr>
      </w:pPr>
      <w:r w:rsidRPr="00337023">
        <w:rPr>
          <w:rFonts w:ascii="Constantia" w:hAnsi="Constantia"/>
        </w:rPr>
        <w:t>Practically, Leaving Certificate Hebrew offers the chance to build on years of Hebrew learning and earn maximum Leaving Certificate marks.</w:t>
      </w:r>
    </w:p>
    <w:p w14:paraId="3BD2DA1E" w14:textId="77777777" w:rsidR="005708F4" w:rsidRPr="00337023" w:rsidRDefault="005708F4" w:rsidP="005708F4">
      <w:pPr>
        <w:rPr>
          <w:rFonts w:ascii="Constantia" w:hAnsi="Constantia"/>
        </w:rPr>
      </w:pPr>
    </w:p>
    <w:p w14:paraId="23069155" w14:textId="77777777" w:rsidR="005708F4" w:rsidRPr="00337023" w:rsidRDefault="005708F4" w:rsidP="005708F4">
      <w:pPr>
        <w:rPr>
          <w:rFonts w:ascii="Constantia" w:hAnsi="Constantia"/>
        </w:rPr>
      </w:pPr>
      <w:r w:rsidRPr="00337023">
        <w:rPr>
          <w:rFonts w:ascii="Constantia" w:hAnsi="Constantia"/>
        </w:rPr>
        <w:t xml:space="preserve">Through this course students get to grips with one of the foundations of Western Culture:  to understand the roots of morality and the words of prayer, </w:t>
      </w:r>
      <w:proofErr w:type="gramStart"/>
      <w:r w:rsidRPr="00337023">
        <w:rPr>
          <w:rFonts w:ascii="Constantia" w:hAnsi="Constantia"/>
        </w:rPr>
        <w:t>prophecy</w:t>
      </w:r>
      <w:proofErr w:type="gramEnd"/>
      <w:r w:rsidRPr="00337023">
        <w:rPr>
          <w:rFonts w:ascii="Constantia" w:hAnsi="Constantia"/>
        </w:rPr>
        <w:t xml:space="preserve"> and law, and see their relevance and understand them in the context of their time and surrounding culture.</w:t>
      </w:r>
    </w:p>
    <w:p w14:paraId="4E023AF3" w14:textId="77777777" w:rsidR="005708F4" w:rsidRPr="00337023" w:rsidRDefault="005708F4" w:rsidP="005708F4">
      <w:pPr>
        <w:rPr>
          <w:rFonts w:ascii="Constantia" w:hAnsi="Constantia"/>
        </w:rPr>
      </w:pPr>
    </w:p>
    <w:p w14:paraId="469C6AA6" w14:textId="77777777" w:rsidR="005708F4" w:rsidRPr="00337023" w:rsidRDefault="005708F4" w:rsidP="005708F4">
      <w:pPr>
        <w:rPr>
          <w:rFonts w:ascii="Constantia" w:hAnsi="Constantia"/>
        </w:rPr>
      </w:pPr>
      <w:r w:rsidRPr="00337023">
        <w:rPr>
          <w:rFonts w:ascii="Constantia" w:hAnsi="Constantia"/>
        </w:rPr>
        <w:t xml:space="preserve">The syllabus looks closely at the structure, roles, value and purpose of the family, the social justice and political involvement of the prophets, the meaning of well-known Jewish symbols and festivals, as well as their history, </w:t>
      </w:r>
      <w:proofErr w:type="gramStart"/>
      <w:r w:rsidRPr="00337023">
        <w:rPr>
          <w:rFonts w:ascii="Constantia" w:hAnsi="Constantia"/>
        </w:rPr>
        <w:t>observance</w:t>
      </w:r>
      <w:proofErr w:type="gramEnd"/>
      <w:r w:rsidRPr="00337023">
        <w:rPr>
          <w:rFonts w:ascii="Constantia" w:hAnsi="Constantia"/>
        </w:rPr>
        <w:t xml:space="preserve"> and development; and the relationship between G-d and man.</w:t>
      </w:r>
    </w:p>
    <w:p w14:paraId="79B42B22" w14:textId="77777777" w:rsidR="005708F4" w:rsidRPr="00337023" w:rsidRDefault="005708F4" w:rsidP="005708F4">
      <w:pPr>
        <w:rPr>
          <w:rFonts w:ascii="Constantia" w:hAnsi="Constantia"/>
        </w:rPr>
      </w:pPr>
    </w:p>
    <w:p w14:paraId="0FE7A679" w14:textId="77777777" w:rsidR="005708F4" w:rsidRPr="00337023" w:rsidRDefault="005708F4" w:rsidP="005708F4">
      <w:pPr>
        <w:rPr>
          <w:rFonts w:ascii="Constantia" w:hAnsi="Constantia"/>
        </w:rPr>
      </w:pPr>
      <w:r w:rsidRPr="00337023">
        <w:rPr>
          <w:rFonts w:ascii="Constantia" w:hAnsi="Constantia"/>
        </w:rPr>
        <w:t>Although the passages studied are Biblical and early post-Biblical, 80% of the vocabulary and rules of language used in modern Israel today.</w:t>
      </w:r>
    </w:p>
    <w:p w14:paraId="44EA31D2" w14:textId="77777777" w:rsidR="005708F4" w:rsidRPr="00337023" w:rsidRDefault="005708F4" w:rsidP="005708F4">
      <w:pPr>
        <w:rPr>
          <w:rFonts w:ascii="Constantia" w:hAnsi="Constantia"/>
        </w:rPr>
      </w:pPr>
    </w:p>
    <w:p w14:paraId="6786122A" w14:textId="77777777" w:rsidR="005708F4" w:rsidRPr="00337023" w:rsidRDefault="005708F4" w:rsidP="005708F4">
      <w:pPr>
        <w:rPr>
          <w:rFonts w:ascii="Constantia" w:hAnsi="Constantia"/>
        </w:rPr>
      </w:pPr>
      <w:r w:rsidRPr="00337023">
        <w:rPr>
          <w:rFonts w:ascii="Constantia" w:hAnsi="Constantia"/>
        </w:rPr>
        <w:t xml:space="preserve">The course demands a logical and intellectual approach.  It forces the student to think for themselves and offers skills to enhance life.  </w:t>
      </w:r>
    </w:p>
    <w:p w14:paraId="1D73BD09" w14:textId="77777777" w:rsidR="005708F4" w:rsidRPr="00337023" w:rsidRDefault="005708F4" w:rsidP="005708F4">
      <w:pPr>
        <w:rPr>
          <w:rFonts w:ascii="Constantia" w:hAnsi="Constantia"/>
        </w:rPr>
      </w:pPr>
    </w:p>
    <w:p w14:paraId="7C27CBB2" w14:textId="77777777" w:rsidR="005708F4" w:rsidRPr="00337023" w:rsidRDefault="005708F4" w:rsidP="005708F4">
      <w:pPr>
        <w:rPr>
          <w:rFonts w:ascii="Constantia" w:hAnsi="Constantia"/>
        </w:rPr>
      </w:pPr>
      <w:r w:rsidRPr="00337023">
        <w:rPr>
          <w:rFonts w:ascii="Constantia" w:hAnsi="Constantia"/>
        </w:rPr>
        <w:t xml:space="preserve">It is a valuable springboard for further Jewish study and people who want to </w:t>
      </w:r>
    </w:p>
    <w:p w14:paraId="1DBE6C2B" w14:textId="77777777" w:rsidR="005708F4" w:rsidRPr="00337023" w:rsidRDefault="005708F4" w:rsidP="005708F4">
      <w:pPr>
        <w:rPr>
          <w:rFonts w:ascii="Constantia" w:hAnsi="Constantia"/>
        </w:rPr>
      </w:pPr>
      <w:r w:rsidRPr="00337023">
        <w:rPr>
          <w:rFonts w:ascii="Constantia" w:hAnsi="Constantia"/>
        </w:rPr>
        <w:t xml:space="preserve">go to Israel.  </w:t>
      </w:r>
    </w:p>
    <w:p w14:paraId="2D4874E1" w14:textId="77777777" w:rsidR="005708F4" w:rsidRPr="00337023" w:rsidRDefault="005708F4" w:rsidP="005708F4">
      <w:pPr>
        <w:rPr>
          <w:rFonts w:ascii="Constantia" w:hAnsi="Constantia"/>
        </w:rPr>
      </w:pPr>
    </w:p>
    <w:p w14:paraId="4FB8AB9C" w14:textId="77777777" w:rsidR="005708F4" w:rsidRPr="00337023" w:rsidRDefault="005708F4" w:rsidP="005708F4">
      <w:pPr>
        <w:rPr>
          <w:rFonts w:ascii="Constantia" w:hAnsi="Constantia"/>
          <w:b/>
          <w:bCs/>
        </w:rPr>
      </w:pPr>
      <w:r w:rsidRPr="00337023">
        <w:rPr>
          <w:rFonts w:ascii="Constantia" w:hAnsi="Constantia"/>
          <w:b/>
          <w:bCs/>
        </w:rPr>
        <w:t>Topics for Study</w:t>
      </w:r>
    </w:p>
    <w:p w14:paraId="7A9C71A2" w14:textId="77777777" w:rsidR="005708F4" w:rsidRPr="00337023" w:rsidRDefault="005708F4" w:rsidP="005708F4">
      <w:pPr>
        <w:rPr>
          <w:rFonts w:ascii="Constantia" w:hAnsi="Constantia"/>
        </w:rPr>
      </w:pPr>
    </w:p>
    <w:p w14:paraId="5EC05E9E" w14:textId="77777777" w:rsidR="005708F4" w:rsidRPr="00337023" w:rsidRDefault="005708F4" w:rsidP="005708F4">
      <w:pPr>
        <w:rPr>
          <w:rFonts w:ascii="Constantia" w:hAnsi="Constantia"/>
        </w:rPr>
      </w:pPr>
      <w:r w:rsidRPr="00337023">
        <w:rPr>
          <w:rFonts w:ascii="Constantia" w:hAnsi="Constantia"/>
        </w:rPr>
        <w:t xml:space="preserve">Students will study two topics from the ‘Later Modern Period, </w:t>
      </w:r>
    </w:p>
    <w:p w14:paraId="14FABC87" w14:textId="77777777" w:rsidR="005708F4" w:rsidRPr="00337023" w:rsidRDefault="005708F4" w:rsidP="005708F4">
      <w:pPr>
        <w:rPr>
          <w:rFonts w:ascii="Constantia" w:hAnsi="Constantia"/>
        </w:rPr>
      </w:pPr>
    </w:p>
    <w:p w14:paraId="721F3472" w14:textId="77777777" w:rsidR="005708F4" w:rsidRPr="00337023" w:rsidRDefault="005708F4" w:rsidP="005708F4">
      <w:pPr>
        <w:rPr>
          <w:rFonts w:ascii="Constantia" w:hAnsi="Constantia"/>
        </w:rPr>
      </w:pPr>
    </w:p>
    <w:p w14:paraId="322BFC77" w14:textId="77777777" w:rsidR="005708F4" w:rsidRPr="00337023" w:rsidRDefault="005708F4" w:rsidP="005708F4">
      <w:pPr>
        <w:pStyle w:val="Heading2"/>
        <w:rPr>
          <w:rFonts w:ascii="Constantia" w:hAnsi="Constantia"/>
        </w:rPr>
      </w:pPr>
      <w:r w:rsidRPr="00337023">
        <w:rPr>
          <w:rFonts w:ascii="Constantia" w:hAnsi="Constantia"/>
        </w:rPr>
        <w:t>Jewish Studies</w:t>
      </w:r>
    </w:p>
    <w:p w14:paraId="5C812F3B" w14:textId="77777777" w:rsidR="005708F4" w:rsidRPr="002242C7" w:rsidRDefault="005708F4" w:rsidP="005708F4"/>
    <w:p w14:paraId="62FDC7A5" w14:textId="77777777" w:rsidR="005708F4" w:rsidRPr="00337023" w:rsidRDefault="005708F4" w:rsidP="005708F4">
      <w:pPr>
        <w:rPr>
          <w:rFonts w:ascii="Constantia" w:hAnsi="Constantia"/>
        </w:rPr>
      </w:pPr>
      <w:r w:rsidRPr="00337023">
        <w:rPr>
          <w:rFonts w:ascii="Constantia" w:hAnsi="Constantia"/>
        </w:rPr>
        <w:t xml:space="preserve">Offered as an alternative to Classical Hebrew to Senior Cycle students the </w:t>
      </w:r>
      <w:proofErr w:type="spellStart"/>
      <w:r w:rsidRPr="00337023">
        <w:rPr>
          <w:rFonts w:ascii="Constantia" w:hAnsi="Constantia"/>
        </w:rPr>
        <w:t>programme</w:t>
      </w:r>
      <w:proofErr w:type="spellEnd"/>
      <w:r w:rsidRPr="00337023">
        <w:rPr>
          <w:rFonts w:ascii="Constantia" w:hAnsi="Constantia"/>
        </w:rPr>
        <w:t xml:space="preserve"> is designed to make the students aware of their Jewishness and to help to prepare them for leaving school, </w:t>
      </w:r>
      <w:proofErr w:type="gramStart"/>
      <w:r w:rsidRPr="00337023">
        <w:rPr>
          <w:rFonts w:ascii="Constantia" w:hAnsi="Constantia"/>
        </w:rPr>
        <w:t>home</w:t>
      </w:r>
      <w:proofErr w:type="gramEnd"/>
      <w:r w:rsidRPr="00337023">
        <w:rPr>
          <w:rFonts w:ascii="Constantia" w:hAnsi="Constantia"/>
        </w:rPr>
        <w:t xml:space="preserve"> and the Community.</w:t>
      </w:r>
    </w:p>
    <w:p w14:paraId="3CE0DD48" w14:textId="77777777" w:rsidR="005708F4" w:rsidRPr="00337023" w:rsidRDefault="005708F4" w:rsidP="005708F4">
      <w:pPr>
        <w:rPr>
          <w:rFonts w:ascii="Constantia" w:hAnsi="Constantia"/>
        </w:rPr>
      </w:pPr>
    </w:p>
    <w:p w14:paraId="1995F2EB" w14:textId="77777777" w:rsidR="005708F4" w:rsidRPr="00337023" w:rsidRDefault="005708F4" w:rsidP="005708F4">
      <w:pPr>
        <w:rPr>
          <w:rFonts w:ascii="Constantia" w:hAnsi="Constantia"/>
        </w:rPr>
      </w:pPr>
      <w:r w:rsidRPr="00337023">
        <w:rPr>
          <w:rFonts w:ascii="Constantia" w:hAnsi="Constantia"/>
          <w:b/>
          <w:bCs/>
        </w:rPr>
        <w:t>In the fifth year</w:t>
      </w:r>
      <w:r w:rsidRPr="00337023">
        <w:rPr>
          <w:rFonts w:ascii="Constantia" w:hAnsi="Constantia"/>
        </w:rPr>
        <w:t xml:space="preserve"> the syllabus covers Prayer initially for the High Holy Days and later daily prayer.</w:t>
      </w:r>
    </w:p>
    <w:p w14:paraId="2894DA18" w14:textId="77777777" w:rsidR="005708F4" w:rsidRPr="00337023" w:rsidRDefault="005708F4" w:rsidP="005708F4">
      <w:pPr>
        <w:rPr>
          <w:rFonts w:ascii="Constantia" w:hAnsi="Constantia"/>
        </w:rPr>
      </w:pPr>
    </w:p>
    <w:p w14:paraId="717F9173" w14:textId="77777777" w:rsidR="005708F4" w:rsidRPr="00337023" w:rsidRDefault="005708F4" w:rsidP="005708F4">
      <w:pPr>
        <w:rPr>
          <w:rFonts w:ascii="Constantia" w:hAnsi="Constantia"/>
        </w:rPr>
      </w:pPr>
      <w:r w:rsidRPr="00337023">
        <w:rPr>
          <w:rFonts w:ascii="Constantia" w:hAnsi="Constantia"/>
        </w:rPr>
        <w:t xml:space="preserve">Some isolated topics relevant to the weekly </w:t>
      </w:r>
      <w:proofErr w:type="spellStart"/>
      <w:r w:rsidRPr="00337023">
        <w:rPr>
          <w:rFonts w:ascii="Constantia" w:hAnsi="Constantia"/>
        </w:rPr>
        <w:t>Sedra</w:t>
      </w:r>
      <w:proofErr w:type="spellEnd"/>
      <w:r w:rsidRPr="00337023">
        <w:rPr>
          <w:rFonts w:ascii="Constantia" w:hAnsi="Constantia"/>
        </w:rPr>
        <w:t xml:space="preserve"> are also included.  This year we looked at the Jewish attitude to justice.</w:t>
      </w:r>
    </w:p>
    <w:p w14:paraId="45FBD499" w14:textId="77777777" w:rsidR="005708F4" w:rsidRPr="00337023" w:rsidRDefault="005708F4" w:rsidP="005708F4">
      <w:pPr>
        <w:rPr>
          <w:rFonts w:ascii="Constantia" w:hAnsi="Constantia"/>
        </w:rPr>
      </w:pPr>
    </w:p>
    <w:p w14:paraId="6917DA1B" w14:textId="77777777" w:rsidR="005708F4" w:rsidRPr="00337023" w:rsidRDefault="005708F4" w:rsidP="005708F4">
      <w:pPr>
        <w:rPr>
          <w:rFonts w:ascii="Constantia" w:hAnsi="Constantia"/>
        </w:rPr>
      </w:pPr>
      <w:r w:rsidRPr="00337023">
        <w:rPr>
          <w:rFonts w:ascii="Constantia" w:hAnsi="Constantia"/>
        </w:rPr>
        <w:t>A study of the Book of Esther is carried out as Purim approaches.</w:t>
      </w:r>
    </w:p>
    <w:p w14:paraId="5317268F" w14:textId="77777777" w:rsidR="005708F4" w:rsidRPr="00337023" w:rsidRDefault="005708F4" w:rsidP="005708F4">
      <w:pPr>
        <w:rPr>
          <w:rFonts w:ascii="Constantia" w:hAnsi="Constantia"/>
        </w:rPr>
      </w:pPr>
    </w:p>
    <w:p w14:paraId="3A2F133E" w14:textId="77777777" w:rsidR="005708F4" w:rsidRPr="00337023" w:rsidRDefault="005708F4" w:rsidP="005708F4">
      <w:pPr>
        <w:rPr>
          <w:rFonts w:ascii="Constantia" w:hAnsi="Constantia"/>
        </w:rPr>
      </w:pPr>
    </w:p>
    <w:p w14:paraId="3B01FC74" w14:textId="77777777" w:rsidR="005708F4" w:rsidRPr="00337023" w:rsidRDefault="005708F4" w:rsidP="005708F4">
      <w:pPr>
        <w:rPr>
          <w:rFonts w:ascii="Constantia" w:hAnsi="Constantia"/>
        </w:rPr>
      </w:pPr>
      <w:r w:rsidRPr="00337023">
        <w:rPr>
          <w:rFonts w:ascii="Constantia" w:hAnsi="Constantia"/>
        </w:rPr>
        <w:t xml:space="preserve">In tandem with these studies, </w:t>
      </w:r>
      <w:r w:rsidRPr="00337023">
        <w:rPr>
          <w:rFonts w:ascii="Constantia" w:hAnsi="Constantia"/>
          <w:b/>
          <w:bCs/>
        </w:rPr>
        <w:t>the study of Hebrew as a spoken language</w:t>
      </w:r>
      <w:r w:rsidRPr="00337023">
        <w:rPr>
          <w:rFonts w:ascii="Constantia" w:hAnsi="Constantia"/>
        </w:rPr>
        <w:t>, which was commenced in Transition Year, is continued.</w:t>
      </w:r>
    </w:p>
    <w:p w14:paraId="563EBA31" w14:textId="77777777" w:rsidR="005708F4" w:rsidRPr="00337023" w:rsidRDefault="005708F4" w:rsidP="005708F4">
      <w:pPr>
        <w:rPr>
          <w:rFonts w:ascii="Constantia" w:hAnsi="Constantia"/>
        </w:rPr>
      </w:pPr>
    </w:p>
    <w:p w14:paraId="3F79D1A7" w14:textId="77777777" w:rsidR="005708F4" w:rsidRPr="00337023" w:rsidRDefault="005708F4" w:rsidP="005708F4">
      <w:pPr>
        <w:rPr>
          <w:rFonts w:ascii="Constantia" w:hAnsi="Constantia"/>
        </w:rPr>
      </w:pPr>
      <w:r w:rsidRPr="00337023">
        <w:rPr>
          <w:rFonts w:ascii="Constantia" w:hAnsi="Constantia"/>
          <w:b/>
          <w:bCs/>
        </w:rPr>
        <w:t>In the sixth year</w:t>
      </w:r>
      <w:r w:rsidRPr="00337023">
        <w:rPr>
          <w:rFonts w:ascii="Constantia" w:hAnsi="Constantia"/>
        </w:rPr>
        <w:t xml:space="preserve"> a series of topics of general interest is covered including many topics which affect everyday life </w:t>
      </w:r>
      <w:proofErr w:type="gramStart"/>
      <w:r w:rsidRPr="00337023">
        <w:rPr>
          <w:rFonts w:ascii="Constantia" w:hAnsi="Constantia"/>
        </w:rPr>
        <w:t>e.g.</w:t>
      </w:r>
      <w:proofErr w:type="gramEnd"/>
      <w:r w:rsidRPr="00337023">
        <w:rPr>
          <w:rFonts w:ascii="Constantia" w:hAnsi="Constantia"/>
        </w:rPr>
        <w:t xml:space="preserve"> the Jewish attitude to family life and birth, the Messiah, evolution and the bible, food in Judaism, Jews in cartoons, Marc Chagall, books we have read are amongst topics discussed with Senior Cycle students in past years.</w:t>
      </w:r>
    </w:p>
    <w:p w14:paraId="3F6CC411" w14:textId="77777777" w:rsidR="005708F4" w:rsidRPr="00337023" w:rsidRDefault="005708F4" w:rsidP="005708F4">
      <w:pPr>
        <w:rPr>
          <w:rFonts w:ascii="Constantia" w:hAnsi="Constantia"/>
        </w:rPr>
      </w:pPr>
    </w:p>
    <w:p w14:paraId="4AAA9631" w14:textId="77777777" w:rsidR="005708F4" w:rsidRPr="00337023" w:rsidRDefault="005708F4" w:rsidP="005708F4">
      <w:pPr>
        <w:rPr>
          <w:rFonts w:ascii="Constantia" w:hAnsi="Constantia"/>
        </w:rPr>
      </w:pPr>
      <w:r w:rsidRPr="00337023">
        <w:rPr>
          <w:rFonts w:ascii="Constantia" w:hAnsi="Constantia"/>
        </w:rPr>
        <w:t xml:space="preserve">The syllabus is a flexible one to enable us to include topics of current interest, which may arise during the year </w:t>
      </w:r>
      <w:proofErr w:type="gramStart"/>
      <w:r w:rsidRPr="00337023">
        <w:rPr>
          <w:rFonts w:ascii="Constantia" w:hAnsi="Constantia"/>
        </w:rPr>
        <w:t>e.g.</w:t>
      </w:r>
      <w:proofErr w:type="gramEnd"/>
      <w:r w:rsidRPr="00337023">
        <w:rPr>
          <w:rFonts w:ascii="Constantia" w:hAnsi="Constantia"/>
        </w:rPr>
        <w:t xml:space="preserve"> in the year of Israel’s 50th Anniversary a summary of Israel’s first 50 years with key events noted was covered.  </w:t>
      </w:r>
    </w:p>
    <w:p w14:paraId="0D50C3B9" w14:textId="77777777" w:rsidR="005708F4" w:rsidRDefault="005708F4" w:rsidP="005708F4"/>
    <w:p w14:paraId="6E715597" w14:textId="77777777" w:rsidR="005708F4" w:rsidRDefault="005708F4" w:rsidP="005708F4"/>
    <w:p w14:paraId="0CED6357" w14:textId="77777777" w:rsidR="005708F4" w:rsidRDefault="005708F4" w:rsidP="005708F4">
      <w:r>
        <w:br w:type="page"/>
      </w:r>
    </w:p>
    <w:p w14:paraId="7FE48130" w14:textId="77777777" w:rsidR="00337023" w:rsidRDefault="00337023" w:rsidP="005708F4"/>
    <w:p w14:paraId="0CC3065A" w14:textId="28A93EF7" w:rsidR="005708F4" w:rsidRPr="002242C7" w:rsidRDefault="005708F4" w:rsidP="005708F4">
      <w:r>
        <w:rPr>
          <w:rStyle w:val="Heading1Char"/>
          <w:b/>
          <w:bCs/>
          <w:sz w:val="48"/>
          <w:szCs w:val="48"/>
        </w:rPr>
        <w:t>HISTORY</w:t>
      </w:r>
    </w:p>
    <w:p w14:paraId="30D774A7" w14:textId="77777777" w:rsidR="005708F4" w:rsidRPr="002242C7" w:rsidRDefault="005708F4" w:rsidP="005708F4"/>
    <w:p w14:paraId="54A2E8DC" w14:textId="77777777" w:rsidR="005708F4" w:rsidRPr="00337023" w:rsidRDefault="005708F4" w:rsidP="005708F4">
      <w:pPr>
        <w:rPr>
          <w:rFonts w:ascii="Constantia" w:hAnsi="Constantia"/>
          <w:b/>
          <w:bCs/>
        </w:rPr>
      </w:pPr>
      <w:r w:rsidRPr="00337023">
        <w:rPr>
          <w:rFonts w:ascii="Constantia" w:hAnsi="Constantia"/>
          <w:b/>
          <w:bCs/>
        </w:rPr>
        <w:t>Subject description</w:t>
      </w:r>
    </w:p>
    <w:p w14:paraId="08CC10A0" w14:textId="77777777" w:rsidR="005708F4" w:rsidRPr="00337023" w:rsidRDefault="005708F4" w:rsidP="005708F4">
      <w:pPr>
        <w:rPr>
          <w:rFonts w:ascii="Constantia" w:hAnsi="Constantia"/>
        </w:rPr>
      </w:pPr>
      <w:r w:rsidRPr="00337023">
        <w:rPr>
          <w:rFonts w:ascii="Constantia" w:hAnsi="Constantia"/>
        </w:rPr>
        <w:t xml:space="preserve">History deals with the experience of human life in the past.  The study of history involves an investigation of the surviving evidence relation to such experience.  It brings the student of history into contact with human experiences, which are often very different from his/her own.  Thus, the student gains insight into other ways of life, other ways of thinking, and other solutions to recurrent human problems.   The study of human experience in the past, its particularity and its variety, is indispensable to a student’s developing understanding of the human condition and human motivation.  In encountering, through the study of evidence, the past experiences of his/her own community, the student gains valuable insights into roots of his/her own identity and inherited traditions. </w:t>
      </w:r>
    </w:p>
    <w:p w14:paraId="17A66F4B" w14:textId="77777777" w:rsidR="005708F4" w:rsidRPr="00337023" w:rsidRDefault="005708F4" w:rsidP="005708F4">
      <w:pPr>
        <w:rPr>
          <w:rFonts w:ascii="Constantia" w:hAnsi="Constantia"/>
        </w:rPr>
      </w:pPr>
    </w:p>
    <w:p w14:paraId="67084751" w14:textId="77777777" w:rsidR="005708F4" w:rsidRPr="00337023" w:rsidRDefault="005708F4" w:rsidP="005708F4">
      <w:pPr>
        <w:rPr>
          <w:rFonts w:ascii="Constantia" w:hAnsi="Constantia"/>
          <w:b/>
          <w:bCs/>
        </w:rPr>
      </w:pPr>
      <w:r w:rsidRPr="00337023">
        <w:rPr>
          <w:rFonts w:ascii="Constantia" w:hAnsi="Constantia"/>
          <w:b/>
          <w:bCs/>
        </w:rPr>
        <w:t>Time &amp; change – the essence of history</w:t>
      </w:r>
    </w:p>
    <w:p w14:paraId="43A4DBAC" w14:textId="77777777" w:rsidR="005708F4" w:rsidRPr="00337023" w:rsidRDefault="005708F4" w:rsidP="005708F4">
      <w:pPr>
        <w:rPr>
          <w:rFonts w:ascii="Constantia" w:hAnsi="Constantia"/>
        </w:rPr>
      </w:pPr>
      <w:r w:rsidRPr="00337023">
        <w:rPr>
          <w:rFonts w:ascii="Constantia" w:hAnsi="Constantia"/>
        </w:rPr>
        <w:t xml:space="preserve">Since change is an essential aspect of the human condition, it is a matter of fundamental concern to the student of history.   Time &amp; change, indeed, may be described as the essence of history.   While other disciplines investigate aspects of human life, human </w:t>
      </w:r>
      <w:proofErr w:type="gramStart"/>
      <w:r w:rsidRPr="00337023">
        <w:rPr>
          <w:rFonts w:ascii="Constantia" w:hAnsi="Constantia"/>
        </w:rPr>
        <w:t>institutions</w:t>
      </w:r>
      <w:proofErr w:type="gramEnd"/>
      <w:r w:rsidRPr="00337023">
        <w:rPr>
          <w:rFonts w:ascii="Constantia" w:hAnsi="Constantia"/>
        </w:rPr>
        <w:t xml:space="preserve"> and cultural traditions, only history is primarily engaged with measuring the explaining the manner in which all of these have undergone the experience of change.  Since the rates of historical change vary enormously (Slow moving for long-lasting structures and traditions, faster for wars and revolutions), it is the task of the historian to </w:t>
      </w:r>
      <w:proofErr w:type="gramStart"/>
      <w:r w:rsidRPr="00337023">
        <w:rPr>
          <w:rFonts w:ascii="Constantia" w:hAnsi="Constantia"/>
        </w:rPr>
        <w:t>offer an explanation of</w:t>
      </w:r>
      <w:proofErr w:type="gramEnd"/>
      <w:r w:rsidRPr="00337023">
        <w:rPr>
          <w:rFonts w:ascii="Constantia" w:hAnsi="Constantia"/>
        </w:rPr>
        <w:t xml:space="preserve"> the dynamic involved in each instance.    The student of history will learn of the centrality of change to all human experience and of the complex </w:t>
      </w:r>
      <w:proofErr w:type="gramStart"/>
      <w:r w:rsidRPr="00337023">
        <w:rPr>
          <w:rFonts w:ascii="Constantia" w:hAnsi="Constantia"/>
        </w:rPr>
        <w:t>manner in which</w:t>
      </w:r>
      <w:proofErr w:type="gramEnd"/>
      <w:r w:rsidRPr="00337023">
        <w:rPr>
          <w:rFonts w:ascii="Constantia" w:hAnsi="Constantia"/>
        </w:rPr>
        <w:t xml:space="preserve"> different modes of change interact.</w:t>
      </w:r>
    </w:p>
    <w:p w14:paraId="268C28E2" w14:textId="77777777" w:rsidR="005708F4" w:rsidRPr="00337023" w:rsidRDefault="005708F4" w:rsidP="005708F4">
      <w:pPr>
        <w:rPr>
          <w:rFonts w:ascii="Constantia" w:hAnsi="Constantia"/>
        </w:rPr>
      </w:pPr>
    </w:p>
    <w:p w14:paraId="6A091FF2" w14:textId="77777777" w:rsidR="005708F4" w:rsidRPr="00337023" w:rsidRDefault="005708F4" w:rsidP="005708F4">
      <w:pPr>
        <w:rPr>
          <w:rFonts w:ascii="Constantia" w:hAnsi="Constantia"/>
          <w:b/>
          <w:bCs/>
        </w:rPr>
      </w:pPr>
      <w:r w:rsidRPr="00337023">
        <w:rPr>
          <w:rFonts w:ascii="Constantia" w:hAnsi="Constantia"/>
          <w:b/>
          <w:bCs/>
        </w:rPr>
        <w:t>Why study History?</w:t>
      </w:r>
    </w:p>
    <w:p w14:paraId="7B1B6971" w14:textId="77777777" w:rsidR="005708F4" w:rsidRPr="00337023" w:rsidRDefault="005708F4" w:rsidP="005708F4">
      <w:pPr>
        <w:rPr>
          <w:rFonts w:ascii="Constantia" w:hAnsi="Constantia"/>
        </w:rPr>
      </w:pPr>
      <w:r w:rsidRPr="00337023">
        <w:rPr>
          <w:rFonts w:ascii="Constantia" w:hAnsi="Constantia"/>
        </w:rPr>
        <w:t xml:space="preserve">The study and writing of history </w:t>
      </w:r>
      <w:proofErr w:type="gramStart"/>
      <w:r w:rsidRPr="00337023">
        <w:rPr>
          <w:rFonts w:ascii="Constantia" w:hAnsi="Constantia"/>
        </w:rPr>
        <w:t>is</w:t>
      </w:r>
      <w:proofErr w:type="gramEnd"/>
      <w:r w:rsidRPr="00337023">
        <w:rPr>
          <w:rFonts w:ascii="Constantia" w:hAnsi="Constantia"/>
        </w:rPr>
        <w:t xml:space="preserve"> no more static than life itself.  New evidence and new insights can lead to revision of the historical record and to a deepening of our historical understanding.  This gives history a unique potential to develop the student’s skills of critical thinking.  Living within a changing world the student of history will learn that his/her own judgements concerning the nature of historical events should be subjected to the most searching analysis and criticism. </w:t>
      </w:r>
    </w:p>
    <w:p w14:paraId="65A90EC8" w14:textId="77777777" w:rsidR="005708F4" w:rsidRPr="00337023" w:rsidRDefault="005708F4" w:rsidP="005708F4">
      <w:pPr>
        <w:rPr>
          <w:rFonts w:ascii="Constantia" w:hAnsi="Constantia"/>
        </w:rPr>
      </w:pPr>
    </w:p>
    <w:p w14:paraId="21A8FCE1" w14:textId="77777777" w:rsidR="005708F4" w:rsidRPr="00337023" w:rsidRDefault="005708F4" w:rsidP="005708F4">
      <w:pPr>
        <w:rPr>
          <w:rFonts w:ascii="Constantia" w:hAnsi="Constantia"/>
          <w:b/>
          <w:bCs/>
        </w:rPr>
      </w:pPr>
      <w:r w:rsidRPr="00337023">
        <w:rPr>
          <w:rFonts w:ascii="Constantia" w:hAnsi="Constantia"/>
          <w:b/>
          <w:bCs/>
        </w:rPr>
        <w:t>Knowledge &amp; Understanding</w:t>
      </w:r>
    </w:p>
    <w:p w14:paraId="6AF9FEA1" w14:textId="77777777" w:rsidR="005708F4" w:rsidRPr="00337023" w:rsidRDefault="005708F4" w:rsidP="005708F4">
      <w:pPr>
        <w:pStyle w:val="ListParagraph"/>
        <w:numPr>
          <w:ilvl w:val="0"/>
          <w:numId w:val="7"/>
        </w:numPr>
        <w:spacing w:after="160" w:line="259" w:lineRule="auto"/>
        <w:rPr>
          <w:rFonts w:ascii="Constantia" w:hAnsi="Constantia"/>
        </w:rPr>
      </w:pPr>
      <w:r w:rsidRPr="00337023">
        <w:rPr>
          <w:rFonts w:ascii="Constantia" w:hAnsi="Constantia"/>
        </w:rPr>
        <w:t>To develop knowledge &amp; understanding of human activity in the past.</w:t>
      </w:r>
    </w:p>
    <w:p w14:paraId="13AA5DDA" w14:textId="77777777" w:rsidR="005708F4" w:rsidRPr="00337023" w:rsidRDefault="005708F4" w:rsidP="005708F4">
      <w:pPr>
        <w:pStyle w:val="ListParagraph"/>
        <w:numPr>
          <w:ilvl w:val="0"/>
          <w:numId w:val="7"/>
        </w:numPr>
        <w:spacing w:after="160" w:line="259" w:lineRule="auto"/>
        <w:rPr>
          <w:rFonts w:ascii="Constantia" w:hAnsi="Constantia"/>
        </w:rPr>
      </w:pPr>
      <w:r w:rsidRPr="00337023">
        <w:rPr>
          <w:rFonts w:ascii="Constantia" w:hAnsi="Constantia"/>
        </w:rPr>
        <w:t>To promote understanding of the present through the development of historical perspective on issues of contemporary importance.</w:t>
      </w:r>
    </w:p>
    <w:p w14:paraId="09DF3550" w14:textId="77777777" w:rsidR="005708F4" w:rsidRPr="00337023" w:rsidRDefault="005708F4" w:rsidP="005708F4">
      <w:pPr>
        <w:pStyle w:val="ListParagraph"/>
        <w:numPr>
          <w:ilvl w:val="0"/>
          <w:numId w:val="7"/>
        </w:numPr>
        <w:spacing w:after="160" w:line="259" w:lineRule="auto"/>
        <w:rPr>
          <w:rFonts w:ascii="Constantia" w:hAnsi="Constantia"/>
        </w:rPr>
      </w:pPr>
      <w:r w:rsidRPr="00337023">
        <w:rPr>
          <w:rFonts w:ascii="Constantia" w:hAnsi="Constantia"/>
        </w:rPr>
        <w:t>To develop knowledge &amp; understanding of Irish, European &amp; world history.</w:t>
      </w:r>
    </w:p>
    <w:p w14:paraId="530CEB9E" w14:textId="77777777" w:rsidR="005708F4" w:rsidRPr="00337023" w:rsidRDefault="005708F4" w:rsidP="005708F4">
      <w:pPr>
        <w:pStyle w:val="ListParagraph"/>
        <w:numPr>
          <w:ilvl w:val="0"/>
          <w:numId w:val="7"/>
        </w:numPr>
        <w:spacing w:after="160" w:line="259" w:lineRule="auto"/>
        <w:rPr>
          <w:rFonts w:ascii="Constantia" w:hAnsi="Constantia"/>
        </w:rPr>
      </w:pPr>
      <w:r w:rsidRPr="00337023">
        <w:rPr>
          <w:rFonts w:ascii="Constantia" w:hAnsi="Constantia"/>
        </w:rPr>
        <w:t>To develop students’ understanding of historical concepts.</w:t>
      </w:r>
    </w:p>
    <w:p w14:paraId="31B7F706" w14:textId="77777777" w:rsidR="005708F4" w:rsidRPr="00337023" w:rsidRDefault="005708F4" w:rsidP="005708F4">
      <w:pPr>
        <w:pStyle w:val="ListParagraph"/>
        <w:numPr>
          <w:ilvl w:val="0"/>
          <w:numId w:val="7"/>
        </w:numPr>
        <w:spacing w:line="259" w:lineRule="auto"/>
        <w:rPr>
          <w:rFonts w:ascii="Constantia" w:hAnsi="Constantia"/>
        </w:rPr>
      </w:pPr>
      <w:r w:rsidRPr="00337023">
        <w:rPr>
          <w:rFonts w:ascii="Constantia" w:hAnsi="Constantia"/>
        </w:rPr>
        <w:t>To provide students with a perspective of change in a world of change.</w:t>
      </w:r>
    </w:p>
    <w:p w14:paraId="798C66DC" w14:textId="77777777" w:rsidR="005708F4" w:rsidRPr="00337023" w:rsidRDefault="005708F4" w:rsidP="005708F4">
      <w:pPr>
        <w:rPr>
          <w:rFonts w:ascii="Constantia" w:hAnsi="Constantia"/>
        </w:rPr>
      </w:pPr>
    </w:p>
    <w:p w14:paraId="2FD86424" w14:textId="77777777" w:rsidR="00A05EBB" w:rsidRDefault="00A05EBB" w:rsidP="005708F4">
      <w:pPr>
        <w:rPr>
          <w:rFonts w:ascii="Constantia" w:hAnsi="Constantia"/>
          <w:b/>
          <w:bCs/>
        </w:rPr>
      </w:pPr>
    </w:p>
    <w:p w14:paraId="11F912FD" w14:textId="77777777" w:rsidR="00A05EBB" w:rsidRDefault="00A05EBB" w:rsidP="005708F4">
      <w:pPr>
        <w:rPr>
          <w:rFonts w:ascii="Constantia" w:hAnsi="Constantia"/>
          <w:b/>
          <w:bCs/>
        </w:rPr>
      </w:pPr>
    </w:p>
    <w:p w14:paraId="1A530348" w14:textId="1B86806A" w:rsidR="005708F4" w:rsidRPr="00337023" w:rsidRDefault="005708F4" w:rsidP="005708F4">
      <w:pPr>
        <w:rPr>
          <w:rFonts w:ascii="Constantia" w:hAnsi="Constantia"/>
          <w:b/>
          <w:bCs/>
        </w:rPr>
      </w:pPr>
      <w:r w:rsidRPr="00337023">
        <w:rPr>
          <w:rFonts w:ascii="Constantia" w:hAnsi="Constantia"/>
          <w:b/>
          <w:bCs/>
        </w:rPr>
        <w:lastRenderedPageBreak/>
        <w:t>Skills of History</w:t>
      </w:r>
    </w:p>
    <w:p w14:paraId="7DB19048" w14:textId="77777777" w:rsidR="005708F4" w:rsidRPr="00337023" w:rsidRDefault="005708F4" w:rsidP="005708F4">
      <w:pPr>
        <w:pStyle w:val="ListParagraph"/>
        <w:numPr>
          <w:ilvl w:val="0"/>
          <w:numId w:val="8"/>
        </w:numPr>
        <w:spacing w:after="160" w:line="259" w:lineRule="auto"/>
        <w:rPr>
          <w:rFonts w:ascii="Constantia" w:hAnsi="Constantia"/>
        </w:rPr>
      </w:pPr>
      <w:r w:rsidRPr="00337023">
        <w:rPr>
          <w:rFonts w:ascii="Constantia" w:hAnsi="Constantia"/>
        </w:rPr>
        <w:t xml:space="preserve">To develop an awareness of different interpretations of </w:t>
      </w:r>
      <w:proofErr w:type="gramStart"/>
      <w:r w:rsidRPr="00337023">
        <w:rPr>
          <w:rFonts w:ascii="Constantia" w:hAnsi="Constantia"/>
        </w:rPr>
        <w:t>particular historical</w:t>
      </w:r>
      <w:proofErr w:type="gramEnd"/>
      <w:r w:rsidRPr="00337023">
        <w:rPr>
          <w:rFonts w:ascii="Constantia" w:hAnsi="Constantia"/>
        </w:rPr>
        <w:t xml:space="preserve"> issues.</w:t>
      </w:r>
    </w:p>
    <w:p w14:paraId="1FF92407" w14:textId="77777777" w:rsidR="005708F4" w:rsidRPr="00337023" w:rsidRDefault="005708F4" w:rsidP="005708F4">
      <w:pPr>
        <w:pStyle w:val="ListParagraph"/>
        <w:numPr>
          <w:ilvl w:val="0"/>
          <w:numId w:val="8"/>
        </w:numPr>
        <w:spacing w:after="160" w:line="259" w:lineRule="auto"/>
        <w:rPr>
          <w:rFonts w:ascii="Constantia" w:hAnsi="Constantia"/>
        </w:rPr>
      </w:pPr>
      <w:r w:rsidRPr="00337023">
        <w:rPr>
          <w:rFonts w:ascii="Constantia" w:hAnsi="Constantia"/>
        </w:rPr>
        <w:t>To develop a range of research skills essential for the study of history.</w:t>
      </w:r>
    </w:p>
    <w:p w14:paraId="33E7DC69" w14:textId="77777777" w:rsidR="005708F4" w:rsidRPr="00337023" w:rsidRDefault="005708F4" w:rsidP="005708F4">
      <w:pPr>
        <w:pStyle w:val="ListParagraph"/>
        <w:numPr>
          <w:ilvl w:val="0"/>
          <w:numId w:val="8"/>
        </w:numPr>
        <w:spacing w:after="160" w:line="259" w:lineRule="auto"/>
        <w:rPr>
          <w:rFonts w:ascii="Constantia" w:hAnsi="Constantia"/>
        </w:rPr>
      </w:pPr>
      <w:r w:rsidRPr="00337023">
        <w:rPr>
          <w:rFonts w:ascii="Constantia" w:hAnsi="Constantia"/>
        </w:rPr>
        <w:t>To develop an appreciation of the nature and variety of historical evidence.</w:t>
      </w:r>
    </w:p>
    <w:p w14:paraId="60FF8701" w14:textId="77777777" w:rsidR="005708F4" w:rsidRPr="00337023" w:rsidRDefault="005708F4" w:rsidP="005708F4">
      <w:pPr>
        <w:rPr>
          <w:rFonts w:ascii="Constantia" w:hAnsi="Constantia"/>
        </w:rPr>
      </w:pPr>
    </w:p>
    <w:p w14:paraId="45EB098E" w14:textId="77777777" w:rsidR="005708F4" w:rsidRPr="00337023" w:rsidRDefault="005708F4" w:rsidP="005708F4">
      <w:pPr>
        <w:rPr>
          <w:rFonts w:ascii="Constantia" w:hAnsi="Constantia"/>
          <w:b/>
          <w:bCs/>
        </w:rPr>
      </w:pPr>
      <w:r w:rsidRPr="00337023">
        <w:rPr>
          <w:rFonts w:ascii="Constantia" w:hAnsi="Constantia"/>
          <w:b/>
          <w:bCs/>
        </w:rPr>
        <w:t>Preparation for life &amp; citizenship</w:t>
      </w:r>
    </w:p>
    <w:p w14:paraId="64DA5E68" w14:textId="77777777" w:rsidR="005708F4" w:rsidRPr="00337023" w:rsidRDefault="005708F4" w:rsidP="005708F4">
      <w:pPr>
        <w:pStyle w:val="ListParagraph"/>
        <w:numPr>
          <w:ilvl w:val="0"/>
          <w:numId w:val="9"/>
        </w:numPr>
        <w:spacing w:after="160" w:line="259" w:lineRule="auto"/>
        <w:rPr>
          <w:rFonts w:ascii="Constantia" w:hAnsi="Constantia"/>
        </w:rPr>
      </w:pPr>
      <w:r w:rsidRPr="00337023">
        <w:rPr>
          <w:rFonts w:ascii="Constantia" w:hAnsi="Constantia"/>
        </w:rPr>
        <w:t>To develop the ability to think critically.</w:t>
      </w:r>
    </w:p>
    <w:p w14:paraId="2864A31C" w14:textId="77777777" w:rsidR="005708F4" w:rsidRPr="00337023" w:rsidRDefault="005708F4" w:rsidP="005708F4">
      <w:pPr>
        <w:pStyle w:val="ListParagraph"/>
        <w:numPr>
          <w:ilvl w:val="0"/>
          <w:numId w:val="9"/>
        </w:numPr>
        <w:spacing w:after="160" w:line="259" w:lineRule="auto"/>
        <w:rPr>
          <w:rFonts w:ascii="Constantia" w:hAnsi="Constantia"/>
        </w:rPr>
      </w:pPr>
      <w:r w:rsidRPr="00337023">
        <w:rPr>
          <w:rFonts w:ascii="Constantia" w:hAnsi="Constantia"/>
        </w:rPr>
        <w:t>To develop positive values associated with the study of history.</w:t>
      </w:r>
    </w:p>
    <w:p w14:paraId="37D22F28" w14:textId="77777777" w:rsidR="005708F4" w:rsidRPr="00337023" w:rsidRDefault="005708F4" w:rsidP="005708F4">
      <w:pPr>
        <w:pStyle w:val="ListParagraph"/>
        <w:numPr>
          <w:ilvl w:val="0"/>
          <w:numId w:val="9"/>
        </w:numPr>
        <w:spacing w:after="160" w:line="259" w:lineRule="auto"/>
        <w:rPr>
          <w:rFonts w:ascii="Constantia" w:hAnsi="Constantia"/>
        </w:rPr>
      </w:pPr>
      <w:r w:rsidRPr="00337023">
        <w:rPr>
          <w:rFonts w:ascii="Constantia" w:hAnsi="Constantia"/>
        </w:rPr>
        <w:t>To develop in students an appreciation of the society in which they live and of other societies, past and present.</w:t>
      </w:r>
    </w:p>
    <w:p w14:paraId="1567DE09" w14:textId="77777777" w:rsidR="005708F4" w:rsidRPr="00337023" w:rsidRDefault="005708F4" w:rsidP="005708F4">
      <w:pPr>
        <w:pStyle w:val="ListParagraph"/>
        <w:numPr>
          <w:ilvl w:val="0"/>
          <w:numId w:val="9"/>
        </w:numPr>
        <w:spacing w:after="160" w:line="259" w:lineRule="auto"/>
        <w:rPr>
          <w:rFonts w:ascii="Constantia" w:hAnsi="Constantia"/>
        </w:rPr>
      </w:pPr>
      <w:r w:rsidRPr="00337023">
        <w:rPr>
          <w:rFonts w:ascii="Constantia" w:hAnsi="Constantia"/>
        </w:rPr>
        <w:t xml:space="preserve">To develop in students an informed &amp; critical awareness of their historical inheritance.  </w:t>
      </w:r>
    </w:p>
    <w:p w14:paraId="4CBDC434" w14:textId="77777777" w:rsidR="005708F4" w:rsidRPr="00337023" w:rsidRDefault="005708F4" w:rsidP="005708F4">
      <w:pPr>
        <w:rPr>
          <w:rFonts w:ascii="Constantia" w:hAnsi="Constantia"/>
          <w:b/>
          <w:bCs/>
        </w:rPr>
      </w:pPr>
      <w:r w:rsidRPr="00337023">
        <w:rPr>
          <w:rFonts w:ascii="Constantia" w:hAnsi="Constantia"/>
          <w:b/>
          <w:bCs/>
        </w:rPr>
        <w:t>Objectives</w:t>
      </w:r>
    </w:p>
    <w:p w14:paraId="271CDCED" w14:textId="77777777" w:rsidR="005708F4" w:rsidRPr="00337023" w:rsidRDefault="005708F4" w:rsidP="005708F4">
      <w:pPr>
        <w:rPr>
          <w:rFonts w:ascii="Constantia" w:hAnsi="Constantia"/>
        </w:rPr>
      </w:pPr>
      <w:r w:rsidRPr="00337023">
        <w:rPr>
          <w:rFonts w:ascii="Constantia" w:hAnsi="Constantia"/>
        </w:rPr>
        <w:t xml:space="preserve">Students should acquire knowledge &amp; develop understanding </w:t>
      </w:r>
      <w:proofErr w:type="gramStart"/>
      <w:r w:rsidRPr="00337023">
        <w:rPr>
          <w:rFonts w:ascii="Constantia" w:hAnsi="Constantia"/>
        </w:rPr>
        <w:t>of :</w:t>
      </w:r>
      <w:proofErr w:type="gramEnd"/>
      <w:r w:rsidRPr="00337023">
        <w:rPr>
          <w:rFonts w:ascii="Constantia" w:hAnsi="Constantia"/>
        </w:rPr>
        <w:t>-</w:t>
      </w:r>
    </w:p>
    <w:p w14:paraId="1954485E" w14:textId="77777777" w:rsidR="005708F4" w:rsidRPr="00337023" w:rsidRDefault="005708F4" w:rsidP="005708F4">
      <w:pPr>
        <w:pStyle w:val="ListParagraph"/>
        <w:numPr>
          <w:ilvl w:val="0"/>
          <w:numId w:val="10"/>
        </w:numPr>
        <w:spacing w:after="160" w:line="259" w:lineRule="auto"/>
        <w:rPr>
          <w:rFonts w:ascii="Constantia" w:hAnsi="Constantia"/>
        </w:rPr>
      </w:pPr>
      <w:r w:rsidRPr="00337023">
        <w:rPr>
          <w:rFonts w:ascii="Constantia" w:hAnsi="Constantia"/>
        </w:rPr>
        <w:t xml:space="preserve">The specific listed elements of the topics </w:t>
      </w:r>
      <w:proofErr w:type="gramStart"/>
      <w:r w:rsidRPr="00337023">
        <w:rPr>
          <w:rFonts w:ascii="Constantia" w:hAnsi="Constantia"/>
        </w:rPr>
        <w:t>studied</w:t>
      </w:r>
      <w:proofErr w:type="gramEnd"/>
    </w:p>
    <w:p w14:paraId="5168F093" w14:textId="77777777" w:rsidR="005708F4" w:rsidRPr="00337023" w:rsidRDefault="005708F4" w:rsidP="005708F4">
      <w:pPr>
        <w:pStyle w:val="ListParagraph"/>
        <w:numPr>
          <w:ilvl w:val="0"/>
          <w:numId w:val="10"/>
        </w:numPr>
        <w:spacing w:after="160" w:line="259" w:lineRule="auto"/>
        <w:rPr>
          <w:rFonts w:ascii="Constantia" w:hAnsi="Constantia"/>
        </w:rPr>
      </w:pPr>
      <w:r w:rsidRPr="00337023">
        <w:rPr>
          <w:rFonts w:ascii="Constantia" w:hAnsi="Constantia"/>
        </w:rPr>
        <w:t xml:space="preserve">How the actions &amp; experiences of previous generations have helped influence the world of their </w:t>
      </w:r>
      <w:proofErr w:type="gramStart"/>
      <w:r w:rsidRPr="00337023">
        <w:rPr>
          <w:rFonts w:ascii="Constantia" w:hAnsi="Constantia"/>
        </w:rPr>
        <w:t>successors</w:t>
      </w:r>
      <w:proofErr w:type="gramEnd"/>
    </w:p>
    <w:p w14:paraId="41E21A9C" w14:textId="77777777" w:rsidR="005708F4" w:rsidRPr="00337023" w:rsidRDefault="005708F4" w:rsidP="005708F4">
      <w:pPr>
        <w:pStyle w:val="ListParagraph"/>
        <w:numPr>
          <w:ilvl w:val="0"/>
          <w:numId w:val="10"/>
        </w:numPr>
        <w:spacing w:after="160" w:line="259" w:lineRule="auto"/>
        <w:rPr>
          <w:rFonts w:ascii="Constantia" w:hAnsi="Constantia"/>
        </w:rPr>
      </w:pPr>
      <w:r w:rsidRPr="00337023">
        <w:rPr>
          <w:rFonts w:ascii="Constantia" w:hAnsi="Constantia"/>
        </w:rPr>
        <w:t>How elements of the Irish history topics studied fit into a broader international context.   Depending on the topic in question, that context may involve consideration of such aspects as:</w:t>
      </w:r>
    </w:p>
    <w:p w14:paraId="1A239908" w14:textId="77777777" w:rsidR="005708F4" w:rsidRPr="00337023" w:rsidRDefault="005708F4" w:rsidP="005708F4">
      <w:pPr>
        <w:pStyle w:val="ListParagraph"/>
        <w:numPr>
          <w:ilvl w:val="0"/>
          <w:numId w:val="11"/>
        </w:numPr>
        <w:spacing w:after="160" w:line="259" w:lineRule="auto"/>
        <w:rPr>
          <w:rFonts w:ascii="Constantia" w:hAnsi="Constantia"/>
        </w:rPr>
      </w:pPr>
      <w:r w:rsidRPr="00337023">
        <w:rPr>
          <w:rFonts w:ascii="Constantia" w:hAnsi="Constantia"/>
        </w:rPr>
        <w:t>The British dimension</w:t>
      </w:r>
    </w:p>
    <w:p w14:paraId="62B290E2" w14:textId="77777777" w:rsidR="005708F4" w:rsidRPr="00337023" w:rsidRDefault="005708F4" w:rsidP="005708F4">
      <w:pPr>
        <w:pStyle w:val="ListParagraph"/>
        <w:numPr>
          <w:ilvl w:val="0"/>
          <w:numId w:val="11"/>
        </w:numPr>
        <w:spacing w:after="160" w:line="259" w:lineRule="auto"/>
        <w:rPr>
          <w:rFonts w:ascii="Constantia" w:hAnsi="Constantia"/>
        </w:rPr>
      </w:pPr>
      <w:r w:rsidRPr="00337023">
        <w:rPr>
          <w:rFonts w:ascii="Constantia" w:hAnsi="Constantia"/>
        </w:rPr>
        <w:t>The European dimension</w:t>
      </w:r>
    </w:p>
    <w:p w14:paraId="776D2B27" w14:textId="77777777" w:rsidR="005708F4" w:rsidRPr="00337023" w:rsidRDefault="005708F4" w:rsidP="005708F4">
      <w:pPr>
        <w:pStyle w:val="ListParagraph"/>
        <w:numPr>
          <w:ilvl w:val="0"/>
          <w:numId w:val="11"/>
        </w:numPr>
        <w:spacing w:after="160" w:line="259" w:lineRule="auto"/>
        <w:rPr>
          <w:rFonts w:ascii="Constantia" w:hAnsi="Constantia"/>
        </w:rPr>
      </w:pPr>
      <w:r w:rsidRPr="00337023">
        <w:rPr>
          <w:rFonts w:ascii="Constantia" w:hAnsi="Constantia"/>
        </w:rPr>
        <w:t>The Irish diaspora</w:t>
      </w:r>
    </w:p>
    <w:p w14:paraId="321D7D71" w14:textId="77777777" w:rsidR="005708F4" w:rsidRPr="00337023" w:rsidRDefault="005708F4" w:rsidP="005708F4">
      <w:pPr>
        <w:pStyle w:val="ListParagraph"/>
        <w:numPr>
          <w:ilvl w:val="0"/>
          <w:numId w:val="12"/>
        </w:numPr>
        <w:spacing w:after="160" w:line="259" w:lineRule="auto"/>
        <w:rPr>
          <w:rFonts w:ascii="Constantia" w:hAnsi="Constantia"/>
        </w:rPr>
      </w:pPr>
      <w:r w:rsidRPr="00337023">
        <w:rPr>
          <w:rFonts w:ascii="Constantia" w:hAnsi="Constantia"/>
        </w:rPr>
        <w:t xml:space="preserve">Human activity in the past, from a variety of perspectives.   In studying human activity in the past, attention should be given to the experiences of women. The main forms of activity to be studied may be </w:t>
      </w:r>
      <w:proofErr w:type="spellStart"/>
      <w:r w:rsidRPr="00337023">
        <w:rPr>
          <w:rFonts w:ascii="Constantia" w:hAnsi="Constantia"/>
        </w:rPr>
        <w:t>categorised</w:t>
      </w:r>
      <w:proofErr w:type="spellEnd"/>
      <w:r w:rsidRPr="00337023">
        <w:rPr>
          <w:rFonts w:ascii="Constantia" w:hAnsi="Constantia"/>
        </w:rPr>
        <w:t xml:space="preserve"> as:</w:t>
      </w:r>
    </w:p>
    <w:p w14:paraId="30621EB6" w14:textId="77777777" w:rsidR="005708F4" w:rsidRPr="00337023" w:rsidRDefault="005708F4" w:rsidP="005708F4">
      <w:pPr>
        <w:pStyle w:val="ListParagraph"/>
        <w:numPr>
          <w:ilvl w:val="0"/>
          <w:numId w:val="13"/>
        </w:numPr>
        <w:spacing w:after="160" w:line="259" w:lineRule="auto"/>
        <w:rPr>
          <w:rFonts w:ascii="Constantia" w:hAnsi="Constantia"/>
        </w:rPr>
      </w:pPr>
      <w:r w:rsidRPr="00337023">
        <w:rPr>
          <w:rFonts w:ascii="Constantia" w:hAnsi="Constantia"/>
        </w:rPr>
        <w:t xml:space="preserve">      administrative</w:t>
      </w:r>
    </w:p>
    <w:p w14:paraId="3F40EA9C" w14:textId="77777777" w:rsidR="005708F4" w:rsidRPr="00337023" w:rsidRDefault="005708F4" w:rsidP="005708F4">
      <w:pPr>
        <w:pStyle w:val="ListParagraph"/>
        <w:numPr>
          <w:ilvl w:val="0"/>
          <w:numId w:val="13"/>
        </w:numPr>
        <w:spacing w:after="160" w:line="259" w:lineRule="auto"/>
        <w:rPr>
          <w:rFonts w:ascii="Constantia" w:hAnsi="Constantia"/>
        </w:rPr>
      </w:pPr>
      <w:r w:rsidRPr="00337023">
        <w:rPr>
          <w:rFonts w:ascii="Constantia" w:hAnsi="Constantia"/>
        </w:rPr>
        <w:t xml:space="preserve">      cultural</w:t>
      </w:r>
    </w:p>
    <w:p w14:paraId="387528E1" w14:textId="77777777" w:rsidR="005708F4" w:rsidRPr="00337023" w:rsidRDefault="005708F4" w:rsidP="005708F4">
      <w:pPr>
        <w:pStyle w:val="ListParagraph"/>
        <w:numPr>
          <w:ilvl w:val="0"/>
          <w:numId w:val="13"/>
        </w:numPr>
        <w:spacing w:after="160" w:line="259" w:lineRule="auto"/>
        <w:rPr>
          <w:rFonts w:ascii="Constantia" w:hAnsi="Constantia"/>
        </w:rPr>
      </w:pPr>
      <w:r w:rsidRPr="00337023">
        <w:rPr>
          <w:rFonts w:ascii="Constantia" w:hAnsi="Constantia"/>
        </w:rPr>
        <w:t xml:space="preserve">      economic</w:t>
      </w:r>
    </w:p>
    <w:p w14:paraId="01AE2126" w14:textId="77777777" w:rsidR="005708F4" w:rsidRPr="00337023" w:rsidRDefault="005708F4" w:rsidP="005708F4">
      <w:pPr>
        <w:pStyle w:val="ListParagraph"/>
        <w:numPr>
          <w:ilvl w:val="0"/>
          <w:numId w:val="13"/>
        </w:numPr>
        <w:spacing w:after="160" w:line="259" w:lineRule="auto"/>
        <w:rPr>
          <w:rFonts w:ascii="Constantia" w:hAnsi="Constantia"/>
        </w:rPr>
      </w:pPr>
      <w:r w:rsidRPr="00337023">
        <w:rPr>
          <w:rFonts w:ascii="Constantia" w:hAnsi="Constantia"/>
        </w:rPr>
        <w:t xml:space="preserve">      political</w:t>
      </w:r>
    </w:p>
    <w:p w14:paraId="103A6761" w14:textId="77777777" w:rsidR="005708F4" w:rsidRPr="00337023" w:rsidRDefault="005708F4" w:rsidP="005708F4">
      <w:pPr>
        <w:pStyle w:val="ListParagraph"/>
        <w:numPr>
          <w:ilvl w:val="0"/>
          <w:numId w:val="13"/>
        </w:numPr>
        <w:spacing w:after="160" w:line="259" w:lineRule="auto"/>
        <w:rPr>
          <w:rFonts w:ascii="Constantia" w:hAnsi="Constantia"/>
        </w:rPr>
      </w:pPr>
      <w:r w:rsidRPr="00337023">
        <w:rPr>
          <w:rFonts w:ascii="Constantia" w:hAnsi="Constantia"/>
        </w:rPr>
        <w:t xml:space="preserve">      religious</w:t>
      </w:r>
    </w:p>
    <w:p w14:paraId="2B9CAD0A" w14:textId="77777777" w:rsidR="005708F4" w:rsidRPr="00337023" w:rsidRDefault="005708F4" w:rsidP="005708F4">
      <w:pPr>
        <w:pStyle w:val="ListParagraph"/>
        <w:numPr>
          <w:ilvl w:val="0"/>
          <w:numId w:val="13"/>
        </w:numPr>
        <w:spacing w:after="160" w:line="259" w:lineRule="auto"/>
        <w:rPr>
          <w:rFonts w:ascii="Constantia" w:hAnsi="Constantia"/>
        </w:rPr>
      </w:pPr>
      <w:r w:rsidRPr="00337023">
        <w:rPr>
          <w:rFonts w:ascii="Constantia" w:hAnsi="Constantia"/>
        </w:rPr>
        <w:t xml:space="preserve">     Scientific </w:t>
      </w:r>
      <w:r w:rsidRPr="00337023">
        <w:rPr>
          <w:rFonts w:ascii="Constantia" w:hAnsi="Constantia"/>
          <w:i/>
          <w:iCs/>
        </w:rPr>
        <w:t>and</w:t>
      </w:r>
      <w:r w:rsidRPr="00337023">
        <w:rPr>
          <w:rFonts w:ascii="Constantia" w:hAnsi="Constantia"/>
        </w:rPr>
        <w:t xml:space="preserve"> social</w:t>
      </w:r>
    </w:p>
    <w:p w14:paraId="59B1A61B" w14:textId="77777777" w:rsidR="00337023" w:rsidRDefault="005708F4" w:rsidP="005708F4">
      <w:pPr>
        <w:rPr>
          <w:rFonts w:ascii="Constantia" w:hAnsi="Constantia"/>
        </w:rPr>
      </w:pPr>
      <w:r w:rsidRPr="00337023">
        <w:rPr>
          <w:rFonts w:ascii="Constantia" w:hAnsi="Constantia"/>
        </w:rPr>
        <w:t>History is beneficial for a wide range of careers and will help prepare students for the skills and challenges of 21st century society.</w:t>
      </w:r>
    </w:p>
    <w:p w14:paraId="64D984BA" w14:textId="1B5A3B65" w:rsidR="00337023" w:rsidRDefault="00337023" w:rsidP="005708F4">
      <w:pPr>
        <w:rPr>
          <w:rFonts w:ascii="Constantia" w:hAnsi="Constantia"/>
        </w:rPr>
      </w:pPr>
    </w:p>
    <w:p w14:paraId="6FA5501B" w14:textId="65836527" w:rsidR="00A05EBB" w:rsidRPr="00E05525" w:rsidRDefault="00A05EBB" w:rsidP="005708F4">
      <w:pPr>
        <w:rPr>
          <w:rFonts w:ascii="Constantia" w:hAnsi="Constantia"/>
        </w:rPr>
      </w:pPr>
      <w:r w:rsidRPr="00E05525">
        <w:rPr>
          <w:rFonts w:ascii="Constantia" w:hAnsi="Constantia"/>
        </w:rPr>
        <w:t>ASSESSMENT:</w:t>
      </w:r>
    </w:p>
    <w:p w14:paraId="7CCC7343" w14:textId="76EE847D" w:rsidR="00A05EBB" w:rsidRPr="00E05525" w:rsidRDefault="00A05EBB" w:rsidP="00A05EBB">
      <w:pPr>
        <w:pStyle w:val="ListParagraph"/>
        <w:numPr>
          <w:ilvl w:val="0"/>
          <w:numId w:val="12"/>
        </w:numPr>
        <w:rPr>
          <w:rFonts w:ascii="Constantia" w:hAnsi="Constantia"/>
        </w:rPr>
      </w:pPr>
      <w:r w:rsidRPr="00E05525">
        <w:rPr>
          <w:rFonts w:ascii="Constantia" w:hAnsi="Constantia"/>
        </w:rPr>
        <w:t>Project on a special topic completed prior to sitting final exam worth 20%</w:t>
      </w:r>
    </w:p>
    <w:p w14:paraId="375DA1D4" w14:textId="1AFA390F" w:rsidR="00A05EBB" w:rsidRPr="00E05525" w:rsidRDefault="00A05EBB" w:rsidP="00A05EBB">
      <w:pPr>
        <w:pStyle w:val="ListParagraph"/>
        <w:numPr>
          <w:ilvl w:val="0"/>
          <w:numId w:val="12"/>
        </w:numPr>
        <w:rPr>
          <w:rFonts w:ascii="Constantia" w:hAnsi="Constantia"/>
        </w:rPr>
      </w:pPr>
      <w:r w:rsidRPr="00E05525">
        <w:rPr>
          <w:rFonts w:ascii="Constantia" w:hAnsi="Constantia"/>
        </w:rPr>
        <w:t>Final exam – 80%</w:t>
      </w:r>
    </w:p>
    <w:p w14:paraId="34A716F9" w14:textId="0F3E51EC" w:rsidR="005708F4" w:rsidRPr="00E05525" w:rsidRDefault="005708F4" w:rsidP="005708F4">
      <w:r w:rsidRPr="00E05525">
        <w:br w:type="page"/>
      </w:r>
    </w:p>
    <w:p w14:paraId="09292D18" w14:textId="77777777" w:rsidR="005708F4" w:rsidRDefault="005708F4" w:rsidP="005708F4"/>
    <w:p w14:paraId="0BB3B502" w14:textId="77777777" w:rsidR="005708F4" w:rsidRPr="002242C7" w:rsidRDefault="005708F4" w:rsidP="005708F4"/>
    <w:p w14:paraId="452E7210" w14:textId="77777777" w:rsidR="005708F4" w:rsidRPr="002242C7" w:rsidRDefault="005708F4" w:rsidP="00180A1A">
      <w:bookmarkStart w:id="1" w:name="_Toc34046317"/>
      <w:bookmarkStart w:id="2" w:name="_Toc34046370"/>
      <w:bookmarkStart w:id="3" w:name="_Toc34047084"/>
      <w:r>
        <w:rPr>
          <w:rStyle w:val="Heading1Char"/>
          <w:b/>
          <w:bCs/>
          <w:sz w:val="48"/>
          <w:szCs w:val="48"/>
        </w:rPr>
        <w:t>Leaving Cert Vocational Programme (LCVP)</w:t>
      </w:r>
      <w:bookmarkEnd w:id="1"/>
      <w:bookmarkEnd w:id="2"/>
      <w:bookmarkEnd w:id="3"/>
    </w:p>
    <w:p w14:paraId="21DAA05D" w14:textId="77777777" w:rsidR="005708F4" w:rsidRPr="002242C7" w:rsidRDefault="005708F4" w:rsidP="005708F4"/>
    <w:p w14:paraId="5B46CD60" w14:textId="77777777" w:rsidR="005708F4" w:rsidRPr="00180A1A" w:rsidRDefault="005708F4" w:rsidP="005708F4">
      <w:pPr>
        <w:rPr>
          <w:rFonts w:ascii="Constantia" w:hAnsi="Constantia"/>
        </w:rPr>
      </w:pPr>
      <w:r w:rsidRPr="00180A1A">
        <w:rPr>
          <w:rFonts w:ascii="Constantia" w:hAnsi="Constantia"/>
        </w:rPr>
        <w:t xml:space="preserve">The Leaving Cert. Vocational </w:t>
      </w:r>
      <w:proofErr w:type="spellStart"/>
      <w:r w:rsidRPr="00180A1A">
        <w:rPr>
          <w:rFonts w:ascii="Constantia" w:hAnsi="Constantia"/>
        </w:rPr>
        <w:t>Programme</w:t>
      </w:r>
      <w:proofErr w:type="spellEnd"/>
      <w:r w:rsidRPr="00180A1A">
        <w:rPr>
          <w:rFonts w:ascii="Constantia" w:hAnsi="Constantia"/>
        </w:rPr>
        <w:t xml:space="preserve"> (LCVP) is a Senior Cycle </w:t>
      </w:r>
      <w:proofErr w:type="spellStart"/>
      <w:r w:rsidRPr="00180A1A">
        <w:rPr>
          <w:rFonts w:ascii="Constantia" w:hAnsi="Constantia"/>
        </w:rPr>
        <w:t>Programme</w:t>
      </w:r>
      <w:proofErr w:type="spellEnd"/>
      <w:r w:rsidRPr="00180A1A">
        <w:rPr>
          <w:rFonts w:ascii="Constantia" w:hAnsi="Constantia"/>
        </w:rPr>
        <w:t xml:space="preserve"> of the Department of Education and Science and adds a strong vocational dimension to the Leaving Certificate (established).  The </w:t>
      </w:r>
      <w:proofErr w:type="spellStart"/>
      <w:r w:rsidRPr="00180A1A">
        <w:rPr>
          <w:rFonts w:ascii="Constantia" w:hAnsi="Constantia"/>
        </w:rPr>
        <w:t>programme</w:t>
      </w:r>
      <w:proofErr w:type="spellEnd"/>
      <w:r w:rsidRPr="00180A1A">
        <w:rPr>
          <w:rFonts w:ascii="Constantia" w:hAnsi="Constantia"/>
        </w:rPr>
        <w:t xml:space="preserve"> combines the virtues of academic study with a new and dynamic focus on self-directed learning, enterprise, </w:t>
      </w:r>
      <w:proofErr w:type="gramStart"/>
      <w:r w:rsidRPr="00180A1A">
        <w:rPr>
          <w:rFonts w:ascii="Constantia" w:hAnsi="Constantia"/>
        </w:rPr>
        <w:t>work</w:t>
      </w:r>
      <w:proofErr w:type="gramEnd"/>
      <w:r w:rsidRPr="00180A1A">
        <w:rPr>
          <w:rFonts w:ascii="Constantia" w:hAnsi="Constantia"/>
        </w:rPr>
        <w:t xml:space="preserve"> and the community.</w:t>
      </w:r>
    </w:p>
    <w:p w14:paraId="4641C18D" w14:textId="77777777" w:rsidR="005708F4" w:rsidRPr="00180A1A" w:rsidRDefault="005708F4" w:rsidP="005708F4">
      <w:pPr>
        <w:rPr>
          <w:rFonts w:ascii="Constantia" w:hAnsi="Constantia"/>
        </w:rPr>
      </w:pPr>
    </w:p>
    <w:p w14:paraId="63AB2AB8" w14:textId="77777777" w:rsidR="005708F4" w:rsidRPr="00180A1A" w:rsidRDefault="005708F4" w:rsidP="005708F4">
      <w:pPr>
        <w:rPr>
          <w:rFonts w:ascii="Constantia" w:hAnsi="Constantia"/>
          <w:b/>
          <w:bCs/>
        </w:rPr>
      </w:pPr>
      <w:proofErr w:type="spellStart"/>
      <w:r w:rsidRPr="00180A1A">
        <w:rPr>
          <w:rFonts w:ascii="Constantia" w:hAnsi="Constantia"/>
          <w:b/>
          <w:bCs/>
        </w:rPr>
        <w:t>Programme</w:t>
      </w:r>
      <w:proofErr w:type="spellEnd"/>
      <w:r w:rsidRPr="00180A1A">
        <w:rPr>
          <w:rFonts w:ascii="Constantia" w:hAnsi="Constantia"/>
          <w:b/>
          <w:bCs/>
        </w:rPr>
        <w:t xml:space="preserve"> Requirements</w:t>
      </w:r>
    </w:p>
    <w:p w14:paraId="3892AF48" w14:textId="77777777" w:rsidR="005708F4" w:rsidRPr="00180A1A" w:rsidRDefault="005708F4" w:rsidP="005708F4">
      <w:pPr>
        <w:pStyle w:val="ListParagraph"/>
        <w:numPr>
          <w:ilvl w:val="1"/>
          <w:numId w:val="12"/>
        </w:numPr>
        <w:spacing w:after="160" w:line="259" w:lineRule="auto"/>
        <w:rPr>
          <w:rFonts w:ascii="Constantia" w:hAnsi="Constantia"/>
        </w:rPr>
      </w:pPr>
      <w:r w:rsidRPr="00180A1A">
        <w:rPr>
          <w:rFonts w:ascii="Constantia" w:hAnsi="Constantia"/>
        </w:rPr>
        <w:t xml:space="preserve">At least five Leaving Certificate subjects that contain Irish, a Modern European Language and two subjects selected from the Vocational Subject Groupings.  </w:t>
      </w:r>
    </w:p>
    <w:p w14:paraId="6E5B4035" w14:textId="77777777" w:rsidR="005708F4" w:rsidRPr="00180A1A" w:rsidRDefault="005708F4" w:rsidP="005708F4">
      <w:pPr>
        <w:pStyle w:val="ListParagraph"/>
        <w:numPr>
          <w:ilvl w:val="1"/>
          <w:numId w:val="12"/>
        </w:numPr>
        <w:spacing w:after="160" w:line="259" w:lineRule="auto"/>
        <w:rPr>
          <w:rFonts w:ascii="Constantia" w:hAnsi="Constantia"/>
        </w:rPr>
      </w:pPr>
      <w:r w:rsidRPr="00180A1A">
        <w:rPr>
          <w:rFonts w:ascii="Constantia" w:hAnsi="Constantia"/>
        </w:rPr>
        <w:t>Two Link Modules: Preparation for the world of Work and Enterprise Education</w:t>
      </w:r>
    </w:p>
    <w:p w14:paraId="3DBB3667" w14:textId="77777777" w:rsidR="005708F4" w:rsidRPr="00180A1A" w:rsidRDefault="005708F4" w:rsidP="005708F4">
      <w:pPr>
        <w:rPr>
          <w:rFonts w:ascii="Constantia" w:hAnsi="Constantia"/>
        </w:rPr>
      </w:pPr>
    </w:p>
    <w:p w14:paraId="5222DEB7" w14:textId="77777777" w:rsidR="005708F4" w:rsidRPr="00180A1A" w:rsidRDefault="005708F4" w:rsidP="005708F4">
      <w:pPr>
        <w:rPr>
          <w:rFonts w:ascii="Constantia" w:hAnsi="Constantia"/>
          <w:b/>
          <w:bCs/>
        </w:rPr>
      </w:pPr>
      <w:r w:rsidRPr="00180A1A">
        <w:rPr>
          <w:rFonts w:ascii="Constantia" w:hAnsi="Constantia"/>
          <w:b/>
          <w:bCs/>
        </w:rPr>
        <w:t>Link Modules</w:t>
      </w:r>
    </w:p>
    <w:p w14:paraId="1EC6EF65" w14:textId="77777777" w:rsidR="005708F4" w:rsidRPr="00180A1A" w:rsidRDefault="005708F4" w:rsidP="005708F4">
      <w:pPr>
        <w:rPr>
          <w:rFonts w:ascii="Constantia" w:hAnsi="Constantia"/>
        </w:rPr>
      </w:pPr>
    </w:p>
    <w:p w14:paraId="50DAB228" w14:textId="77777777" w:rsidR="005708F4" w:rsidRPr="00180A1A" w:rsidRDefault="005708F4" w:rsidP="005708F4">
      <w:pPr>
        <w:rPr>
          <w:rFonts w:ascii="Constantia" w:hAnsi="Constantia"/>
          <w:i/>
          <w:iCs/>
        </w:rPr>
      </w:pPr>
      <w:r w:rsidRPr="00180A1A">
        <w:rPr>
          <w:rFonts w:ascii="Constantia" w:hAnsi="Constantia"/>
          <w:i/>
          <w:iCs/>
        </w:rPr>
        <w:t>Link Modules I – Preparation for the World of Work</w:t>
      </w:r>
    </w:p>
    <w:p w14:paraId="70F198C5" w14:textId="77777777" w:rsidR="005708F4" w:rsidRPr="00180A1A" w:rsidRDefault="005708F4" w:rsidP="005708F4">
      <w:pPr>
        <w:rPr>
          <w:rFonts w:ascii="Constantia" w:hAnsi="Constantia"/>
        </w:rPr>
      </w:pPr>
      <w:r w:rsidRPr="00180A1A">
        <w:rPr>
          <w:rFonts w:ascii="Constantia" w:hAnsi="Constantia"/>
        </w:rPr>
        <w:t>Students will investigate local employment opportunities, develop job seeking skills and gain valuable practical experience of the world of work.</w:t>
      </w:r>
    </w:p>
    <w:p w14:paraId="7F7EC183" w14:textId="77777777" w:rsidR="005708F4" w:rsidRPr="00180A1A" w:rsidRDefault="005708F4" w:rsidP="005708F4">
      <w:pPr>
        <w:rPr>
          <w:rFonts w:ascii="Constantia" w:hAnsi="Constantia"/>
        </w:rPr>
      </w:pPr>
    </w:p>
    <w:p w14:paraId="3CD2B9D9" w14:textId="77777777" w:rsidR="005708F4" w:rsidRPr="00180A1A" w:rsidRDefault="005708F4" w:rsidP="005708F4">
      <w:pPr>
        <w:rPr>
          <w:rFonts w:ascii="Constantia" w:hAnsi="Constantia"/>
          <w:i/>
          <w:iCs/>
        </w:rPr>
      </w:pPr>
      <w:r w:rsidRPr="00180A1A">
        <w:rPr>
          <w:rFonts w:ascii="Constantia" w:hAnsi="Constantia"/>
          <w:i/>
          <w:iCs/>
        </w:rPr>
        <w:t>Link Module II – Enterprise Education</w:t>
      </w:r>
    </w:p>
    <w:p w14:paraId="7B308C06" w14:textId="7D56BAF1" w:rsidR="005708F4" w:rsidRDefault="005708F4" w:rsidP="005708F4">
      <w:pPr>
        <w:rPr>
          <w:rFonts w:ascii="Constantia" w:hAnsi="Constantia"/>
        </w:rPr>
      </w:pPr>
      <w:r w:rsidRPr="00180A1A">
        <w:rPr>
          <w:rFonts w:ascii="Constantia" w:hAnsi="Constantia"/>
        </w:rPr>
        <w:t xml:space="preserve">Students will be involved in </w:t>
      </w:r>
      <w:proofErr w:type="spellStart"/>
      <w:r w:rsidRPr="00180A1A">
        <w:rPr>
          <w:rFonts w:ascii="Constantia" w:hAnsi="Constantia"/>
        </w:rPr>
        <w:t>organising</w:t>
      </w:r>
      <w:proofErr w:type="spellEnd"/>
      <w:r w:rsidRPr="00180A1A">
        <w:rPr>
          <w:rFonts w:ascii="Constantia" w:hAnsi="Constantia"/>
        </w:rPr>
        <w:t xml:space="preserve"> visits to local business and community enterprises:  meet and interview enterprising people on – site and in the classroom; plan and undertake interesting activities that will build self-confidence, creativity, initiative and develop teamwork, </w:t>
      </w:r>
      <w:proofErr w:type="gramStart"/>
      <w:r w:rsidRPr="00180A1A">
        <w:rPr>
          <w:rFonts w:ascii="Constantia" w:hAnsi="Constantia"/>
        </w:rPr>
        <w:t>communication</w:t>
      </w:r>
      <w:proofErr w:type="gramEnd"/>
      <w:r w:rsidRPr="00180A1A">
        <w:rPr>
          <w:rFonts w:ascii="Constantia" w:hAnsi="Constantia"/>
        </w:rPr>
        <w:t xml:space="preserve"> and computer skills.</w:t>
      </w:r>
    </w:p>
    <w:p w14:paraId="034EAB90" w14:textId="7C185819" w:rsidR="00A05EBB" w:rsidRDefault="00A05EBB" w:rsidP="005708F4">
      <w:pPr>
        <w:rPr>
          <w:rFonts w:ascii="Constantia" w:hAnsi="Constantia"/>
        </w:rPr>
      </w:pPr>
    </w:p>
    <w:p w14:paraId="4CF8BE68" w14:textId="04C1D87E" w:rsidR="00A05EBB" w:rsidRPr="00E05525" w:rsidRDefault="00A05EBB" w:rsidP="005708F4">
      <w:pPr>
        <w:rPr>
          <w:rFonts w:ascii="Constantia" w:hAnsi="Constantia"/>
        </w:rPr>
      </w:pPr>
      <w:r w:rsidRPr="00E05525">
        <w:rPr>
          <w:rFonts w:ascii="Constantia" w:hAnsi="Constantia"/>
        </w:rPr>
        <w:t>ASSESSMENT:</w:t>
      </w:r>
    </w:p>
    <w:p w14:paraId="17D4B9B8" w14:textId="47A68328" w:rsidR="00A05EBB" w:rsidRPr="00E05525" w:rsidRDefault="00A05EBB" w:rsidP="00A05EBB">
      <w:pPr>
        <w:pStyle w:val="ListParagraph"/>
        <w:numPr>
          <w:ilvl w:val="0"/>
          <w:numId w:val="12"/>
        </w:numPr>
        <w:rPr>
          <w:rFonts w:ascii="Constantia" w:hAnsi="Constantia"/>
        </w:rPr>
      </w:pPr>
      <w:r w:rsidRPr="00E05525">
        <w:rPr>
          <w:rFonts w:ascii="Constantia" w:hAnsi="Constantia"/>
        </w:rPr>
        <w:t>Written examination (40%)</w:t>
      </w:r>
    </w:p>
    <w:p w14:paraId="5A027AE8" w14:textId="707C4FB1" w:rsidR="00A05EBB" w:rsidRPr="00E05525" w:rsidRDefault="00A05EBB" w:rsidP="00A05EBB">
      <w:pPr>
        <w:pStyle w:val="ListParagraph"/>
        <w:numPr>
          <w:ilvl w:val="0"/>
          <w:numId w:val="12"/>
        </w:numPr>
        <w:rPr>
          <w:rFonts w:ascii="Constantia" w:hAnsi="Constantia"/>
        </w:rPr>
      </w:pPr>
      <w:r w:rsidRPr="00E05525">
        <w:rPr>
          <w:rFonts w:ascii="Constantia" w:hAnsi="Constantia"/>
        </w:rPr>
        <w:t>Portfolio of coursework (60%)</w:t>
      </w:r>
    </w:p>
    <w:p w14:paraId="1078CC5A" w14:textId="77777777" w:rsidR="005708F4" w:rsidRPr="00180A1A" w:rsidRDefault="005708F4" w:rsidP="005708F4">
      <w:pPr>
        <w:rPr>
          <w:rFonts w:ascii="Constantia" w:hAnsi="Constantia"/>
        </w:rPr>
      </w:pPr>
    </w:p>
    <w:p w14:paraId="05444A14" w14:textId="77777777" w:rsidR="005708F4" w:rsidRPr="00180A1A" w:rsidRDefault="005708F4" w:rsidP="005708F4">
      <w:pPr>
        <w:rPr>
          <w:rFonts w:ascii="Constantia" w:hAnsi="Constantia"/>
          <w:i/>
          <w:iCs/>
        </w:rPr>
      </w:pPr>
      <w:r w:rsidRPr="00180A1A">
        <w:rPr>
          <w:rFonts w:ascii="Constantia" w:hAnsi="Constantia"/>
          <w:i/>
          <w:iCs/>
        </w:rPr>
        <w:t>Leaving Certificate Points</w:t>
      </w:r>
    </w:p>
    <w:p w14:paraId="27DA8947" w14:textId="4954133B" w:rsidR="005708F4" w:rsidRPr="00180A1A" w:rsidRDefault="005708F4" w:rsidP="005708F4">
      <w:pPr>
        <w:rPr>
          <w:rFonts w:ascii="Constantia" w:hAnsi="Constantia"/>
        </w:rPr>
      </w:pPr>
      <w:r w:rsidRPr="00180A1A">
        <w:rPr>
          <w:rFonts w:ascii="Constantia" w:hAnsi="Constantia"/>
        </w:rPr>
        <w:t xml:space="preserve">Distinction:      </w:t>
      </w:r>
      <w:r w:rsidR="00A05EBB">
        <w:rPr>
          <w:rFonts w:ascii="Constantia" w:hAnsi="Constantia"/>
        </w:rPr>
        <w:tab/>
      </w:r>
      <w:r w:rsidRPr="00180A1A">
        <w:rPr>
          <w:rFonts w:ascii="Constantia" w:hAnsi="Constantia"/>
        </w:rPr>
        <w:t>66 points</w:t>
      </w:r>
    </w:p>
    <w:p w14:paraId="05D1427C" w14:textId="05DB4E36" w:rsidR="005708F4" w:rsidRPr="00180A1A" w:rsidRDefault="005708F4" w:rsidP="005708F4">
      <w:pPr>
        <w:rPr>
          <w:rFonts w:ascii="Constantia" w:hAnsi="Constantia"/>
        </w:rPr>
      </w:pPr>
      <w:r w:rsidRPr="00180A1A">
        <w:rPr>
          <w:rFonts w:ascii="Constantia" w:hAnsi="Constantia"/>
        </w:rPr>
        <w:t>Merit:</w:t>
      </w:r>
      <w:r w:rsidRPr="00180A1A">
        <w:rPr>
          <w:rFonts w:ascii="Constantia" w:hAnsi="Constantia"/>
        </w:rPr>
        <w:tab/>
      </w:r>
      <w:r w:rsidRPr="00180A1A">
        <w:rPr>
          <w:rFonts w:ascii="Constantia" w:hAnsi="Constantia"/>
        </w:rPr>
        <w:tab/>
      </w:r>
      <w:r w:rsidR="00A05EBB">
        <w:rPr>
          <w:rFonts w:ascii="Constantia" w:hAnsi="Constantia"/>
        </w:rPr>
        <w:tab/>
      </w:r>
      <w:r w:rsidRPr="00180A1A">
        <w:rPr>
          <w:rFonts w:ascii="Constantia" w:hAnsi="Constantia"/>
        </w:rPr>
        <w:t>46 points</w:t>
      </w:r>
    </w:p>
    <w:p w14:paraId="47F052C8" w14:textId="39729F51" w:rsidR="005708F4" w:rsidRDefault="005708F4" w:rsidP="005708F4">
      <w:pPr>
        <w:rPr>
          <w:rFonts w:ascii="Constantia" w:hAnsi="Constantia"/>
        </w:rPr>
      </w:pPr>
      <w:r w:rsidRPr="00180A1A">
        <w:rPr>
          <w:rFonts w:ascii="Constantia" w:hAnsi="Constantia"/>
        </w:rPr>
        <w:t>Pass:</w:t>
      </w:r>
      <w:r w:rsidRPr="00180A1A">
        <w:rPr>
          <w:rFonts w:ascii="Constantia" w:hAnsi="Constantia"/>
        </w:rPr>
        <w:tab/>
      </w:r>
      <w:r w:rsidRPr="00180A1A">
        <w:rPr>
          <w:rFonts w:ascii="Constantia" w:hAnsi="Constantia"/>
        </w:rPr>
        <w:tab/>
      </w:r>
      <w:r w:rsidR="00A05EBB">
        <w:rPr>
          <w:rFonts w:ascii="Constantia" w:hAnsi="Constantia"/>
        </w:rPr>
        <w:tab/>
      </w:r>
      <w:r w:rsidRPr="00180A1A">
        <w:rPr>
          <w:rFonts w:ascii="Constantia" w:hAnsi="Constantia"/>
        </w:rPr>
        <w:t>28 points</w:t>
      </w:r>
    </w:p>
    <w:p w14:paraId="3CFCBB51" w14:textId="77777777" w:rsidR="00180A1A" w:rsidRPr="00180A1A" w:rsidRDefault="00180A1A" w:rsidP="005708F4">
      <w:pPr>
        <w:rPr>
          <w:rFonts w:ascii="Constantia" w:hAnsi="Constantia"/>
        </w:rPr>
      </w:pPr>
    </w:p>
    <w:p w14:paraId="69A4A449" w14:textId="77777777" w:rsidR="005708F4" w:rsidRDefault="005708F4" w:rsidP="005708F4">
      <w:r>
        <w:br w:type="page"/>
      </w:r>
    </w:p>
    <w:p w14:paraId="24B58FB5" w14:textId="77777777" w:rsidR="00180A1A" w:rsidRDefault="00180A1A" w:rsidP="005708F4"/>
    <w:p w14:paraId="7232FDC1" w14:textId="77777777" w:rsidR="00180A1A" w:rsidRDefault="00180A1A" w:rsidP="005708F4"/>
    <w:p w14:paraId="6C3F785B" w14:textId="097D19EF" w:rsidR="005708F4" w:rsidRPr="002242C7" w:rsidRDefault="005708F4" w:rsidP="005708F4">
      <w:r>
        <w:rPr>
          <w:rStyle w:val="Heading1Char"/>
          <w:b/>
          <w:bCs/>
          <w:sz w:val="48"/>
          <w:szCs w:val="48"/>
        </w:rPr>
        <w:t>MUSIC</w:t>
      </w:r>
    </w:p>
    <w:p w14:paraId="3BE928A5" w14:textId="77777777" w:rsidR="00180A1A" w:rsidRDefault="00180A1A" w:rsidP="005708F4"/>
    <w:p w14:paraId="59F93437" w14:textId="73A27ED8" w:rsidR="005708F4" w:rsidRPr="00180A1A" w:rsidRDefault="005708F4" w:rsidP="005708F4">
      <w:pPr>
        <w:rPr>
          <w:rFonts w:ascii="Constantia" w:hAnsi="Constantia"/>
        </w:rPr>
      </w:pPr>
      <w:r w:rsidRPr="00180A1A">
        <w:rPr>
          <w:rFonts w:ascii="Constantia" w:hAnsi="Constantia"/>
        </w:rPr>
        <w:t xml:space="preserve">Music is essentially an aesthetically pleasing form of expression.  It is an academic art form, yet an extremely creative subject which allows the student to develop artistically, </w:t>
      </w:r>
      <w:proofErr w:type="gramStart"/>
      <w:r w:rsidRPr="00180A1A">
        <w:rPr>
          <w:rFonts w:ascii="Constantia" w:hAnsi="Constantia"/>
        </w:rPr>
        <w:t>emotionally</w:t>
      </w:r>
      <w:proofErr w:type="gramEnd"/>
      <w:r w:rsidRPr="00180A1A">
        <w:rPr>
          <w:rFonts w:ascii="Constantia" w:hAnsi="Constantia"/>
        </w:rPr>
        <w:t xml:space="preserve"> and psychologically.  It requires concentration and listening skills of the highest level, skills which are essential in the workplace, and skills which are </w:t>
      </w:r>
      <w:proofErr w:type="spellStart"/>
      <w:r w:rsidRPr="00180A1A">
        <w:rPr>
          <w:rFonts w:ascii="Constantia" w:hAnsi="Constantia"/>
        </w:rPr>
        <w:t>recognised</w:t>
      </w:r>
      <w:proofErr w:type="spellEnd"/>
      <w:r w:rsidRPr="00180A1A">
        <w:rPr>
          <w:rFonts w:ascii="Constantia" w:hAnsi="Constantia"/>
        </w:rPr>
        <w:t xml:space="preserve"> by the employer.  Music provides the student with a broader education, which incorporates the technique of whole-brain learning (both spatial and logical).</w:t>
      </w:r>
    </w:p>
    <w:p w14:paraId="23B07FA6" w14:textId="77777777" w:rsidR="00180A1A" w:rsidRPr="00180A1A" w:rsidRDefault="00180A1A" w:rsidP="005708F4">
      <w:pPr>
        <w:rPr>
          <w:rFonts w:ascii="Constantia" w:hAnsi="Constantia"/>
        </w:rPr>
      </w:pPr>
    </w:p>
    <w:p w14:paraId="4855173E" w14:textId="77777777" w:rsidR="005708F4" w:rsidRPr="00180A1A" w:rsidRDefault="005708F4" w:rsidP="005708F4">
      <w:pPr>
        <w:rPr>
          <w:rFonts w:ascii="Constantia" w:hAnsi="Constantia"/>
          <w:b/>
          <w:bCs/>
        </w:rPr>
      </w:pPr>
      <w:r w:rsidRPr="00180A1A">
        <w:rPr>
          <w:rFonts w:ascii="Constantia" w:hAnsi="Constantia"/>
          <w:b/>
          <w:bCs/>
        </w:rPr>
        <w:t xml:space="preserve">The structure of the course has changed to allow students to </w:t>
      </w:r>
      <w:proofErr w:type="spellStart"/>
      <w:r w:rsidRPr="00180A1A">
        <w:rPr>
          <w:rFonts w:ascii="Constantia" w:hAnsi="Constantia"/>
          <w:b/>
          <w:bCs/>
        </w:rPr>
        <w:t>specialise</w:t>
      </w:r>
      <w:proofErr w:type="spellEnd"/>
      <w:r w:rsidRPr="00180A1A">
        <w:rPr>
          <w:rFonts w:ascii="Constantia" w:hAnsi="Constantia"/>
          <w:b/>
          <w:bCs/>
        </w:rPr>
        <w:t xml:space="preserve"> in the syllabus activity which best suits their talents. As with the Junior Certificate Music </w:t>
      </w:r>
      <w:proofErr w:type="spellStart"/>
      <w:r w:rsidRPr="00180A1A">
        <w:rPr>
          <w:rFonts w:ascii="Constantia" w:hAnsi="Constantia"/>
          <w:b/>
          <w:bCs/>
        </w:rPr>
        <w:t>programme</w:t>
      </w:r>
      <w:proofErr w:type="spellEnd"/>
      <w:r w:rsidRPr="00180A1A">
        <w:rPr>
          <w:rFonts w:ascii="Constantia" w:hAnsi="Constantia"/>
          <w:b/>
          <w:bCs/>
        </w:rPr>
        <w:t xml:space="preserve">, the course is divided into three areas: </w:t>
      </w:r>
    </w:p>
    <w:p w14:paraId="228F0A96" w14:textId="77777777" w:rsidR="00180A1A" w:rsidRPr="00180A1A" w:rsidRDefault="00180A1A" w:rsidP="005708F4">
      <w:pPr>
        <w:rPr>
          <w:rFonts w:ascii="Constantia" w:hAnsi="Constantia"/>
          <w:b/>
          <w:bCs/>
        </w:rPr>
      </w:pPr>
    </w:p>
    <w:p w14:paraId="036989A2" w14:textId="451DC804" w:rsidR="005708F4" w:rsidRPr="00180A1A" w:rsidRDefault="005708F4" w:rsidP="005708F4">
      <w:pPr>
        <w:rPr>
          <w:rFonts w:ascii="Constantia" w:hAnsi="Constantia"/>
          <w:b/>
          <w:bCs/>
        </w:rPr>
      </w:pPr>
      <w:r w:rsidRPr="00180A1A">
        <w:rPr>
          <w:rFonts w:ascii="Constantia" w:hAnsi="Constantia"/>
          <w:b/>
          <w:bCs/>
        </w:rPr>
        <w:t>1.</w:t>
      </w:r>
      <w:r w:rsidRPr="00180A1A">
        <w:rPr>
          <w:rFonts w:ascii="Constantia" w:hAnsi="Constantia"/>
          <w:b/>
          <w:bCs/>
        </w:rPr>
        <w:tab/>
        <w:t>Performance (25%), Singing/Instrument/Improvisation: Solo, ensemble</w:t>
      </w:r>
    </w:p>
    <w:p w14:paraId="02D1B2BE" w14:textId="77777777" w:rsidR="005708F4" w:rsidRPr="00180A1A" w:rsidRDefault="005708F4" w:rsidP="005708F4">
      <w:pPr>
        <w:rPr>
          <w:rFonts w:ascii="Constantia" w:hAnsi="Constantia"/>
          <w:b/>
          <w:bCs/>
        </w:rPr>
      </w:pPr>
      <w:r w:rsidRPr="00180A1A">
        <w:rPr>
          <w:rFonts w:ascii="Constantia" w:hAnsi="Constantia"/>
          <w:b/>
          <w:bCs/>
        </w:rPr>
        <w:t>2.</w:t>
      </w:r>
      <w:r w:rsidRPr="00180A1A">
        <w:rPr>
          <w:rFonts w:ascii="Constantia" w:hAnsi="Constantia"/>
          <w:b/>
          <w:bCs/>
        </w:rPr>
        <w:tab/>
      </w:r>
      <w:proofErr w:type="gramStart"/>
      <w:r w:rsidRPr="00180A1A">
        <w:rPr>
          <w:rFonts w:ascii="Constantia" w:hAnsi="Constantia"/>
          <w:b/>
          <w:bCs/>
        </w:rPr>
        <w:t>Listening  (</w:t>
      </w:r>
      <w:proofErr w:type="gramEnd"/>
      <w:r w:rsidRPr="00180A1A">
        <w:rPr>
          <w:rFonts w:ascii="Constantia" w:hAnsi="Constantia"/>
          <w:b/>
          <w:bCs/>
        </w:rPr>
        <w:t>25%)</w:t>
      </w:r>
    </w:p>
    <w:p w14:paraId="41C2E0EA" w14:textId="77777777" w:rsidR="005708F4" w:rsidRPr="00180A1A" w:rsidRDefault="005708F4" w:rsidP="005708F4">
      <w:pPr>
        <w:rPr>
          <w:rFonts w:ascii="Constantia" w:hAnsi="Constantia"/>
          <w:b/>
          <w:bCs/>
        </w:rPr>
      </w:pPr>
      <w:r w:rsidRPr="00180A1A">
        <w:rPr>
          <w:rFonts w:ascii="Constantia" w:hAnsi="Constantia"/>
          <w:b/>
          <w:bCs/>
        </w:rPr>
        <w:t>3.</w:t>
      </w:r>
      <w:r w:rsidRPr="00180A1A">
        <w:rPr>
          <w:rFonts w:ascii="Constantia" w:hAnsi="Constantia"/>
          <w:b/>
          <w:bCs/>
        </w:rPr>
        <w:tab/>
        <w:t>Composition (25%)</w:t>
      </w:r>
    </w:p>
    <w:p w14:paraId="6C3B4C32" w14:textId="77777777" w:rsidR="005708F4" w:rsidRPr="00180A1A" w:rsidRDefault="005708F4" w:rsidP="005708F4">
      <w:pPr>
        <w:rPr>
          <w:rFonts w:ascii="Constantia" w:hAnsi="Constantia"/>
          <w:b/>
          <w:bCs/>
        </w:rPr>
      </w:pPr>
    </w:p>
    <w:p w14:paraId="39E70D2E" w14:textId="77777777" w:rsidR="005708F4" w:rsidRPr="00180A1A" w:rsidRDefault="005708F4" w:rsidP="005708F4">
      <w:pPr>
        <w:rPr>
          <w:rFonts w:ascii="Constantia" w:hAnsi="Constantia"/>
          <w:b/>
          <w:bCs/>
        </w:rPr>
      </w:pPr>
      <w:r w:rsidRPr="00180A1A">
        <w:rPr>
          <w:rFonts w:ascii="Constantia" w:hAnsi="Constantia"/>
          <w:b/>
          <w:bCs/>
        </w:rPr>
        <w:t>Students will then choose an elective in one of the sections above, for a further 25%.</w:t>
      </w:r>
    </w:p>
    <w:p w14:paraId="6FF170A7" w14:textId="77777777" w:rsidR="005708F4" w:rsidRPr="00180A1A" w:rsidRDefault="005708F4" w:rsidP="005708F4">
      <w:pPr>
        <w:rPr>
          <w:rFonts w:ascii="Constantia" w:hAnsi="Constantia"/>
        </w:rPr>
      </w:pPr>
      <w:r w:rsidRPr="00180A1A">
        <w:rPr>
          <w:rFonts w:ascii="Constantia" w:hAnsi="Constantia"/>
        </w:rPr>
        <w:t>Computer technology can be included in all parts of the course.  This facility is provided at Stratford College.</w:t>
      </w:r>
    </w:p>
    <w:p w14:paraId="1C7BB9CC" w14:textId="6C0A2DD0" w:rsidR="005708F4" w:rsidRDefault="005708F4" w:rsidP="005708F4">
      <w:pPr>
        <w:rPr>
          <w:rFonts w:ascii="Constantia" w:hAnsi="Constantia"/>
        </w:rPr>
      </w:pPr>
      <w:r w:rsidRPr="00180A1A">
        <w:rPr>
          <w:rFonts w:ascii="Constantia" w:hAnsi="Constantia"/>
        </w:rPr>
        <w:t>Students who wish to further their musical education at third level must study music for the Leaving Certificate.  In recent years, Leaving Cert Music students received the highest percentage of A grades, across the curriculum.</w:t>
      </w:r>
    </w:p>
    <w:p w14:paraId="5D8C6FC9" w14:textId="77777777" w:rsidR="00A05EBB" w:rsidRPr="00180A1A" w:rsidRDefault="00A05EBB" w:rsidP="005708F4">
      <w:pPr>
        <w:rPr>
          <w:rFonts w:ascii="Constantia" w:hAnsi="Constantia"/>
        </w:rPr>
      </w:pPr>
    </w:p>
    <w:p w14:paraId="519375CA" w14:textId="77777777" w:rsidR="005708F4" w:rsidRPr="00180A1A" w:rsidRDefault="005708F4" w:rsidP="005708F4">
      <w:pPr>
        <w:rPr>
          <w:rFonts w:ascii="Constantia" w:hAnsi="Constantia"/>
          <w:b/>
          <w:bCs/>
        </w:rPr>
      </w:pPr>
      <w:r w:rsidRPr="00180A1A">
        <w:rPr>
          <w:rFonts w:ascii="Constantia" w:hAnsi="Constantia"/>
          <w:b/>
          <w:bCs/>
        </w:rPr>
        <w:t>Career Prospects:</w:t>
      </w:r>
    </w:p>
    <w:p w14:paraId="211AA671" w14:textId="77777777" w:rsidR="005708F4" w:rsidRPr="00180A1A" w:rsidRDefault="005708F4" w:rsidP="005708F4">
      <w:pPr>
        <w:rPr>
          <w:rFonts w:ascii="Constantia" w:hAnsi="Constantia"/>
          <w:i/>
          <w:iCs/>
        </w:rPr>
      </w:pPr>
      <w:r w:rsidRPr="00180A1A">
        <w:rPr>
          <w:rFonts w:ascii="Constantia" w:hAnsi="Constantia"/>
          <w:i/>
          <w:iCs/>
        </w:rPr>
        <w:t>Music Industry:</w:t>
      </w:r>
    </w:p>
    <w:p w14:paraId="167011A6" w14:textId="77777777" w:rsidR="005708F4" w:rsidRPr="00180A1A" w:rsidRDefault="005708F4" w:rsidP="005708F4">
      <w:pPr>
        <w:rPr>
          <w:rFonts w:ascii="Constantia" w:hAnsi="Constantia"/>
        </w:rPr>
      </w:pPr>
      <w:r w:rsidRPr="00180A1A">
        <w:rPr>
          <w:rFonts w:ascii="Constantia" w:hAnsi="Constantia"/>
        </w:rPr>
        <w:t>Publisher/editor (periodicals, music books, music software)</w:t>
      </w:r>
    </w:p>
    <w:p w14:paraId="6461C38D" w14:textId="77777777" w:rsidR="005708F4" w:rsidRPr="00180A1A" w:rsidRDefault="005708F4" w:rsidP="005708F4">
      <w:pPr>
        <w:rPr>
          <w:rFonts w:ascii="Constantia" w:hAnsi="Constantia"/>
        </w:rPr>
      </w:pPr>
      <w:r w:rsidRPr="00180A1A">
        <w:rPr>
          <w:rFonts w:ascii="Constantia" w:hAnsi="Constantia"/>
        </w:rPr>
        <w:t>Music software programmer</w:t>
      </w:r>
    </w:p>
    <w:p w14:paraId="1597E58C" w14:textId="77777777" w:rsidR="005708F4" w:rsidRPr="00180A1A" w:rsidRDefault="005708F4" w:rsidP="005708F4">
      <w:pPr>
        <w:rPr>
          <w:rFonts w:ascii="Constantia" w:hAnsi="Constantia"/>
        </w:rPr>
      </w:pPr>
      <w:r w:rsidRPr="00180A1A">
        <w:rPr>
          <w:rFonts w:ascii="Constantia" w:hAnsi="Constantia"/>
        </w:rPr>
        <w:t>Music management and sales</w:t>
      </w:r>
    </w:p>
    <w:p w14:paraId="7F4DDFDB" w14:textId="77777777" w:rsidR="005708F4" w:rsidRPr="00180A1A" w:rsidRDefault="005708F4" w:rsidP="005708F4">
      <w:pPr>
        <w:rPr>
          <w:rFonts w:ascii="Constantia" w:hAnsi="Constantia"/>
        </w:rPr>
      </w:pPr>
      <w:r w:rsidRPr="00180A1A">
        <w:rPr>
          <w:rFonts w:ascii="Constantia" w:hAnsi="Constantia"/>
        </w:rPr>
        <w:t>Newspaper critic and reporter</w:t>
      </w:r>
    </w:p>
    <w:p w14:paraId="6991D702" w14:textId="77777777" w:rsidR="005708F4" w:rsidRPr="00180A1A" w:rsidRDefault="005708F4" w:rsidP="005708F4">
      <w:pPr>
        <w:rPr>
          <w:rFonts w:ascii="Constantia" w:hAnsi="Constantia"/>
        </w:rPr>
      </w:pPr>
      <w:r w:rsidRPr="00180A1A">
        <w:rPr>
          <w:rFonts w:ascii="Constantia" w:hAnsi="Constantia"/>
        </w:rPr>
        <w:t>Recording engineer</w:t>
      </w:r>
    </w:p>
    <w:p w14:paraId="1AF24AB6" w14:textId="77777777" w:rsidR="005708F4" w:rsidRPr="00180A1A" w:rsidRDefault="005708F4" w:rsidP="005708F4">
      <w:pPr>
        <w:rPr>
          <w:rFonts w:ascii="Constantia" w:hAnsi="Constantia"/>
        </w:rPr>
      </w:pPr>
      <w:r w:rsidRPr="00180A1A">
        <w:rPr>
          <w:rFonts w:ascii="Constantia" w:hAnsi="Constantia"/>
        </w:rPr>
        <w:t>Concert promoter</w:t>
      </w:r>
    </w:p>
    <w:p w14:paraId="5C28D992" w14:textId="77777777" w:rsidR="005708F4" w:rsidRPr="00180A1A" w:rsidRDefault="005708F4" w:rsidP="005708F4">
      <w:pPr>
        <w:rPr>
          <w:rFonts w:ascii="Constantia" w:hAnsi="Constantia"/>
        </w:rPr>
      </w:pPr>
      <w:r w:rsidRPr="00180A1A">
        <w:rPr>
          <w:rFonts w:ascii="Constantia" w:hAnsi="Constantia"/>
        </w:rPr>
        <w:t>Conductor</w:t>
      </w:r>
    </w:p>
    <w:p w14:paraId="262F8B62" w14:textId="77777777" w:rsidR="005708F4" w:rsidRPr="00180A1A" w:rsidRDefault="005708F4" w:rsidP="005708F4">
      <w:pPr>
        <w:rPr>
          <w:rFonts w:ascii="Constantia" w:hAnsi="Constantia"/>
        </w:rPr>
      </w:pPr>
      <w:r w:rsidRPr="00180A1A">
        <w:rPr>
          <w:rFonts w:ascii="Constantia" w:hAnsi="Constantia"/>
        </w:rPr>
        <w:t xml:space="preserve">Performer of the Arts, Composer: Advertising, </w:t>
      </w:r>
      <w:proofErr w:type="gramStart"/>
      <w:r w:rsidRPr="00180A1A">
        <w:rPr>
          <w:rFonts w:ascii="Constantia" w:hAnsi="Constantia"/>
        </w:rPr>
        <w:t>Film .</w:t>
      </w:r>
      <w:proofErr w:type="gramEnd"/>
    </w:p>
    <w:p w14:paraId="0903042C" w14:textId="77777777" w:rsidR="005708F4" w:rsidRPr="00180A1A" w:rsidRDefault="005708F4" w:rsidP="005708F4">
      <w:pPr>
        <w:rPr>
          <w:rFonts w:ascii="Constantia" w:hAnsi="Constantia"/>
        </w:rPr>
      </w:pPr>
    </w:p>
    <w:p w14:paraId="53C3D018" w14:textId="7DC1E60F" w:rsidR="005708F4" w:rsidRPr="00180A1A" w:rsidRDefault="005708F4" w:rsidP="005708F4">
      <w:pPr>
        <w:rPr>
          <w:rFonts w:ascii="Constantia" w:hAnsi="Constantia"/>
          <w:i/>
          <w:iCs/>
        </w:rPr>
      </w:pPr>
      <w:r w:rsidRPr="00180A1A">
        <w:rPr>
          <w:rFonts w:ascii="Constantia" w:hAnsi="Constantia"/>
          <w:i/>
          <w:iCs/>
        </w:rPr>
        <w:t xml:space="preserve">Television/Radio Industry: </w:t>
      </w:r>
      <w:r w:rsidRPr="00180A1A">
        <w:rPr>
          <w:rFonts w:ascii="Constantia" w:hAnsi="Constantia"/>
          <w:i/>
          <w:iCs/>
        </w:rPr>
        <w:tab/>
      </w:r>
      <w:r w:rsidRPr="00180A1A">
        <w:rPr>
          <w:rFonts w:ascii="Constantia" w:hAnsi="Constantia"/>
          <w:i/>
          <w:iCs/>
        </w:rPr>
        <w:tab/>
      </w:r>
      <w:r w:rsidRPr="00180A1A">
        <w:rPr>
          <w:rFonts w:ascii="Constantia" w:hAnsi="Constantia"/>
          <w:i/>
          <w:iCs/>
        </w:rPr>
        <w:tab/>
      </w:r>
      <w:r w:rsidRPr="00180A1A">
        <w:rPr>
          <w:rFonts w:ascii="Constantia" w:hAnsi="Constantia"/>
          <w:i/>
          <w:iCs/>
        </w:rPr>
        <w:tab/>
        <w:t>Education:</w:t>
      </w:r>
    </w:p>
    <w:p w14:paraId="1A1306D5" w14:textId="12A3C5A3" w:rsidR="005708F4" w:rsidRPr="00180A1A" w:rsidRDefault="005708F4" w:rsidP="005708F4">
      <w:pPr>
        <w:rPr>
          <w:rFonts w:ascii="Constantia" w:hAnsi="Constantia"/>
        </w:rPr>
      </w:pPr>
      <w:r w:rsidRPr="00180A1A">
        <w:rPr>
          <w:rFonts w:ascii="Constantia" w:hAnsi="Constantia"/>
        </w:rPr>
        <w:t>Music editor, producer, composer</w:t>
      </w:r>
      <w:r w:rsidRPr="00180A1A">
        <w:rPr>
          <w:rFonts w:ascii="Constantia" w:hAnsi="Constantia"/>
        </w:rPr>
        <w:tab/>
      </w:r>
      <w:r w:rsidRPr="00180A1A">
        <w:rPr>
          <w:rFonts w:ascii="Constantia" w:hAnsi="Constantia"/>
        </w:rPr>
        <w:tab/>
      </w:r>
      <w:r w:rsidRPr="00180A1A">
        <w:rPr>
          <w:rFonts w:ascii="Constantia" w:hAnsi="Constantia"/>
        </w:rPr>
        <w:tab/>
        <w:t>Primary, Secondary, Third Level</w:t>
      </w:r>
    </w:p>
    <w:p w14:paraId="66F9D23F" w14:textId="02700DB3" w:rsidR="005708F4" w:rsidRPr="00180A1A" w:rsidRDefault="005708F4" w:rsidP="005708F4">
      <w:pPr>
        <w:rPr>
          <w:rFonts w:ascii="Constantia" w:hAnsi="Constantia"/>
        </w:rPr>
      </w:pPr>
      <w:r w:rsidRPr="00180A1A">
        <w:rPr>
          <w:rFonts w:ascii="Constantia" w:hAnsi="Constantia"/>
        </w:rPr>
        <w:t>Sound mixer, engineer</w:t>
      </w:r>
      <w:r w:rsidRPr="00180A1A">
        <w:rPr>
          <w:rFonts w:ascii="Constantia" w:hAnsi="Constantia"/>
        </w:rPr>
        <w:tab/>
      </w:r>
      <w:r w:rsidRPr="00180A1A">
        <w:rPr>
          <w:rFonts w:ascii="Constantia" w:hAnsi="Constantia"/>
        </w:rPr>
        <w:tab/>
      </w:r>
      <w:r w:rsidRPr="00180A1A">
        <w:rPr>
          <w:rFonts w:ascii="Constantia" w:hAnsi="Constantia"/>
        </w:rPr>
        <w:tab/>
      </w:r>
      <w:r w:rsidRPr="00180A1A">
        <w:rPr>
          <w:rFonts w:ascii="Constantia" w:hAnsi="Constantia"/>
        </w:rPr>
        <w:tab/>
        <w:t>Librarian / Researcher</w:t>
      </w:r>
    </w:p>
    <w:p w14:paraId="1903B5EC" w14:textId="2AF3608F" w:rsidR="005708F4" w:rsidRPr="00180A1A" w:rsidRDefault="005708F4" w:rsidP="005708F4">
      <w:pPr>
        <w:rPr>
          <w:rFonts w:ascii="Constantia" w:hAnsi="Constantia"/>
        </w:rPr>
      </w:pPr>
      <w:r w:rsidRPr="00180A1A">
        <w:rPr>
          <w:rFonts w:ascii="Constantia" w:hAnsi="Constantia"/>
        </w:rPr>
        <w:t>Copyright/clearance administrator</w:t>
      </w:r>
      <w:r w:rsidRPr="00180A1A">
        <w:rPr>
          <w:rFonts w:ascii="Constantia" w:hAnsi="Constantia"/>
        </w:rPr>
        <w:tab/>
      </w:r>
      <w:r w:rsidRPr="00180A1A">
        <w:rPr>
          <w:rFonts w:ascii="Constantia" w:hAnsi="Constantia"/>
        </w:rPr>
        <w:tab/>
        <w:t>Music Therapist</w:t>
      </w:r>
    </w:p>
    <w:p w14:paraId="3E66DBF4" w14:textId="77777777" w:rsidR="005708F4" w:rsidRPr="00180A1A" w:rsidRDefault="005708F4" w:rsidP="005708F4">
      <w:pPr>
        <w:rPr>
          <w:rFonts w:ascii="Constantia" w:hAnsi="Constantia"/>
        </w:rPr>
      </w:pPr>
      <w:r w:rsidRPr="00180A1A">
        <w:rPr>
          <w:rFonts w:ascii="Constantia" w:hAnsi="Constantia"/>
        </w:rPr>
        <w:t xml:space="preserve">Disc Jockey/video jockey </w:t>
      </w:r>
    </w:p>
    <w:p w14:paraId="63F61C24" w14:textId="55CC1C9F" w:rsidR="00180A1A" w:rsidRDefault="005708F4" w:rsidP="005708F4">
      <w:pPr>
        <w:rPr>
          <w:rFonts w:ascii="Constantia" w:hAnsi="Constantia"/>
        </w:rPr>
      </w:pPr>
      <w:proofErr w:type="spellStart"/>
      <w:r w:rsidRPr="00180A1A">
        <w:rPr>
          <w:rFonts w:ascii="Constantia" w:hAnsi="Constantia"/>
        </w:rPr>
        <w:t>Programme</w:t>
      </w:r>
      <w:proofErr w:type="spellEnd"/>
      <w:r w:rsidRPr="00180A1A">
        <w:rPr>
          <w:rFonts w:ascii="Constantia" w:hAnsi="Constantia"/>
        </w:rPr>
        <w:t xml:space="preserve"> director  </w:t>
      </w:r>
    </w:p>
    <w:p w14:paraId="1272F554" w14:textId="77777777" w:rsidR="00180A1A" w:rsidRPr="00180A1A" w:rsidRDefault="00180A1A" w:rsidP="005708F4">
      <w:pPr>
        <w:rPr>
          <w:rFonts w:ascii="Constantia" w:hAnsi="Constantia"/>
        </w:rPr>
      </w:pPr>
    </w:p>
    <w:p w14:paraId="0B10E27B" w14:textId="6495DAC1" w:rsidR="005708F4" w:rsidRDefault="005708F4" w:rsidP="005708F4">
      <w:r>
        <w:t xml:space="preserve">  </w:t>
      </w:r>
      <w:r>
        <w:br w:type="page"/>
      </w:r>
    </w:p>
    <w:p w14:paraId="21CD3D10" w14:textId="5F3A4AC4" w:rsidR="005708F4" w:rsidRDefault="005708F4" w:rsidP="005708F4"/>
    <w:p w14:paraId="5A532455" w14:textId="77777777" w:rsidR="00180A1A" w:rsidRPr="002242C7" w:rsidRDefault="00180A1A" w:rsidP="005708F4"/>
    <w:p w14:paraId="59AC4103" w14:textId="4A8B2094" w:rsidR="005708F4" w:rsidRPr="002242C7" w:rsidRDefault="005708F4" w:rsidP="005708F4">
      <w:r>
        <w:rPr>
          <w:rStyle w:val="Heading1Char"/>
          <w:b/>
          <w:bCs/>
          <w:sz w:val="48"/>
          <w:szCs w:val="48"/>
        </w:rPr>
        <w:t>PHYSICS</w:t>
      </w:r>
    </w:p>
    <w:p w14:paraId="404704C1" w14:textId="77777777" w:rsidR="005708F4" w:rsidRPr="002242C7" w:rsidRDefault="005708F4" w:rsidP="005708F4"/>
    <w:p w14:paraId="7F8E32D5" w14:textId="77777777" w:rsidR="005708F4" w:rsidRPr="00B02191" w:rsidRDefault="005708F4" w:rsidP="005708F4">
      <w:pPr>
        <w:rPr>
          <w:rFonts w:ascii="Constantia" w:hAnsi="Constantia"/>
        </w:rPr>
      </w:pPr>
      <w:r w:rsidRPr="00B02191">
        <w:rPr>
          <w:rFonts w:ascii="Constantia" w:hAnsi="Constantia"/>
        </w:rPr>
        <w:t xml:space="preserve">Physics is the most exciting part of all science and technology.  It explains everything from the smallest atoms to the largest galaxies in the universe; it involves living as well as non-living things.  Through Physics we begin to understand why things behave as they do, and with Physics we attempt to solve stimulating and important scientific, </w:t>
      </w:r>
      <w:proofErr w:type="gramStart"/>
      <w:r w:rsidRPr="00B02191">
        <w:rPr>
          <w:rFonts w:ascii="Constantia" w:hAnsi="Constantia"/>
        </w:rPr>
        <w:t>practical</w:t>
      </w:r>
      <w:proofErr w:type="gramEnd"/>
      <w:r w:rsidRPr="00B02191">
        <w:rPr>
          <w:rFonts w:ascii="Constantia" w:hAnsi="Constantia"/>
        </w:rPr>
        <w:t xml:space="preserve"> and social problems.</w:t>
      </w:r>
    </w:p>
    <w:p w14:paraId="0D41039A" w14:textId="77777777" w:rsidR="005708F4" w:rsidRPr="00B02191" w:rsidRDefault="005708F4" w:rsidP="005708F4">
      <w:pPr>
        <w:rPr>
          <w:rFonts w:ascii="Constantia" w:hAnsi="Constantia"/>
        </w:rPr>
      </w:pPr>
    </w:p>
    <w:p w14:paraId="1233E5EB" w14:textId="77777777" w:rsidR="005708F4" w:rsidRPr="00B02191" w:rsidRDefault="005708F4" w:rsidP="005708F4">
      <w:pPr>
        <w:rPr>
          <w:rFonts w:ascii="Constantia" w:hAnsi="Constantia"/>
        </w:rPr>
      </w:pPr>
      <w:r w:rsidRPr="00B02191">
        <w:rPr>
          <w:rFonts w:ascii="Constantia" w:hAnsi="Constantia"/>
        </w:rPr>
        <w:t>A knowledge of physics is needed:</w:t>
      </w:r>
    </w:p>
    <w:p w14:paraId="6C0819F9" w14:textId="77777777" w:rsidR="005708F4" w:rsidRPr="00B02191" w:rsidRDefault="005708F4" w:rsidP="005708F4">
      <w:pPr>
        <w:pStyle w:val="ListParagraph"/>
        <w:numPr>
          <w:ilvl w:val="0"/>
          <w:numId w:val="12"/>
        </w:numPr>
        <w:spacing w:after="160" w:line="259" w:lineRule="auto"/>
        <w:rPr>
          <w:rFonts w:ascii="Constantia" w:hAnsi="Constantia"/>
        </w:rPr>
      </w:pPr>
      <w:r w:rsidRPr="00B02191">
        <w:rPr>
          <w:rFonts w:ascii="Constantia" w:hAnsi="Constantia"/>
        </w:rPr>
        <w:t>to set up satellite communications.</w:t>
      </w:r>
    </w:p>
    <w:p w14:paraId="0DD948BE" w14:textId="77777777" w:rsidR="005708F4" w:rsidRPr="00B02191" w:rsidRDefault="005708F4" w:rsidP="005708F4">
      <w:pPr>
        <w:pStyle w:val="ListParagraph"/>
        <w:numPr>
          <w:ilvl w:val="0"/>
          <w:numId w:val="12"/>
        </w:numPr>
        <w:spacing w:after="160" w:line="259" w:lineRule="auto"/>
        <w:rPr>
          <w:rFonts w:ascii="Constantia" w:hAnsi="Constantia"/>
        </w:rPr>
      </w:pPr>
      <w:r w:rsidRPr="00B02191">
        <w:rPr>
          <w:rFonts w:ascii="Constantia" w:hAnsi="Constantia"/>
        </w:rPr>
        <w:t>to investigate "black holes"</w:t>
      </w:r>
    </w:p>
    <w:p w14:paraId="63C8480F" w14:textId="77777777" w:rsidR="005708F4" w:rsidRPr="00B02191" w:rsidRDefault="005708F4" w:rsidP="005708F4">
      <w:pPr>
        <w:pStyle w:val="ListParagraph"/>
        <w:numPr>
          <w:ilvl w:val="0"/>
          <w:numId w:val="12"/>
        </w:numPr>
        <w:spacing w:after="160" w:line="259" w:lineRule="auto"/>
        <w:rPr>
          <w:rFonts w:ascii="Constantia" w:hAnsi="Constantia"/>
        </w:rPr>
      </w:pPr>
      <w:r w:rsidRPr="00B02191">
        <w:rPr>
          <w:rFonts w:ascii="Constantia" w:hAnsi="Constantia"/>
        </w:rPr>
        <w:t>to construct a computer</w:t>
      </w:r>
    </w:p>
    <w:p w14:paraId="158159A5" w14:textId="77777777" w:rsidR="005708F4" w:rsidRPr="00B02191" w:rsidRDefault="005708F4" w:rsidP="005708F4">
      <w:pPr>
        <w:pStyle w:val="ListParagraph"/>
        <w:numPr>
          <w:ilvl w:val="0"/>
          <w:numId w:val="12"/>
        </w:numPr>
        <w:spacing w:after="160" w:line="259" w:lineRule="auto"/>
        <w:rPr>
          <w:rFonts w:ascii="Constantia" w:hAnsi="Constantia"/>
        </w:rPr>
      </w:pPr>
      <w:r w:rsidRPr="00B02191">
        <w:rPr>
          <w:rFonts w:ascii="Constantia" w:hAnsi="Constantia"/>
        </w:rPr>
        <w:t>to detect flaws in structures</w:t>
      </w:r>
    </w:p>
    <w:p w14:paraId="1E58BB87" w14:textId="77777777" w:rsidR="005708F4" w:rsidRPr="00B02191" w:rsidRDefault="005708F4" w:rsidP="005708F4">
      <w:pPr>
        <w:pStyle w:val="ListParagraph"/>
        <w:numPr>
          <w:ilvl w:val="0"/>
          <w:numId w:val="12"/>
        </w:numPr>
        <w:spacing w:after="160" w:line="259" w:lineRule="auto"/>
        <w:rPr>
          <w:rFonts w:ascii="Constantia" w:hAnsi="Constantia"/>
        </w:rPr>
      </w:pPr>
      <w:r w:rsidRPr="00B02191">
        <w:rPr>
          <w:rFonts w:ascii="Constantia" w:hAnsi="Constantia"/>
        </w:rPr>
        <w:t>to make new materials</w:t>
      </w:r>
    </w:p>
    <w:p w14:paraId="4D1EE071" w14:textId="77777777" w:rsidR="005708F4" w:rsidRPr="00B02191" w:rsidRDefault="005708F4" w:rsidP="005708F4">
      <w:pPr>
        <w:pStyle w:val="ListParagraph"/>
        <w:numPr>
          <w:ilvl w:val="0"/>
          <w:numId w:val="12"/>
        </w:numPr>
        <w:spacing w:after="160" w:line="259" w:lineRule="auto"/>
        <w:rPr>
          <w:rFonts w:ascii="Constantia" w:hAnsi="Constantia"/>
        </w:rPr>
      </w:pPr>
      <w:r w:rsidRPr="00B02191">
        <w:rPr>
          <w:rFonts w:ascii="Constantia" w:hAnsi="Constantia"/>
        </w:rPr>
        <w:t xml:space="preserve">to study pollution of air, </w:t>
      </w:r>
      <w:proofErr w:type="gramStart"/>
      <w:r w:rsidRPr="00B02191">
        <w:rPr>
          <w:rFonts w:ascii="Constantia" w:hAnsi="Constantia"/>
        </w:rPr>
        <w:t>land</w:t>
      </w:r>
      <w:proofErr w:type="gramEnd"/>
      <w:r w:rsidRPr="00B02191">
        <w:rPr>
          <w:rFonts w:ascii="Constantia" w:hAnsi="Constantia"/>
        </w:rPr>
        <w:t xml:space="preserve"> and water</w:t>
      </w:r>
    </w:p>
    <w:p w14:paraId="349523F2" w14:textId="77777777" w:rsidR="005708F4" w:rsidRPr="00B02191" w:rsidRDefault="005708F4" w:rsidP="005708F4">
      <w:pPr>
        <w:pStyle w:val="ListParagraph"/>
        <w:numPr>
          <w:ilvl w:val="0"/>
          <w:numId w:val="12"/>
        </w:numPr>
        <w:spacing w:after="160" w:line="259" w:lineRule="auto"/>
        <w:rPr>
          <w:rFonts w:ascii="Constantia" w:hAnsi="Constantia"/>
        </w:rPr>
      </w:pPr>
      <w:r w:rsidRPr="00B02191">
        <w:rPr>
          <w:rFonts w:ascii="Constantia" w:hAnsi="Constantia"/>
        </w:rPr>
        <w:t>to take scans for the human body</w:t>
      </w:r>
    </w:p>
    <w:p w14:paraId="5890CD09" w14:textId="77777777" w:rsidR="005708F4" w:rsidRPr="00B02191" w:rsidRDefault="005708F4" w:rsidP="005708F4">
      <w:pPr>
        <w:pStyle w:val="ListParagraph"/>
        <w:numPr>
          <w:ilvl w:val="0"/>
          <w:numId w:val="12"/>
        </w:numPr>
        <w:spacing w:after="160" w:line="259" w:lineRule="auto"/>
        <w:rPr>
          <w:rFonts w:ascii="Constantia" w:hAnsi="Constantia"/>
        </w:rPr>
      </w:pPr>
      <w:r w:rsidRPr="00B02191">
        <w:rPr>
          <w:rFonts w:ascii="Constantia" w:hAnsi="Constantia"/>
        </w:rPr>
        <w:t>to reduce noise in vehicles</w:t>
      </w:r>
    </w:p>
    <w:p w14:paraId="4616AF1B" w14:textId="77777777" w:rsidR="005708F4" w:rsidRPr="00B02191" w:rsidRDefault="005708F4" w:rsidP="005708F4">
      <w:pPr>
        <w:pStyle w:val="ListParagraph"/>
        <w:numPr>
          <w:ilvl w:val="0"/>
          <w:numId w:val="12"/>
        </w:numPr>
        <w:spacing w:after="160" w:line="259" w:lineRule="auto"/>
        <w:rPr>
          <w:rFonts w:ascii="Constantia" w:hAnsi="Constantia"/>
        </w:rPr>
      </w:pPr>
      <w:r w:rsidRPr="00B02191">
        <w:rPr>
          <w:rFonts w:ascii="Constantia" w:hAnsi="Constantia"/>
        </w:rPr>
        <w:t>to harness energy of all kinds</w:t>
      </w:r>
    </w:p>
    <w:p w14:paraId="6F487AAB" w14:textId="77777777" w:rsidR="005708F4" w:rsidRPr="00B02191" w:rsidRDefault="005708F4" w:rsidP="005708F4">
      <w:pPr>
        <w:pStyle w:val="ListParagraph"/>
        <w:numPr>
          <w:ilvl w:val="0"/>
          <w:numId w:val="12"/>
        </w:numPr>
        <w:spacing w:after="160" w:line="259" w:lineRule="auto"/>
        <w:rPr>
          <w:rFonts w:ascii="Constantia" w:hAnsi="Constantia"/>
        </w:rPr>
      </w:pPr>
      <w:r w:rsidRPr="00B02191">
        <w:rPr>
          <w:rFonts w:ascii="Constantia" w:hAnsi="Constantia"/>
        </w:rPr>
        <w:t>to solve crimes</w:t>
      </w:r>
    </w:p>
    <w:p w14:paraId="4A96E67C" w14:textId="77777777" w:rsidR="005708F4" w:rsidRPr="00B02191" w:rsidRDefault="005708F4" w:rsidP="005708F4">
      <w:pPr>
        <w:rPr>
          <w:rFonts w:ascii="Constantia" w:hAnsi="Constantia"/>
        </w:rPr>
      </w:pPr>
      <w:r w:rsidRPr="00B02191">
        <w:rPr>
          <w:rFonts w:ascii="Constantia" w:hAnsi="Constantia"/>
        </w:rPr>
        <w:t>and to understand so many other things which affect everyone's life, every day.</w:t>
      </w:r>
    </w:p>
    <w:p w14:paraId="1A150056" w14:textId="77777777" w:rsidR="005708F4" w:rsidRPr="00B02191" w:rsidRDefault="005708F4" w:rsidP="005708F4">
      <w:pPr>
        <w:rPr>
          <w:rFonts w:ascii="Constantia" w:hAnsi="Constantia"/>
        </w:rPr>
      </w:pPr>
      <w:r w:rsidRPr="00B02191">
        <w:rPr>
          <w:rFonts w:ascii="Constantia" w:hAnsi="Constantia"/>
        </w:rPr>
        <w:t xml:space="preserve">Successful physicists need imagination and creativity.  They also need mathematical ability.  It is not enough to describe an event using words as words can sometimes be ambiguous.  </w:t>
      </w:r>
      <w:proofErr w:type="gramStart"/>
      <w:r w:rsidRPr="00B02191">
        <w:rPr>
          <w:rFonts w:ascii="Constantia" w:hAnsi="Constantia"/>
        </w:rPr>
        <w:t>Therefore</w:t>
      </w:r>
      <w:proofErr w:type="gramEnd"/>
      <w:r w:rsidRPr="00B02191">
        <w:rPr>
          <w:rFonts w:ascii="Constantia" w:hAnsi="Constantia"/>
        </w:rPr>
        <w:t xml:space="preserve"> mathematics is used since every term has a precise meaning.  Explanations and theories require to be tested so a physicist may need to be practical.  He/she will often have to design and build equipment and then be able to record events objectively and accurately. </w:t>
      </w:r>
    </w:p>
    <w:p w14:paraId="32BA9C30" w14:textId="6FA94929" w:rsidR="005708F4" w:rsidRDefault="005708F4" w:rsidP="005708F4">
      <w:pPr>
        <w:rPr>
          <w:rFonts w:ascii="Constantia" w:hAnsi="Constantia"/>
        </w:rPr>
      </w:pPr>
    </w:p>
    <w:p w14:paraId="4C688D40" w14:textId="7EBAA632" w:rsidR="00A05EBB" w:rsidRPr="00E05525" w:rsidRDefault="00A05EBB" w:rsidP="005708F4">
      <w:pPr>
        <w:rPr>
          <w:rFonts w:ascii="Constantia" w:hAnsi="Constantia"/>
        </w:rPr>
      </w:pPr>
      <w:r w:rsidRPr="00E05525">
        <w:rPr>
          <w:rFonts w:ascii="Constantia" w:hAnsi="Constantia"/>
        </w:rPr>
        <w:t>ASSESSMENT:</w:t>
      </w:r>
    </w:p>
    <w:p w14:paraId="5986D9A1" w14:textId="499C8A3C" w:rsidR="00A05EBB" w:rsidRPr="00E05525" w:rsidRDefault="00A05EBB" w:rsidP="00A05EBB">
      <w:pPr>
        <w:pStyle w:val="ListParagraph"/>
        <w:numPr>
          <w:ilvl w:val="0"/>
          <w:numId w:val="12"/>
        </w:numPr>
        <w:rPr>
          <w:rFonts w:ascii="Constantia" w:hAnsi="Constantia"/>
        </w:rPr>
      </w:pPr>
      <w:r w:rsidRPr="00E05525">
        <w:rPr>
          <w:rFonts w:ascii="Constantia" w:hAnsi="Constantia"/>
        </w:rPr>
        <w:t>Written Exam</w:t>
      </w:r>
    </w:p>
    <w:p w14:paraId="15700900" w14:textId="77777777" w:rsidR="00A05EBB" w:rsidRPr="00A05EBB" w:rsidRDefault="00A05EBB" w:rsidP="00A05EBB">
      <w:pPr>
        <w:pStyle w:val="ListParagraph"/>
        <w:ind w:left="785"/>
        <w:rPr>
          <w:rFonts w:ascii="Constantia" w:hAnsi="Constantia"/>
        </w:rPr>
      </w:pPr>
    </w:p>
    <w:p w14:paraId="3C06B913" w14:textId="77777777" w:rsidR="005708F4" w:rsidRPr="00B02191" w:rsidRDefault="005708F4" w:rsidP="005708F4">
      <w:pPr>
        <w:rPr>
          <w:rFonts w:ascii="Constantia" w:hAnsi="Constantia"/>
          <w:b/>
          <w:bCs/>
        </w:rPr>
      </w:pPr>
      <w:r w:rsidRPr="00B02191">
        <w:rPr>
          <w:rFonts w:ascii="Constantia" w:hAnsi="Constantia"/>
          <w:b/>
          <w:bCs/>
        </w:rPr>
        <w:t xml:space="preserve">Which careers involve </w:t>
      </w:r>
      <w:proofErr w:type="gramStart"/>
      <w:r w:rsidRPr="00B02191">
        <w:rPr>
          <w:rFonts w:ascii="Constantia" w:hAnsi="Constantia"/>
          <w:b/>
          <w:bCs/>
        </w:rPr>
        <w:t>physics</w:t>
      </w:r>
      <w:proofErr w:type="gramEnd"/>
      <w:r w:rsidRPr="00B02191">
        <w:rPr>
          <w:rFonts w:ascii="Constantia" w:hAnsi="Constantia"/>
          <w:b/>
          <w:bCs/>
        </w:rPr>
        <w:t xml:space="preserve"> </w:t>
      </w:r>
    </w:p>
    <w:p w14:paraId="68F6ED5C" w14:textId="77777777" w:rsidR="005708F4" w:rsidRPr="00B02191" w:rsidRDefault="005708F4" w:rsidP="005708F4">
      <w:pPr>
        <w:rPr>
          <w:rFonts w:ascii="Constantia" w:hAnsi="Constantia"/>
        </w:rPr>
      </w:pPr>
      <w:r w:rsidRPr="00B02191">
        <w:rPr>
          <w:rFonts w:ascii="Constantia" w:hAnsi="Constantia"/>
        </w:rPr>
        <w:t xml:space="preserve">With a basic degree in physics a wide variety of careers is </w:t>
      </w:r>
      <w:proofErr w:type="gramStart"/>
      <w:r w:rsidRPr="00B02191">
        <w:rPr>
          <w:rFonts w:ascii="Constantia" w:hAnsi="Constantia"/>
        </w:rPr>
        <w:t>open up</w:t>
      </w:r>
      <w:proofErr w:type="gramEnd"/>
      <w:r w:rsidRPr="00B02191">
        <w:rPr>
          <w:rFonts w:ascii="Constantia" w:hAnsi="Constantia"/>
        </w:rPr>
        <w:t xml:space="preserve"> to the aspiring physicist.  A physicist may opt for pure research, trying to understand how the world works for its own sake rather than for any practical application.  For example, astrophysics involves the study of the nature of space and time, the beginning and the end of the universe, the evolution of the stars and so on.  The study of fundamental particles seeks explanations for the structure of matter and the forces regulating the </w:t>
      </w:r>
      <w:proofErr w:type="spellStart"/>
      <w:r w:rsidRPr="00B02191">
        <w:rPr>
          <w:rFonts w:ascii="Constantia" w:hAnsi="Constantia"/>
        </w:rPr>
        <w:t>behaviour</w:t>
      </w:r>
      <w:proofErr w:type="spellEnd"/>
      <w:r w:rsidRPr="00B02191">
        <w:rPr>
          <w:rFonts w:ascii="Constantia" w:hAnsi="Constantia"/>
        </w:rPr>
        <w:t xml:space="preserve"> of matter and the forces regulating the </w:t>
      </w:r>
      <w:proofErr w:type="spellStart"/>
      <w:r w:rsidRPr="00B02191">
        <w:rPr>
          <w:rFonts w:ascii="Constantia" w:hAnsi="Constantia"/>
        </w:rPr>
        <w:t>behaviour</w:t>
      </w:r>
      <w:proofErr w:type="spellEnd"/>
      <w:r w:rsidRPr="00B02191">
        <w:rPr>
          <w:rFonts w:ascii="Constantia" w:hAnsi="Constantia"/>
        </w:rPr>
        <w:t xml:space="preserve"> of matter.  On the other hand, applied research in physics is directed towards a specific end such as the development of new products.  </w:t>
      </w:r>
    </w:p>
    <w:p w14:paraId="63FCCBFE" w14:textId="77777777" w:rsidR="005708F4" w:rsidRPr="00B02191" w:rsidRDefault="005708F4" w:rsidP="005708F4">
      <w:pPr>
        <w:rPr>
          <w:rFonts w:ascii="Constantia" w:hAnsi="Constantia"/>
        </w:rPr>
      </w:pPr>
    </w:p>
    <w:p w14:paraId="742ACCDA" w14:textId="668CF251" w:rsidR="005708F4" w:rsidRDefault="005708F4" w:rsidP="005708F4">
      <w:pPr>
        <w:rPr>
          <w:rFonts w:ascii="Constantia" w:hAnsi="Constantia"/>
        </w:rPr>
      </w:pPr>
      <w:r w:rsidRPr="00B02191">
        <w:rPr>
          <w:rFonts w:ascii="Constantia" w:hAnsi="Constantia"/>
          <w:b/>
          <w:bCs/>
        </w:rPr>
        <w:t>Careers</w:t>
      </w:r>
      <w:r w:rsidRPr="00B02191">
        <w:rPr>
          <w:rFonts w:ascii="Constantia" w:hAnsi="Constantia"/>
        </w:rPr>
        <w:t xml:space="preserve"> are available in many areas. Some examples are given below:</w:t>
      </w:r>
    </w:p>
    <w:p w14:paraId="4838F773" w14:textId="77777777" w:rsidR="00B02191" w:rsidRPr="00B02191" w:rsidRDefault="00B02191" w:rsidP="005708F4">
      <w:pPr>
        <w:rPr>
          <w:rFonts w:ascii="Constantia" w:hAnsi="Constantia"/>
        </w:rPr>
      </w:pPr>
    </w:p>
    <w:p w14:paraId="2901B185" w14:textId="77777777" w:rsidR="005708F4" w:rsidRPr="00B02191" w:rsidRDefault="005708F4" w:rsidP="005708F4">
      <w:pPr>
        <w:rPr>
          <w:rFonts w:ascii="Constantia" w:hAnsi="Constantia"/>
        </w:rPr>
      </w:pPr>
      <w:r w:rsidRPr="00B02191">
        <w:rPr>
          <w:rFonts w:ascii="Constantia" w:hAnsi="Constantia"/>
        </w:rPr>
        <w:lastRenderedPageBreak/>
        <w:t>Industry - research and development in the metallurgical, semiconductor, food electrical and aerospace industries.</w:t>
      </w:r>
    </w:p>
    <w:p w14:paraId="7864ADA5" w14:textId="77777777" w:rsidR="00B02191" w:rsidRDefault="00B02191" w:rsidP="005708F4">
      <w:pPr>
        <w:rPr>
          <w:rFonts w:ascii="Constantia" w:hAnsi="Constantia"/>
        </w:rPr>
      </w:pPr>
    </w:p>
    <w:p w14:paraId="41040B91" w14:textId="4C79D171" w:rsidR="005708F4" w:rsidRPr="00B02191" w:rsidRDefault="005708F4" w:rsidP="005708F4">
      <w:pPr>
        <w:rPr>
          <w:rFonts w:ascii="Constantia" w:hAnsi="Constantia"/>
        </w:rPr>
      </w:pPr>
      <w:r w:rsidRPr="00B02191">
        <w:rPr>
          <w:rFonts w:ascii="Constantia" w:hAnsi="Constantia"/>
        </w:rPr>
        <w:t>Academic - teaching and research at second and third level.</w:t>
      </w:r>
    </w:p>
    <w:p w14:paraId="533C81C2" w14:textId="77777777" w:rsidR="005708F4" w:rsidRPr="00B02191" w:rsidRDefault="005708F4" w:rsidP="005708F4">
      <w:pPr>
        <w:rPr>
          <w:rFonts w:ascii="Constantia" w:hAnsi="Constantia"/>
        </w:rPr>
      </w:pPr>
      <w:r w:rsidRPr="00B02191">
        <w:rPr>
          <w:rFonts w:ascii="Constantia" w:hAnsi="Constantia"/>
        </w:rPr>
        <w:t>Environment physics - the monitoring of pollution, assessment of noise hazards in industry, making roads safer, looking for better living and working conditions.</w:t>
      </w:r>
    </w:p>
    <w:p w14:paraId="534ABF46" w14:textId="77777777" w:rsidR="005708F4" w:rsidRPr="00B02191" w:rsidRDefault="005708F4" w:rsidP="005708F4">
      <w:pPr>
        <w:rPr>
          <w:rFonts w:ascii="Constantia" w:hAnsi="Constantia"/>
        </w:rPr>
      </w:pPr>
    </w:p>
    <w:p w14:paraId="7598CB6D" w14:textId="77777777" w:rsidR="005708F4" w:rsidRPr="00B02191" w:rsidRDefault="005708F4" w:rsidP="005708F4">
      <w:pPr>
        <w:rPr>
          <w:rFonts w:ascii="Constantia" w:hAnsi="Constantia"/>
        </w:rPr>
      </w:pPr>
      <w:r w:rsidRPr="00B02191">
        <w:rPr>
          <w:rFonts w:ascii="Constantia" w:hAnsi="Constantia"/>
        </w:rPr>
        <w:t>Energy - developing new sources of power (</w:t>
      </w:r>
      <w:proofErr w:type="gramStart"/>
      <w:r w:rsidRPr="00B02191">
        <w:rPr>
          <w:rFonts w:ascii="Constantia" w:hAnsi="Constantia"/>
        </w:rPr>
        <w:t>e.g.</w:t>
      </w:r>
      <w:proofErr w:type="gramEnd"/>
      <w:r w:rsidRPr="00B02191">
        <w:rPr>
          <w:rFonts w:ascii="Constantia" w:hAnsi="Constantia"/>
        </w:rPr>
        <w:t xml:space="preserve"> wind power, fusion), improving existing sources of power, safety.</w:t>
      </w:r>
    </w:p>
    <w:p w14:paraId="01C0FD20" w14:textId="77777777" w:rsidR="005708F4" w:rsidRPr="00B02191" w:rsidRDefault="005708F4" w:rsidP="005708F4">
      <w:pPr>
        <w:rPr>
          <w:rFonts w:ascii="Constantia" w:hAnsi="Constantia"/>
        </w:rPr>
      </w:pPr>
    </w:p>
    <w:p w14:paraId="63BB7716" w14:textId="77777777" w:rsidR="005708F4" w:rsidRPr="00B02191" w:rsidRDefault="005708F4" w:rsidP="005708F4">
      <w:pPr>
        <w:rPr>
          <w:rFonts w:ascii="Constantia" w:hAnsi="Constantia"/>
        </w:rPr>
      </w:pPr>
      <w:r w:rsidRPr="00B02191">
        <w:rPr>
          <w:rFonts w:ascii="Constantia" w:hAnsi="Constantia"/>
        </w:rPr>
        <w:t xml:space="preserve">Health - physics is involved in many areas of health care such as the use of ultrasonics in determining the health of the unborn baby, radioisotopes to give information on the position and extent of a cancerous </w:t>
      </w:r>
      <w:proofErr w:type="spellStart"/>
      <w:r w:rsidRPr="00B02191">
        <w:rPr>
          <w:rFonts w:ascii="Constantia" w:hAnsi="Constantia"/>
        </w:rPr>
        <w:t>tumour</w:t>
      </w:r>
      <w:proofErr w:type="spellEnd"/>
      <w:r w:rsidRPr="00B02191">
        <w:rPr>
          <w:rFonts w:ascii="Constantia" w:hAnsi="Constantia"/>
        </w:rPr>
        <w:t xml:space="preserve">, large radiation sources to kill </w:t>
      </w:r>
      <w:proofErr w:type="spellStart"/>
      <w:r w:rsidRPr="00B02191">
        <w:rPr>
          <w:rFonts w:ascii="Constantia" w:hAnsi="Constantia"/>
        </w:rPr>
        <w:t>tumours</w:t>
      </w:r>
      <w:proofErr w:type="spellEnd"/>
      <w:r w:rsidRPr="00B02191">
        <w:rPr>
          <w:rFonts w:ascii="Constantia" w:hAnsi="Constantia"/>
        </w:rPr>
        <w:t>, cardiac pacemakers to give an ailing heart a helping hand.</w:t>
      </w:r>
    </w:p>
    <w:p w14:paraId="29D46542" w14:textId="77777777" w:rsidR="005708F4" w:rsidRPr="00B02191" w:rsidRDefault="005708F4" w:rsidP="005708F4">
      <w:pPr>
        <w:rPr>
          <w:rFonts w:ascii="Constantia" w:hAnsi="Constantia"/>
        </w:rPr>
      </w:pPr>
    </w:p>
    <w:p w14:paraId="543D4C6C" w14:textId="77777777" w:rsidR="005708F4" w:rsidRPr="00B02191" w:rsidRDefault="005708F4" w:rsidP="005708F4">
      <w:pPr>
        <w:rPr>
          <w:rFonts w:ascii="Constantia" w:hAnsi="Constantia"/>
        </w:rPr>
      </w:pPr>
      <w:r w:rsidRPr="00B02191">
        <w:rPr>
          <w:rFonts w:ascii="Constantia" w:hAnsi="Constantia"/>
        </w:rPr>
        <w:t>Remote sensing this is a method of obtaining information about the earth's surface and atmosphere using data obtained by aircraft and satellites.  The interpretation of images may be used to provide information on the environment, weather, oceans, etc.</w:t>
      </w:r>
    </w:p>
    <w:p w14:paraId="4EA9B4F5" w14:textId="77777777" w:rsidR="005708F4" w:rsidRPr="00B02191" w:rsidRDefault="005708F4" w:rsidP="005708F4">
      <w:pPr>
        <w:rPr>
          <w:rFonts w:ascii="Constantia" w:hAnsi="Constantia"/>
        </w:rPr>
      </w:pPr>
    </w:p>
    <w:p w14:paraId="5F900028" w14:textId="77777777" w:rsidR="005708F4" w:rsidRPr="00B02191" w:rsidRDefault="005708F4" w:rsidP="005708F4">
      <w:pPr>
        <w:rPr>
          <w:rFonts w:ascii="Constantia" w:hAnsi="Constantia"/>
        </w:rPr>
      </w:pPr>
      <w:r w:rsidRPr="00B02191">
        <w:rPr>
          <w:rFonts w:ascii="Constantia" w:hAnsi="Constantia"/>
        </w:rPr>
        <w:t>Communication - telecommunication, scientific journalism, publishing, T.V.</w:t>
      </w:r>
    </w:p>
    <w:p w14:paraId="3262E09D" w14:textId="77777777" w:rsidR="005708F4" w:rsidRPr="00B02191" w:rsidRDefault="005708F4" w:rsidP="005708F4">
      <w:pPr>
        <w:rPr>
          <w:rFonts w:ascii="Constantia" w:hAnsi="Constantia"/>
        </w:rPr>
      </w:pPr>
    </w:p>
    <w:p w14:paraId="164FB7F6" w14:textId="77777777" w:rsidR="005708F4" w:rsidRPr="00B02191" w:rsidRDefault="005708F4" w:rsidP="005708F4">
      <w:pPr>
        <w:rPr>
          <w:rFonts w:ascii="Constantia" w:hAnsi="Constantia"/>
        </w:rPr>
      </w:pPr>
      <w:r w:rsidRPr="00B02191">
        <w:rPr>
          <w:rFonts w:ascii="Constantia" w:hAnsi="Constantia"/>
        </w:rPr>
        <w:t>There are many more careers available to someone with a good grounding in physics and many may be taken up at one of several levels:</w:t>
      </w:r>
    </w:p>
    <w:p w14:paraId="0B511271" w14:textId="77777777" w:rsidR="005708F4" w:rsidRPr="00B02191" w:rsidRDefault="005708F4" w:rsidP="005708F4">
      <w:pPr>
        <w:rPr>
          <w:rFonts w:ascii="Constantia" w:hAnsi="Constantia"/>
        </w:rPr>
      </w:pPr>
    </w:p>
    <w:p w14:paraId="403D23C3" w14:textId="02FB3615" w:rsidR="005708F4" w:rsidRDefault="005708F4" w:rsidP="005708F4">
      <w:pPr>
        <w:rPr>
          <w:rFonts w:ascii="Constantia" w:hAnsi="Constantia"/>
        </w:rPr>
      </w:pPr>
      <w:r w:rsidRPr="00B02191">
        <w:rPr>
          <w:rFonts w:ascii="Constantia" w:hAnsi="Constantia"/>
        </w:rPr>
        <w:t>Technical; Scientific Assistant, Experimental Officer, Engineering Technician (including Sound Technician for the music industry), Scientific Officer, Scientist, Engineer.</w:t>
      </w:r>
    </w:p>
    <w:p w14:paraId="7A56724E" w14:textId="616C20C2" w:rsidR="00B02191" w:rsidRDefault="00B02191" w:rsidP="005708F4">
      <w:pPr>
        <w:rPr>
          <w:rFonts w:ascii="Constantia" w:hAnsi="Constantia"/>
        </w:rPr>
      </w:pPr>
    </w:p>
    <w:p w14:paraId="0C319E27" w14:textId="77777777" w:rsidR="00B02191" w:rsidRDefault="00B02191" w:rsidP="005708F4"/>
    <w:p w14:paraId="0491B7DA" w14:textId="77777777" w:rsidR="005708F4" w:rsidRDefault="005708F4" w:rsidP="005708F4">
      <w:r>
        <w:br w:type="page"/>
      </w:r>
    </w:p>
    <w:p w14:paraId="6546C8A9" w14:textId="49668BBA" w:rsidR="005708F4" w:rsidRDefault="005708F4" w:rsidP="005708F4"/>
    <w:p w14:paraId="7E0B30EA" w14:textId="77777777" w:rsidR="00B02191" w:rsidRPr="002242C7" w:rsidRDefault="00B02191" w:rsidP="005708F4"/>
    <w:p w14:paraId="678CEA83" w14:textId="3138C91E" w:rsidR="005708F4" w:rsidRPr="002242C7" w:rsidRDefault="005708F4" w:rsidP="005708F4">
      <w:r>
        <w:rPr>
          <w:rStyle w:val="Heading1Char"/>
          <w:b/>
          <w:bCs/>
          <w:sz w:val="48"/>
          <w:szCs w:val="48"/>
        </w:rPr>
        <w:t>POLITICS AND SOCIETY</w:t>
      </w:r>
    </w:p>
    <w:p w14:paraId="0A30C7FA" w14:textId="77777777" w:rsidR="00B02191" w:rsidRDefault="00B02191" w:rsidP="005708F4">
      <w:pPr>
        <w:rPr>
          <w:b/>
          <w:bCs/>
        </w:rPr>
      </w:pPr>
    </w:p>
    <w:p w14:paraId="240D8BBE" w14:textId="6A884E4D" w:rsidR="005708F4" w:rsidRPr="00B02191" w:rsidRDefault="005708F4" w:rsidP="005708F4">
      <w:pPr>
        <w:rPr>
          <w:rFonts w:ascii="Constantia" w:hAnsi="Constantia"/>
          <w:b/>
          <w:bCs/>
        </w:rPr>
      </w:pPr>
      <w:r w:rsidRPr="00B02191">
        <w:rPr>
          <w:rFonts w:ascii="Constantia" w:hAnsi="Constantia"/>
          <w:b/>
          <w:bCs/>
        </w:rPr>
        <w:t>Subject Description</w:t>
      </w:r>
    </w:p>
    <w:p w14:paraId="36B6BDEF" w14:textId="77777777" w:rsidR="005708F4" w:rsidRPr="00B02191" w:rsidRDefault="005708F4" w:rsidP="005708F4">
      <w:pPr>
        <w:rPr>
          <w:rFonts w:ascii="Constantia" w:hAnsi="Constantia"/>
        </w:rPr>
      </w:pPr>
      <w:r w:rsidRPr="00B02191">
        <w:rPr>
          <w:rFonts w:ascii="Constantia" w:hAnsi="Constantia"/>
        </w:rPr>
        <w:t xml:space="preserve">Politics and Society aims to develop the learner’s capacity to engage in reflective and active citizenship, informed by the insights and skills of social and political sciences. The changing local, </w:t>
      </w:r>
      <w:proofErr w:type="gramStart"/>
      <w:r w:rsidRPr="00B02191">
        <w:rPr>
          <w:rFonts w:ascii="Constantia" w:hAnsi="Constantia"/>
        </w:rPr>
        <w:t>national</w:t>
      </w:r>
      <w:proofErr w:type="gramEnd"/>
      <w:r w:rsidRPr="00B02191">
        <w:rPr>
          <w:rFonts w:ascii="Constantia" w:hAnsi="Constantia"/>
        </w:rPr>
        <w:t xml:space="preserve"> and global environment presents many challenges and opportunities for young people. It also requires of them a range of skills, knowledge, </w:t>
      </w:r>
      <w:proofErr w:type="gramStart"/>
      <w:r w:rsidRPr="00B02191">
        <w:rPr>
          <w:rFonts w:ascii="Constantia" w:hAnsi="Constantia"/>
        </w:rPr>
        <w:t>values</w:t>
      </w:r>
      <w:proofErr w:type="gramEnd"/>
      <w:r w:rsidRPr="00B02191">
        <w:rPr>
          <w:rFonts w:ascii="Constantia" w:hAnsi="Constantia"/>
        </w:rPr>
        <w:t xml:space="preserve"> and attitudes so that they can achieve their goals in this environment.   These include:  skills in critically assessing information and its sources and in gathering and processing information  intercultural skills to enable them to communicate and work with people from diverse backgrounds in employment and in other settings  an understanding of the processes of </w:t>
      </w:r>
      <w:proofErr w:type="spellStart"/>
      <w:r w:rsidRPr="00B02191">
        <w:rPr>
          <w:rFonts w:ascii="Constantia" w:hAnsi="Constantia"/>
        </w:rPr>
        <w:t>globalisation</w:t>
      </w:r>
      <w:proofErr w:type="spellEnd"/>
      <w:r w:rsidRPr="00B02191">
        <w:rPr>
          <w:rFonts w:ascii="Constantia" w:hAnsi="Constantia"/>
        </w:rPr>
        <w:t xml:space="preserve"> and </w:t>
      </w:r>
      <w:proofErr w:type="spellStart"/>
      <w:r w:rsidRPr="00B02191">
        <w:rPr>
          <w:rFonts w:ascii="Constantia" w:hAnsi="Constantia"/>
        </w:rPr>
        <w:t>individualisation</w:t>
      </w:r>
      <w:proofErr w:type="spellEnd"/>
      <w:r w:rsidRPr="00B02191">
        <w:rPr>
          <w:rFonts w:ascii="Constantia" w:hAnsi="Constantia"/>
        </w:rPr>
        <w:t xml:space="preserve"> and their opportunities and challenges  the imagination to think creatively and to propose new and alternative futures  a willingness to play an active role in their society a disposition towards taking responsibility for the outcomes of their actions.</w:t>
      </w:r>
    </w:p>
    <w:p w14:paraId="1BA13F5C" w14:textId="1E0EA49A" w:rsidR="005708F4" w:rsidRPr="00B02191" w:rsidRDefault="005708F4" w:rsidP="005708F4">
      <w:pPr>
        <w:rPr>
          <w:rFonts w:ascii="Constantia" w:hAnsi="Constantia"/>
        </w:rPr>
      </w:pPr>
    </w:p>
    <w:p w14:paraId="4C81A7FD" w14:textId="77777777" w:rsidR="0054284C" w:rsidRPr="00B02191" w:rsidRDefault="0054284C" w:rsidP="005708F4">
      <w:pPr>
        <w:rPr>
          <w:rFonts w:ascii="Constantia" w:hAnsi="Constantia"/>
        </w:rPr>
      </w:pPr>
    </w:p>
    <w:p w14:paraId="1408757B" w14:textId="77777777" w:rsidR="005708F4" w:rsidRPr="00B02191" w:rsidRDefault="005708F4" w:rsidP="005708F4">
      <w:pPr>
        <w:rPr>
          <w:rFonts w:ascii="Constantia" w:hAnsi="Constantia"/>
          <w:b/>
          <w:bCs/>
        </w:rPr>
      </w:pPr>
      <w:r w:rsidRPr="00B02191">
        <w:rPr>
          <w:rFonts w:ascii="Constantia" w:hAnsi="Constantia"/>
          <w:b/>
          <w:bCs/>
        </w:rPr>
        <w:t>Why Study Politics &amp; Society</w:t>
      </w:r>
    </w:p>
    <w:p w14:paraId="238FA6FC" w14:textId="23CEFFD5" w:rsidR="005708F4" w:rsidRPr="00B02191" w:rsidRDefault="005708F4" w:rsidP="005708F4">
      <w:pPr>
        <w:rPr>
          <w:rFonts w:ascii="Constantia" w:hAnsi="Constantia"/>
        </w:rPr>
      </w:pPr>
      <w:r w:rsidRPr="00B02191">
        <w:rPr>
          <w:rFonts w:ascii="Constantia" w:hAnsi="Constantia"/>
        </w:rPr>
        <w:t xml:space="preserve">Drawing </w:t>
      </w:r>
      <w:proofErr w:type="gramStart"/>
      <w:r w:rsidRPr="00B02191">
        <w:rPr>
          <w:rFonts w:ascii="Constantia" w:hAnsi="Constantia"/>
        </w:rPr>
        <w:t>in particular on</w:t>
      </w:r>
      <w:proofErr w:type="gramEnd"/>
      <w:r w:rsidRPr="00B02191">
        <w:rPr>
          <w:rFonts w:ascii="Constantia" w:hAnsi="Constantia"/>
        </w:rPr>
        <w:t xml:space="preserve"> the skills of critical thinking and imagination and on the content knowledge of sociology, anthropology, political studies and philosophy, Politics and Society can, in collaboration with students’ learning outside school, in home and community contexts, provide an opportunity for students to develop the above skills, knowledge, values and attitudes. The distinctive analytical frame of reference of these subjects can also help to develop critical analysis skills that enable people to make an informed, </w:t>
      </w:r>
      <w:proofErr w:type="gramStart"/>
      <w:r w:rsidRPr="00B02191">
        <w:rPr>
          <w:rFonts w:ascii="Constantia" w:hAnsi="Constantia"/>
        </w:rPr>
        <w:t>considered</w:t>
      </w:r>
      <w:proofErr w:type="gramEnd"/>
      <w:r w:rsidRPr="00B02191">
        <w:rPr>
          <w:rFonts w:ascii="Constantia" w:hAnsi="Constantia"/>
        </w:rPr>
        <w:t xml:space="preserve"> and effective contribution to their society. The content of these subjects can support the development of an understanding of equality, </w:t>
      </w:r>
      <w:proofErr w:type="gramStart"/>
      <w:r w:rsidRPr="00B02191">
        <w:rPr>
          <w:rFonts w:ascii="Constantia" w:hAnsi="Constantia"/>
        </w:rPr>
        <w:t>inequality</w:t>
      </w:r>
      <w:proofErr w:type="gramEnd"/>
      <w:r w:rsidRPr="00B02191">
        <w:rPr>
          <w:rFonts w:ascii="Constantia" w:hAnsi="Constantia"/>
        </w:rPr>
        <w:t xml:space="preserve"> and diversity in a range of areas of human life, including gender, ethnicity and social class. In this way, Politics and Society can contribute to the development of active and participatory citizenship through education. It can play a key role in informing people as to how social and political institutions operate at local, national, European, and global level, and of the importance of political and social institutions in shaping our society. </w:t>
      </w:r>
      <w:r w:rsidR="00B02191">
        <w:rPr>
          <w:rFonts w:ascii="Constantia" w:hAnsi="Constantia"/>
        </w:rPr>
        <w:t xml:space="preserve"> </w:t>
      </w:r>
      <w:r w:rsidRPr="00B02191">
        <w:rPr>
          <w:rFonts w:ascii="Constantia" w:hAnsi="Constantia"/>
        </w:rPr>
        <w:t>Through active and participatory learning and through the experience of learning in the wider community, Politics and Society can enable young people to develop the skills appropriate for active and thoughtful participation in the life of their communities.</w:t>
      </w:r>
    </w:p>
    <w:p w14:paraId="5905C6F8" w14:textId="77777777" w:rsidR="005708F4" w:rsidRPr="00B02191" w:rsidRDefault="005708F4" w:rsidP="005708F4">
      <w:pPr>
        <w:rPr>
          <w:rFonts w:ascii="Constantia" w:hAnsi="Constantia"/>
        </w:rPr>
      </w:pPr>
    </w:p>
    <w:p w14:paraId="4DAF057D" w14:textId="01ECC699" w:rsidR="001872C0" w:rsidRDefault="005708F4" w:rsidP="005708F4">
      <w:pPr>
        <w:rPr>
          <w:rFonts w:ascii="Constantia" w:hAnsi="Constantia"/>
        </w:rPr>
      </w:pPr>
      <w:r w:rsidRPr="00B02191">
        <w:rPr>
          <w:rFonts w:ascii="Constantia" w:hAnsi="Constantia"/>
        </w:rPr>
        <w:t>Politics &amp; Society is beneficial for a range of careers and will prepare students for the skills and challenges of 21st Century society.</w:t>
      </w:r>
    </w:p>
    <w:p w14:paraId="738B7E6C" w14:textId="4D3F3B54" w:rsidR="00D34C16" w:rsidRDefault="00D34C16">
      <w:pPr>
        <w:rPr>
          <w:rFonts w:ascii="Constantia" w:hAnsi="Constantia"/>
        </w:rPr>
      </w:pPr>
      <w:r>
        <w:rPr>
          <w:rFonts w:ascii="Constantia" w:hAnsi="Constantia"/>
        </w:rPr>
        <w:br w:type="page"/>
      </w:r>
    </w:p>
    <w:p w14:paraId="0DD3EA13" w14:textId="14FC4599" w:rsidR="001872C0" w:rsidRDefault="001872C0">
      <w:pPr>
        <w:rPr>
          <w:rFonts w:ascii="Constantia" w:hAnsi="Constantia"/>
        </w:rPr>
      </w:pPr>
    </w:p>
    <w:p w14:paraId="2D06C2B1" w14:textId="7767DE68" w:rsidR="00D34C16" w:rsidRDefault="00D34C16">
      <w:pPr>
        <w:rPr>
          <w:rFonts w:ascii="Constantia" w:hAnsi="Constantia"/>
        </w:rPr>
      </w:pPr>
    </w:p>
    <w:p w14:paraId="66CC4160" w14:textId="44F4FAFB" w:rsidR="00D34C16" w:rsidRDefault="00D34C16">
      <w:pPr>
        <w:rPr>
          <w:rFonts w:ascii="Constantia" w:hAnsi="Constantia"/>
        </w:rPr>
      </w:pPr>
    </w:p>
    <w:p w14:paraId="06A9F1E3" w14:textId="71E51321" w:rsidR="00D34C16" w:rsidRPr="008D445D" w:rsidRDefault="00D34C16" w:rsidP="00D34C16">
      <w:pPr>
        <w:tabs>
          <w:tab w:val="left" w:pos="3180"/>
        </w:tabs>
        <w:jc w:val="center"/>
        <w:rPr>
          <w:rFonts w:ascii="Constantia" w:eastAsia="Times New Roman" w:hAnsi="Constantia"/>
          <w:b/>
          <w:bCs/>
          <w:sz w:val="56"/>
          <w:szCs w:val="56"/>
        </w:rPr>
      </w:pPr>
      <w:r w:rsidRPr="008D445D">
        <w:rPr>
          <w:rFonts w:ascii="Constantia" w:eastAsia="Times New Roman" w:hAnsi="Constantia"/>
          <w:b/>
          <w:bCs/>
          <w:sz w:val="56"/>
          <w:szCs w:val="56"/>
        </w:rPr>
        <w:t xml:space="preserve">Our Well Being </w:t>
      </w:r>
      <w:proofErr w:type="spellStart"/>
      <w:r w:rsidRPr="008D445D">
        <w:rPr>
          <w:rFonts w:ascii="Constantia" w:eastAsia="Times New Roman" w:hAnsi="Constantia"/>
          <w:b/>
          <w:bCs/>
          <w:sz w:val="56"/>
          <w:szCs w:val="56"/>
        </w:rPr>
        <w:t>Programme</w:t>
      </w:r>
      <w:proofErr w:type="spellEnd"/>
    </w:p>
    <w:p w14:paraId="40B13FB2" w14:textId="77777777" w:rsidR="00D34C16" w:rsidRDefault="00D34C16" w:rsidP="00D34C16">
      <w:pPr>
        <w:jc w:val="center"/>
        <w:rPr>
          <w:rFonts w:ascii="Constantia" w:eastAsia="Times New Roman" w:hAnsi="Constantia"/>
          <w:color w:val="242852" w:themeColor="text2"/>
          <w:sz w:val="56"/>
          <w:szCs w:val="56"/>
        </w:rPr>
      </w:pPr>
    </w:p>
    <w:p w14:paraId="054D59BC" w14:textId="77777777" w:rsidR="00D34C16" w:rsidRDefault="00D34C16">
      <w:pPr>
        <w:rPr>
          <w:rFonts w:ascii="Constantia" w:hAnsi="Constantia"/>
        </w:rPr>
      </w:pPr>
    </w:p>
    <w:p w14:paraId="224F40B1" w14:textId="55717D5F" w:rsidR="00D34C16" w:rsidRDefault="00D34C16">
      <w:pPr>
        <w:rPr>
          <w:rFonts w:ascii="Constantia" w:hAnsi="Constantia"/>
        </w:rPr>
      </w:pPr>
    </w:p>
    <w:p w14:paraId="7DE392C1" w14:textId="1E81EFE0" w:rsidR="00D34C16" w:rsidRDefault="00D34C16">
      <w:pPr>
        <w:rPr>
          <w:rFonts w:ascii="Constantia" w:hAnsi="Constantia"/>
        </w:rPr>
      </w:pPr>
    </w:p>
    <w:p w14:paraId="4F183035" w14:textId="77777777" w:rsidR="00D34C16" w:rsidRDefault="00D34C16">
      <w:pPr>
        <w:rPr>
          <w:rFonts w:ascii="Constantia" w:hAnsi="Constantia"/>
        </w:rPr>
      </w:pPr>
    </w:p>
    <w:p w14:paraId="4F9ABD75" w14:textId="77777777" w:rsidR="00D34C16" w:rsidRDefault="00D34C16">
      <w:pPr>
        <w:rPr>
          <w:rFonts w:ascii="Constantia" w:hAnsi="Constantia"/>
        </w:rPr>
      </w:pPr>
    </w:p>
    <w:p w14:paraId="37808E9C" w14:textId="77777777" w:rsidR="00D34C16" w:rsidRDefault="00D34C16">
      <w:pPr>
        <w:rPr>
          <w:rFonts w:ascii="Constantia" w:hAnsi="Constantia"/>
        </w:rPr>
      </w:pPr>
    </w:p>
    <w:p w14:paraId="79DC1E4B" w14:textId="7E63033F" w:rsidR="00D34C16" w:rsidRDefault="00D34C16">
      <w:pPr>
        <w:rPr>
          <w:rFonts w:ascii="Constantia" w:hAnsi="Constantia"/>
        </w:rPr>
      </w:pPr>
      <w:r>
        <w:rPr>
          <w:rFonts w:eastAsia="Times New Roman"/>
          <w:noProof/>
        </w:rPr>
        <w:drawing>
          <wp:inline distT="0" distB="0" distL="0" distR="0" wp14:anchorId="5C741B01" wp14:editId="79C851EF">
            <wp:extent cx="5727700" cy="3021330"/>
            <wp:effectExtent l="0" t="0" r="6350" b="7620"/>
            <wp:docPr id="10" name="Picture 1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3021330"/>
                    </a:xfrm>
                    <a:prstGeom prst="rect">
                      <a:avLst/>
                    </a:prstGeom>
                  </pic:spPr>
                </pic:pic>
              </a:graphicData>
            </a:graphic>
          </wp:inline>
        </w:drawing>
      </w:r>
    </w:p>
    <w:p w14:paraId="44551E29" w14:textId="77777777" w:rsidR="00D34C16" w:rsidRDefault="00D34C16">
      <w:pPr>
        <w:rPr>
          <w:rFonts w:ascii="Constantia" w:hAnsi="Constantia"/>
        </w:rPr>
      </w:pPr>
    </w:p>
    <w:p w14:paraId="24A67BFC" w14:textId="77777777" w:rsidR="00D34C16" w:rsidRDefault="00D34C16">
      <w:pPr>
        <w:rPr>
          <w:rFonts w:ascii="Constantia" w:hAnsi="Constantia"/>
        </w:rPr>
      </w:pPr>
    </w:p>
    <w:p w14:paraId="72BFD5BD" w14:textId="77777777" w:rsidR="00D34C16" w:rsidRDefault="00D34C16">
      <w:pPr>
        <w:rPr>
          <w:rFonts w:ascii="Constantia" w:hAnsi="Constantia"/>
        </w:rPr>
      </w:pPr>
    </w:p>
    <w:p w14:paraId="3F643539" w14:textId="77777777" w:rsidR="00D34C16" w:rsidRDefault="00D34C16">
      <w:pPr>
        <w:rPr>
          <w:rFonts w:ascii="Constantia" w:hAnsi="Constantia"/>
        </w:rPr>
      </w:pPr>
    </w:p>
    <w:p w14:paraId="68A233A5" w14:textId="77777777" w:rsidR="00D34C16" w:rsidRDefault="00D34C16">
      <w:pPr>
        <w:rPr>
          <w:rFonts w:ascii="Constantia" w:hAnsi="Constantia"/>
        </w:rPr>
      </w:pPr>
    </w:p>
    <w:p w14:paraId="01B25BAB" w14:textId="77777777" w:rsidR="00D34C16" w:rsidRDefault="00D34C16">
      <w:pPr>
        <w:rPr>
          <w:rFonts w:ascii="Constantia" w:hAnsi="Constantia"/>
        </w:rPr>
      </w:pPr>
    </w:p>
    <w:p w14:paraId="1024530D" w14:textId="77777777" w:rsidR="00D34C16" w:rsidRDefault="00D34C16">
      <w:pPr>
        <w:rPr>
          <w:rFonts w:ascii="Constantia" w:hAnsi="Constantia"/>
        </w:rPr>
      </w:pPr>
    </w:p>
    <w:p w14:paraId="139DB254" w14:textId="32736632" w:rsidR="001872C0" w:rsidRDefault="001872C0">
      <w:pPr>
        <w:rPr>
          <w:rFonts w:ascii="Constantia" w:hAnsi="Constantia"/>
        </w:rPr>
      </w:pPr>
      <w:r>
        <w:rPr>
          <w:rFonts w:ascii="Constantia" w:hAnsi="Constantia"/>
        </w:rPr>
        <w:br w:type="page"/>
      </w:r>
    </w:p>
    <w:p w14:paraId="186DF6EB" w14:textId="4C6AB374" w:rsidR="001872C0" w:rsidRPr="00A4538A" w:rsidRDefault="001872C0">
      <w:pPr>
        <w:rPr>
          <w:rFonts w:ascii="Constantia" w:hAnsi="Constantia"/>
        </w:rPr>
      </w:pPr>
    </w:p>
    <w:p w14:paraId="6942C77E" w14:textId="77777777" w:rsidR="001872C0" w:rsidRPr="00A4538A" w:rsidRDefault="001872C0" w:rsidP="001872C0">
      <w:pPr>
        <w:pStyle w:val="ListBullet"/>
        <w:ind w:left="0" w:firstLine="0"/>
        <w:jc w:val="right"/>
        <w:rPr>
          <w:rFonts w:ascii="Constantia" w:hAnsi="Constantia"/>
          <w:color w:val="auto"/>
          <w:sz w:val="24"/>
          <w:szCs w:val="24"/>
        </w:rPr>
      </w:pPr>
      <w:r w:rsidRPr="00A4538A">
        <w:rPr>
          <w:rFonts w:ascii="Constantia" w:hAnsi="Constantia"/>
          <w:noProof/>
          <w:color w:val="auto"/>
          <w:sz w:val="24"/>
          <w:szCs w:val="24"/>
        </w:rPr>
        <w:drawing>
          <wp:inline distT="0" distB="0" distL="0" distR="0" wp14:anchorId="3D3DBB77" wp14:editId="044DA9EA">
            <wp:extent cx="5727701" cy="810196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1" cy="8101964"/>
                    </a:xfrm>
                    <a:prstGeom prst="rect">
                      <a:avLst/>
                    </a:prstGeom>
                  </pic:spPr>
                </pic:pic>
              </a:graphicData>
            </a:graphic>
          </wp:inline>
        </w:drawing>
      </w:r>
      <w:hyperlink r:id="rId11">
        <w:r w:rsidRPr="00A4538A">
          <w:rPr>
            <w:rStyle w:val="Hyperlink"/>
            <w:rFonts w:ascii="Constantia" w:hAnsi="Constantia"/>
            <w:color w:val="auto"/>
            <w:sz w:val="24"/>
            <w:szCs w:val="24"/>
          </w:rPr>
          <w:t>NCCA Well Being Guidelines 2017</w:t>
        </w:r>
      </w:hyperlink>
      <w:r w:rsidRPr="00A4538A">
        <w:rPr>
          <w:rFonts w:ascii="Constantia" w:hAnsi="Constantia"/>
          <w:color w:val="auto"/>
          <w:sz w:val="24"/>
          <w:szCs w:val="24"/>
        </w:rPr>
        <w:t xml:space="preserve"> </w:t>
      </w:r>
    </w:p>
    <w:p w14:paraId="41EC10A7" w14:textId="77777777" w:rsidR="001872C0" w:rsidRPr="00A4538A" w:rsidRDefault="001872C0">
      <w:pPr>
        <w:rPr>
          <w:rFonts w:ascii="Constantia" w:hAnsi="Constantia" w:cs="Times New Roman"/>
          <w:b/>
          <w:bCs/>
        </w:rPr>
      </w:pPr>
    </w:p>
    <w:p w14:paraId="1847B561" w14:textId="77777777" w:rsidR="001872C0" w:rsidRPr="00A4538A" w:rsidRDefault="001872C0">
      <w:pPr>
        <w:rPr>
          <w:rFonts w:ascii="Constantia" w:hAnsi="Constantia" w:cs="Times New Roman"/>
          <w:b/>
          <w:bCs/>
        </w:rPr>
      </w:pPr>
    </w:p>
    <w:p w14:paraId="1206147F" w14:textId="77777777" w:rsidR="001872C0" w:rsidRPr="001872C0" w:rsidRDefault="001872C0">
      <w:pPr>
        <w:rPr>
          <w:rFonts w:ascii="Constantia" w:hAnsi="Constantia" w:cs="Times New Roman"/>
          <w:b/>
          <w:bCs/>
        </w:rPr>
      </w:pPr>
      <w:r w:rsidRPr="001872C0">
        <w:rPr>
          <w:rFonts w:ascii="Constantia" w:hAnsi="Constantia" w:cs="Times New Roman"/>
          <w:b/>
          <w:bCs/>
        </w:rPr>
        <w:t xml:space="preserve">Introduction </w:t>
      </w:r>
    </w:p>
    <w:p w14:paraId="0E4CFFD7" w14:textId="77777777" w:rsidR="001872C0" w:rsidRPr="001872C0" w:rsidRDefault="001872C0">
      <w:pPr>
        <w:rPr>
          <w:rFonts w:ascii="Constantia" w:hAnsi="Constantia" w:cs="Times New Roman"/>
          <w:b/>
          <w:bCs/>
        </w:rPr>
      </w:pPr>
    </w:p>
    <w:p w14:paraId="3AFF9B52" w14:textId="77777777" w:rsidR="001872C0" w:rsidRPr="001872C0" w:rsidRDefault="001872C0">
      <w:pPr>
        <w:rPr>
          <w:rFonts w:ascii="Constantia" w:hAnsi="Constantia" w:cs="Times New Roman"/>
          <w:bCs/>
        </w:rPr>
      </w:pPr>
      <w:r w:rsidRPr="001872C0">
        <w:rPr>
          <w:rFonts w:ascii="Constantia" w:hAnsi="Constantia" w:cs="Times New Roman"/>
          <w:bCs/>
        </w:rPr>
        <w:t>Our</w:t>
      </w:r>
      <w:r w:rsidRPr="001872C0">
        <w:rPr>
          <w:rFonts w:ascii="Constantia" w:hAnsi="Constantia" w:cs="Times New Roman"/>
          <w:b/>
        </w:rPr>
        <w:t xml:space="preserve"> Well Being </w:t>
      </w:r>
      <w:proofErr w:type="spellStart"/>
      <w:r w:rsidRPr="001872C0">
        <w:rPr>
          <w:rFonts w:ascii="Constantia" w:hAnsi="Constantia" w:cs="Times New Roman"/>
          <w:b/>
        </w:rPr>
        <w:t>Programme</w:t>
      </w:r>
      <w:proofErr w:type="spellEnd"/>
      <w:r w:rsidRPr="001872C0">
        <w:rPr>
          <w:rFonts w:ascii="Constantia" w:hAnsi="Constantia" w:cs="Times New Roman"/>
          <w:b/>
        </w:rPr>
        <w:t xml:space="preserve"> </w:t>
      </w:r>
      <w:r w:rsidRPr="001872C0">
        <w:rPr>
          <w:rFonts w:ascii="Constantia" w:hAnsi="Constantia" w:cs="Times New Roman"/>
          <w:bCs/>
        </w:rPr>
        <w:t>is the third of a three- step process with reference to key national policy documents and school policies, listed in the Appendix.</w:t>
      </w:r>
    </w:p>
    <w:p w14:paraId="7AF665D0" w14:textId="77777777" w:rsidR="001872C0" w:rsidRPr="001872C0" w:rsidRDefault="001872C0">
      <w:pPr>
        <w:rPr>
          <w:rFonts w:ascii="Constantia" w:hAnsi="Constantia" w:cs="Times New Roman"/>
          <w:bCs/>
        </w:rPr>
      </w:pPr>
    </w:p>
    <w:p w14:paraId="59ACD246" w14:textId="77777777" w:rsidR="001872C0" w:rsidRPr="001872C0" w:rsidRDefault="001872C0">
      <w:pPr>
        <w:rPr>
          <w:rFonts w:ascii="Constantia" w:hAnsi="Constantia" w:cs="Times New Roman"/>
          <w:bCs/>
        </w:rPr>
      </w:pPr>
      <w:r w:rsidRPr="001872C0">
        <w:rPr>
          <w:rFonts w:ascii="Constantia" w:hAnsi="Constantia" w:cs="Times New Roman"/>
          <w:bCs/>
        </w:rPr>
        <w:t xml:space="preserve">The </w:t>
      </w:r>
      <w:r w:rsidRPr="001872C0">
        <w:rPr>
          <w:rFonts w:ascii="Constantia" w:hAnsi="Constantia" w:cs="Times New Roman"/>
          <w:b/>
          <w:bCs/>
        </w:rPr>
        <w:t>first,</w:t>
      </w:r>
      <w:r w:rsidRPr="001872C0">
        <w:rPr>
          <w:rFonts w:ascii="Constantia" w:hAnsi="Constantia" w:cs="Times New Roman"/>
          <w:bCs/>
        </w:rPr>
        <w:t xml:space="preserve"> was the development of our </w:t>
      </w:r>
      <w:r w:rsidRPr="001872C0">
        <w:rPr>
          <w:rFonts w:ascii="Constantia" w:hAnsi="Constantia" w:cs="Times New Roman"/>
          <w:b/>
        </w:rPr>
        <w:t>Well Being Policy.</w:t>
      </w:r>
      <w:r w:rsidRPr="001872C0">
        <w:rPr>
          <w:rFonts w:ascii="Constantia" w:hAnsi="Constantia" w:cs="Times New Roman"/>
          <w:bCs/>
        </w:rPr>
        <w:t xml:space="preserve"> </w:t>
      </w:r>
    </w:p>
    <w:p w14:paraId="560BAF0E" w14:textId="77777777" w:rsidR="001872C0" w:rsidRPr="001872C0" w:rsidRDefault="001872C0">
      <w:pPr>
        <w:rPr>
          <w:rFonts w:ascii="Constantia" w:hAnsi="Constantia" w:cs="Times New Roman"/>
          <w:bCs/>
        </w:rPr>
      </w:pPr>
    </w:p>
    <w:p w14:paraId="19478DF2" w14:textId="77777777" w:rsidR="001872C0" w:rsidRPr="001872C0" w:rsidRDefault="001872C0">
      <w:pPr>
        <w:rPr>
          <w:rFonts w:ascii="Constantia" w:hAnsi="Constantia" w:cs="Times New Roman"/>
          <w:bCs/>
        </w:rPr>
      </w:pPr>
      <w:r w:rsidRPr="001872C0">
        <w:rPr>
          <w:rFonts w:ascii="Constantia" w:hAnsi="Constantia" w:cs="Times New Roman"/>
          <w:bCs/>
        </w:rPr>
        <w:t xml:space="preserve">The </w:t>
      </w:r>
      <w:r w:rsidRPr="001872C0">
        <w:rPr>
          <w:rFonts w:ascii="Constantia" w:hAnsi="Constantia" w:cs="Times New Roman"/>
          <w:b/>
          <w:bCs/>
        </w:rPr>
        <w:t xml:space="preserve">second </w:t>
      </w:r>
      <w:r w:rsidRPr="001872C0">
        <w:rPr>
          <w:rFonts w:ascii="Constantia" w:hAnsi="Constantia" w:cs="Times New Roman"/>
          <w:bCs/>
        </w:rPr>
        <w:t xml:space="preserve">was the development of our </w:t>
      </w:r>
      <w:r w:rsidRPr="001872C0">
        <w:rPr>
          <w:rFonts w:ascii="Constantia" w:hAnsi="Constantia" w:cs="Times New Roman"/>
          <w:b/>
        </w:rPr>
        <w:t>Well Being Framework</w:t>
      </w:r>
      <w:r w:rsidRPr="001872C0">
        <w:rPr>
          <w:rFonts w:ascii="Constantia" w:hAnsi="Constantia" w:cs="Times New Roman"/>
          <w:bCs/>
        </w:rPr>
        <w:t xml:space="preserve"> which looked at four aspects of Well Being in the life of a school: The Culture, Relationships, Policy and Planning and the Curriculum. Our framework audited the provision of Well Being throughout Stratford under these headings, consulted with parents, </w:t>
      </w:r>
      <w:proofErr w:type="gramStart"/>
      <w:r w:rsidRPr="001872C0">
        <w:rPr>
          <w:rFonts w:ascii="Constantia" w:hAnsi="Constantia" w:cs="Times New Roman"/>
          <w:bCs/>
        </w:rPr>
        <w:t>students</w:t>
      </w:r>
      <w:proofErr w:type="gramEnd"/>
      <w:r w:rsidRPr="001872C0">
        <w:rPr>
          <w:rFonts w:ascii="Constantia" w:hAnsi="Constantia" w:cs="Times New Roman"/>
          <w:bCs/>
        </w:rPr>
        <w:t xml:space="preserve"> and teachers on aspects of Well Being so we could identify a theme for Well Being going forward. </w:t>
      </w:r>
    </w:p>
    <w:p w14:paraId="691D38EE" w14:textId="77777777" w:rsidR="001872C0" w:rsidRPr="001872C0" w:rsidRDefault="001872C0" w:rsidP="001872C0">
      <w:pPr>
        <w:rPr>
          <w:rFonts w:ascii="Constantia" w:eastAsia="Calibri" w:hAnsi="Constantia"/>
        </w:rPr>
      </w:pPr>
    </w:p>
    <w:p w14:paraId="211DEF42" w14:textId="77777777" w:rsidR="001872C0" w:rsidRPr="001872C0" w:rsidRDefault="001872C0" w:rsidP="001872C0">
      <w:pPr>
        <w:jc w:val="center"/>
        <w:rPr>
          <w:rFonts w:ascii="Constantia" w:hAnsi="Constantia" w:cs="Times New Roman"/>
          <w:b/>
          <w:bCs/>
        </w:rPr>
      </w:pPr>
    </w:p>
    <w:p w14:paraId="147086EE" w14:textId="77777777" w:rsidR="001872C0" w:rsidRPr="001872C0" w:rsidRDefault="001872C0" w:rsidP="001872C0">
      <w:pPr>
        <w:rPr>
          <w:rFonts w:ascii="Constantia" w:hAnsi="Constantia" w:cs="Times New Roman"/>
          <w:b/>
          <w:bCs/>
        </w:rPr>
      </w:pPr>
      <w:r w:rsidRPr="001872C0">
        <w:rPr>
          <w:rFonts w:ascii="Constantia" w:hAnsi="Constantia" w:cs="Times New Roman"/>
          <w:b/>
          <w:bCs/>
        </w:rPr>
        <w:t>Our Chosen Well Being Theme is “Healthy Body, Healthy Mind”</w:t>
      </w:r>
    </w:p>
    <w:p w14:paraId="3BF504AB" w14:textId="77777777" w:rsidR="001872C0" w:rsidRPr="001872C0" w:rsidRDefault="001872C0" w:rsidP="001872C0">
      <w:pPr>
        <w:rPr>
          <w:rFonts w:ascii="Constantia" w:hAnsi="Constantia" w:cs="Times New Roman"/>
        </w:rPr>
      </w:pPr>
      <w:r w:rsidRPr="001872C0">
        <w:rPr>
          <w:rFonts w:ascii="Constantia" w:hAnsi="Constantia" w:cs="Times New Roman"/>
        </w:rPr>
        <w:t> </w:t>
      </w:r>
    </w:p>
    <w:p w14:paraId="41C0F467" w14:textId="77777777" w:rsidR="001872C0" w:rsidRPr="001872C0" w:rsidRDefault="001872C0" w:rsidP="001872C0">
      <w:pPr>
        <w:rPr>
          <w:rFonts w:ascii="Constantia" w:hAnsi="Constantia" w:cs="Times New Roman"/>
        </w:rPr>
      </w:pPr>
      <w:r w:rsidRPr="001872C0">
        <w:rPr>
          <w:rFonts w:ascii="Constantia" w:hAnsi="Constantia" w:cs="Times New Roman"/>
        </w:rPr>
        <w:t xml:space="preserve">Following consultation with students and parents we identified ‘Healthy Body, Healthy Mind’ as our Well Being Theme from 2019-2022 </w:t>
      </w:r>
      <w:proofErr w:type="gramStart"/>
      <w:r w:rsidRPr="001872C0">
        <w:rPr>
          <w:rFonts w:ascii="Constantia" w:hAnsi="Constantia" w:cs="Times New Roman"/>
        </w:rPr>
        <w:t>( See</w:t>
      </w:r>
      <w:proofErr w:type="gramEnd"/>
      <w:r w:rsidRPr="001872C0">
        <w:rPr>
          <w:rFonts w:ascii="Constantia" w:hAnsi="Constantia" w:cs="Times New Roman"/>
        </w:rPr>
        <w:t xml:space="preserve"> Stratford College Well Being Policy and Framework).</w:t>
      </w:r>
    </w:p>
    <w:p w14:paraId="226CFCEB" w14:textId="77777777" w:rsidR="001872C0" w:rsidRPr="001872C0" w:rsidRDefault="001872C0" w:rsidP="001872C0">
      <w:pPr>
        <w:rPr>
          <w:rFonts w:ascii="Constantia" w:hAnsi="Constantia" w:cs="Times New Roman"/>
        </w:rPr>
      </w:pPr>
    </w:p>
    <w:p w14:paraId="4A2F939E" w14:textId="77777777" w:rsidR="001872C0" w:rsidRPr="001872C0" w:rsidRDefault="001872C0" w:rsidP="001872C0">
      <w:pPr>
        <w:rPr>
          <w:rFonts w:ascii="Constantia" w:hAnsi="Constantia" w:cs="Times New Roman"/>
        </w:rPr>
      </w:pPr>
      <w:r w:rsidRPr="001872C0">
        <w:rPr>
          <w:rFonts w:ascii="Constantia" w:hAnsi="Constantia" w:cs="Times New Roman"/>
        </w:rPr>
        <w:t>Wellbeing weaves through life at Stratford College and students engage in various aspects of Wellbeing in all subjects and</w:t>
      </w:r>
      <w:proofErr w:type="gramStart"/>
      <w:r w:rsidRPr="001872C0">
        <w:rPr>
          <w:rFonts w:ascii="Constantia" w:hAnsi="Constantia" w:cs="Times New Roman"/>
        </w:rPr>
        <w:t>, in particular, in</w:t>
      </w:r>
      <w:proofErr w:type="gramEnd"/>
      <w:r w:rsidRPr="001872C0">
        <w:rPr>
          <w:rFonts w:ascii="Constantia" w:hAnsi="Constantia" w:cs="Times New Roman"/>
        </w:rPr>
        <w:t xml:space="preserve"> areas such as SPHE, Guidance, IT, Music &amp; CSPE. </w:t>
      </w:r>
    </w:p>
    <w:p w14:paraId="1E3F02D8" w14:textId="77777777" w:rsidR="001872C0" w:rsidRPr="001872C0" w:rsidRDefault="001872C0" w:rsidP="001872C0">
      <w:pPr>
        <w:rPr>
          <w:rFonts w:ascii="Constantia" w:hAnsi="Constantia" w:cs="Times New Roman"/>
        </w:rPr>
      </w:pPr>
    </w:p>
    <w:p w14:paraId="725CE844" w14:textId="77777777" w:rsidR="001872C0" w:rsidRPr="00A4538A" w:rsidRDefault="001872C0" w:rsidP="001872C0">
      <w:pPr>
        <w:rPr>
          <w:rFonts w:ascii="Constantia" w:hAnsi="Constantia" w:cs="Times New Roman"/>
        </w:rPr>
      </w:pPr>
      <w:r w:rsidRPr="00A4538A">
        <w:rPr>
          <w:rFonts w:ascii="Constantia" w:hAnsi="Constantia" w:cs="Times New Roman"/>
        </w:rPr>
        <w:t xml:space="preserve">Curriculum activities encourage the development of key skills such as ‘managing myself’, ‘being active’ and ‘resilience’; physical </w:t>
      </w:r>
      <w:proofErr w:type="spellStart"/>
      <w:r w:rsidRPr="00A4538A">
        <w:rPr>
          <w:rFonts w:ascii="Constantia" w:hAnsi="Constantia" w:cs="Times New Roman"/>
        </w:rPr>
        <w:t>well being</w:t>
      </w:r>
      <w:proofErr w:type="spellEnd"/>
      <w:r w:rsidRPr="00A4538A">
        <w:rPr>
          <w:rFonts w:ascii="Constantia" w:hAnsi="Constantia" w:cs="Times New Roman"/>
        </w:rPr>
        <w:t xml:space="preserve"> through PE with emphasis on the importance of exercise and nutrition, emotional </w:t>
      </w:r>
      <w:proofErr w:type="spellStart"/>
      <w:r w:rsidRPr="00A4538A">
        <w:rPr>
          <w:rFonts w:ascii="Constantia" w:hAnsi="Constantia" w:cs="Times New Roman"/>
        </w:rPr>
        <w:t>well being</w:t>
      </w:r>
      <w:proofErr w:type="spellEnd"/>
      <w:r w:rsidRPr="00A4538A">
        <w:rPr>
          <w:rFonts w:ascii="Constantia" w:hAnsi="Constantia" w:cs="Times New Roman"/>
        </w:rPr>
        <w:t xml:space="preserve"> with the practice of feeling connected. </w:t>
      </w:r>
    </w:p>
    <w:p w14:paraId="714763B3" w14:textId="77777777" w:rsidR="001872C0" w:rsidRPr="00A4538A" w:rsidRDefault="001872C0" w:rsidP="001872C0">
      <w:pPr>
        <w:rPr>
          <w:rFonts w:ascii="Constantia" w:hAnsi="Constantia" w:cs="Times New Roman"/>
        </w:rPr>
      </w:pPr>
    </w:p>
    <w:p w14:paraId="5AC8B28D" w14:textId="77777777" w:rsidR="001872C0" w:rsidRPr="00A4538A" w:rsidRDefault="001872C0" w:rsidP="001872C0">
      <w:pPr>
        <w:rPr>
          <w:rFonts w:ascii="Constantia" w:hAnsi="Constantia" w:cs="Times New Roman"/>
        </w:rPr>
      </w:pPr>
    </w:p>
    <w:p w14:paraId="6076B40C" w14:textId="77777777" w:rsidR="001872C0" w:rsidRPr="00A4538A" w:rsidRDefault="001872C0" w:rsidP="001872C0">
      <w:pPr>
        <w:rPr>
          <w:rFonts w:ascii="Constantia" w:hAnsi="Constantia" w:cs="Times New Roman"/>
        </w:rPr>
      </w:pPr>
    </w:p>
    <w:p w14:paraId="44E60E9F" w14:textId="3473538A" w:rsidR="001872C0" w:rsidRPr="00A4538A" w:rsidRDefault="001872C0" w:rsidP="001872C0">
      <w:pPr>
        <w:rPr>
          <w:rFonts w:ascii="Constantia" w:hAnsi="Constantia"/>
          <w:b/>
          <w:bCs/>
          <w:i/>
        </w:rPr>
      </w:pPr>
      <w:r w:rsidRPr="00A4538A">
        <w:rPr>
          <w:rFonts w:ascii="Constantia" w:hAnsi="Constantia"/>
          <w:b/>
          <w:bCs/>
        </w:rPr>
        <w:t xml:space="preserve">Structure of SENIOR Cycle Well Being Provision </w:t>
      </w:r>
      <w:r w:rsidRPr="00A4538A">
        <w:rPr>
          <w:rFonts w:ascii="Constantia" w:hAnsi="Constantia"/>
          <w:b/>
          <w:bCs/>
          <w:i/>
        </w:rPr>
        <w:t>(total</w:t>
      </w:r>
      <w:r>
        <w:rPr>
          <w:rFonts w:ascii="Constantia" w:hAnsi="Constantia"/>
          <w:b/>
          <w:bCs/>
          <w:i/>
        </w:rPr>
        <w:t>)</w:t>
      </w:r>
      <w:r w:rsidRPr="00A4538A">
        <w:rPr>
          <w:rFonts w:ascii="Constantia" w:hAnsi="Constantia"/>
          <w:b/>
          <w:bCs/>
          <w:i/>
        </w:rPr>
        <w:t xml:space="preserve"> </w:t>
      </w:r>
    </w:p>
    <w:p w14:paraId="48CBB092" w14:textId="77777777" w:rsidR="001872C0" w:rsidRPr="00A4538A" w:rsidRDefault="001872C0" w:rsidP="001872C0">
      <w:pPr>
        <w:rPr>
          <w:rFonts w:ascii="Constantia" w:hAnsi="Constantia" w:cs="Times New Roman"/>
        </w:rPr>
      </w:pPr>
    </w:p>
    <w:tbl>
      <w:tblPr>
        <w:tblStyle w:val="TableGrid"/>
        <w:tblW w:w="0" w:type="auto"/>
        <w:tblLook w:val="04A0" w:firstRow="1" w:lastRow="0" w:firstColumn="1" w:lastColumn="0" w:noHBand="0" w:noVBand="1"/>
      </w:tblPr>
      <w:tblGrid>
        <w:gridCol w:w="1809"/>
        <w:gridCol w:w="1826"/>
        <w:gridCol w:w="1797"/>
        <w:gridCol w:w="1797"/>
        <w:gridCol w:w="1781"/>
      </w:tblGrid>
      <w:tr w:rsidR="001872C0" w:rsidRPr="00A4538A" w14:paraId="1795EBEF" w14:textId="77777777" w:rsidTr="001872C0">
        <w:tc>
          <w:tcPr>
            <w:tcW w:w="1809" w:type="dxa"/>
            <w:vMerge w:val="restart"/>
            <w:shd w:val="clear" w:color="auto" w:fill="E5E8ED" w:themeFill="accent4" w:themeFillTint="33"/>
          </w:tcPr>
          <w:p w14:paraId="49419D77" w14:textId="77777777" w:rsidR="001872C0" w:rsidRPr="00A4538A" w:rsidRDefault="001872C0" w:rsidP="001872C0">
            <w:pPr>
              <w:tabs>
                <w:tab w:val="left" w:pos="1845"/>
              </w:tabs>
              <w:rPr>
                <w:rFonts w:ascii="Constantia" w:hAnsi="Constantia" w:cs="Times New Roman"/>
                <w:lang w:val="en-GB"/>
              </w:rPr>
            </w:pPr>
          </w:p>
          <w:p w14:paraId="7542C28E" w14:textId="77777777" w:rsidR="001872C0" w:rsidRPr="00A4538A" w:rsidRDefault="001872C0" w:rsidP="001872C0">
            <w:pPr>
              <w:tabs>
                <w:tab w:val="left" w:pos="1845"/>
              </w:tabs>
              <w:rPr>
                <w:rFonts w:ascii="Constantia" w:hAnsi="Constantia" w:cs="Times New Roman"/>
                <w:lang w:val="en-GB"/>
              </w:rPr>
            </w:pPr>
          </w:p>
          <w:p w14:paraId="1D2ECA1C" w14:textId="77777777" w:rsidR="001872C0" w:rsidRPr="00A4538A" w:rsidRDefault="001872C0" w:rsidP="001872C0">
            <w:pPr>
              <w:tabs>
                <w:tab w:val="left" w:pos="1845"/>
              </w:tabs>
              <w:rPr>
                <w:rFonts w:ascii="Constantia" w:hAnsi="Constantia" w:cs="Times New Roman"/>
                <w:lang w:val="en-GB"/>
              </w:rPr>
            </w:pPr>
          </w:p>
          <w:p w14:paraId="270C45DA" w14:textId="77777777" w:rsidR="001872C0" w:rsidRPr="00A4538A" w:rsidRDefault="001872C0" w:rsidP="001872C0">
            <w:pPr>
              <w:tabs>
                <w:tab w:val="left" w:pos="1845"/>
              </w:tabs>
              <w:rPr>
                <w:rFonts w:ascii="Constantia" w:hAnsi="Constantia" w:cs="Times New Roman"/>
                <w:lang w:val="en-GB"/>
              </w:rPr>
            </w:pPr>
            <w:proofErr w:type="gramStart"/>
            <w:r w:rsidRPr="00A4538A">
              <w:rPr>
                <w:rFonts w:ascii="Constantia" w:hAnsi="Constantia" w:cs="Times New Roman"/>
                <w:lang w:val="en-GB"/>
              </w:rPr>
              <w:t>Well</w:t>
            </w:r>
            <w:proofErr w:type="gramEnd"/>
            <w:r w:rsidRPr="00A4538A">
              <w:rPr>
                <w:rFonts w:ascii="Constantia" w:hAnsi="Constantia" w:cs="Times New Roman"/>
                <w:lang w:val="en-GB"/>
              </w:rPr>
              <w:t xml:space="preserve"> Being</w:t>
            </w:r>
          </w:p>
        </w:tc>
        <w:tc>
          <w:tcPr>
            <w:tcW w:w="1826" w:type="dxa"/>
            <w:shd w:val="clear" w:color="auto" w:fill="E5E8ED" w:themeFill="accent4" w:themeFillTint="33"/>
          </w:tcPr>
          <w:p w14:paraId="1CE08015"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Subject Area</w:t>
            </w:r>
          </w:p>
        </w:tc>
        <w:tc>
          <w:tcPr>
            <w:tcW w:w="1797" w:type="dxa"/>
            <w:shd w:val="clear" w:color="auto" w:fill="E5E8ED" w:themeFill="accent4" w:themeFillTint="33"/>
          </w:tcPr>
          <w:p w14:paraId="6B9E6ED5"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5</w:t>
            </w:r>
            <w:proofErr w:type="gramStart"/>
            <w:r w:rsidRPr="00A4538A">
              <w:rPr>
                <w:rFonts w:ascii="Constantia" w:hAnsi="Constantia" w:cs="Times New Roman"/>
                <w:vertAlign w:val="superscript"/>
                <w:lang w:val="en-GB"/>
              </w:rPr>
              <w:t>th</w:t>
            </w:r>
            <w:r w:rsidRPr="00A4538A">
              <w:rPr>
                <w:rFonts w:ascii="Constantia" w:hAnsi="Constantia" w:cs="Times New Roman"/>
                <w:lang w:val="en-GB"/>
              </w:rPr>
              <w:t xml:space="preserve">  Year</w:t>
            </w:r>
            <w:proofErr w:type="gramEnd"/>
          </w:p>
        </w:tc>
        <w:tc>
          <w:tcPr>
            <w:tcW w:w="1797" w:type="dxa"/>
            <w:shd w:val="clear" w:color="auto" w:fill="E5E8ED" w:themeFill="accent4" w:themeFillTint="33"/>
          </w:tcPr>
          <w:p w14:paraId="380ECCFA"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6</w:t>
            </w:r>
            <w:proofErr w:type="gramStart"/>
            <w:r w:rsidRPr="00A4538A">
              <w:rPr>
                <w:rFonts w:ascii="Constantia" w:hAnsi="Constantia" w:cs="Times New Roman"/>
                <w:vertAlign w:val="superscript"/>
                <w:lang w:val="en-GB"/>
              </w:rPr>
              <w:t>th</w:t>
            </w:r>
            <w:r w:rsidRPr="00A4538A">
              <w:rPr>
                <w:rFonts w:ascii="Constantia" w:hAnsi="Constantia" w:cs="Times New Roman"/>
                <w:lang w:val="en-GB"/>
              </w:rPr>
              <w:t xml:space="preserve">  Year</w:t>
            </w:r>
            <w:proofErr w:type="gramEnd"/>
          </w:p>
        </w:tc>
        <w:tc>
          <w:tcPr>
            <w:tcW w:w="1781" w:type="dxa"/>
            <w:shd w:val="clear" w:color="auto" w:fill="E5E8ED" w:themeFill="accent4" w:themeFillTint="33"/>
          </w:tcPr>
          <w:p w14:paraId="2ADA665E"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TY</w:t>
            </w:r>
          </w:p>
        </w:tc>
      </w:tr>
      <w:tr w:rsidR="001872C0" w:rsidRPr="00A4538A" w14:paraId="09BE80CF" w14:textId="77777777" w:rsidTr="001872C0">
        <w:tc>
          <w:tcPr>
            <w:tcW w:w="1809" w:type="dxa"/>
            <w:vMerge/>
            <w:shd w:val="clear" w:color="auto" w:fill="E5E8ED" w:themeFill="accent4" w:themeFillTint="33"/>
          </w:tcPr>
          <w:p w14:paraId="6D88E3BF" w14:textId="77777777" w:rsidR="001872C0" w:rsidRPr="00A4538A" w:rsidRDefault="001872C0" w:rsidP="001872C0">
            <w:pPr>
              <w:tabs>
                <w:tab w:val="left" w:pos="1845"/>
              </w:tabs>
              <w:rPr>
                <w:rFonts w:ascii="Constantia" w:hAnsi="Constantia" w:cs="Times New Roman"/>
                <w:lang w:val="en-GB"/>
              </w:rPr>
            </w:pPr>
          </w:p>
        </w:tc>
        <w:tc>
          <w:tcPr>
            <w:tcW w:w="1826" w:type="dxa"/>
            <w:shd w:val="clear" w:color="auto" w:fill="D7D2D9" w:themeFill="accent6" w:themeFillTint="66"/>
          </w:tcPr>
          <w:p w14:paraId="379611DF"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PE</w:t>
            </w:r>
          </w:p>
        </w:tc>
        <w:tc>
          <w:tcPr>
            <w:tcW w:w="1797" w:type="dxa"/>
            <w:shd w:val="clear" w:color="auto" w:fill="D7D2D9" w:themeFill="accent6" w:themeFillTint="66"/>
          </w:tcPr>
          <w:p w14:paraId="133858AE"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1</w:t>
            </w:r>
          </w:p>
        </w:tc>
        <w:tc>
          <w:tcPr>
            <w:tcW w:w="1797" w:type="dxa"/>
            <w:shd w:val="clear" w:color="auto" w:fill="D7D2D9" w:themeFill="accent6" w:themeFillTint="66"/>
          </w:tcPr>
          <w:p w14:paraId="73AEB551"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2</w:t>
            </w:r>
          </w:p>
        </w:tc>
        <w:tc>
          <w:tcPr>
            <w:tcW w:w="1781" w:type="dxa"/>
            <w:shd w:val="clear" w:color="auto" w:fill="D7D2D9" w:themeFill="accent6" w:themeFillTint="66"/>
          </w:tcPr>
          <w:p w14:paraId="106EE7C7"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2</w:t>
            </w:r>
          </w:p>
        </w:tc>
      </w:tr>
      <w:tr w:rsidR="001872C0" w:rsidRPr="00A4538A" w14:paraId="540A0CBD" w14:textId="77777777" w:rsidTr="001872C0">
        <w:tc>
          <w:tcPr>
            <w:tcW w:w="1809" w:type="dxa"/>
            <w:vMerge/>
            <w:shd w:val="clear" w:color="auto" w:fill="E5E8ED" w:themeFill="accent4" w:themeFillTint="33"/>
          </w:tcPr>
          <w:p w14:paraId="6C602B8F" w14:textId="77777777" w:rsidR="001872C0" w:rsidRPr="00A4538A" w:rsidRDefault="001872C0" w:rsidP="001872C0">
            <w:pPr>
              <w:tabs>
                <w:tab w:val="left" w:pos="1845"/>
              </w:tabs>
              <w:rPr>
                <w:rFonts w:ascii="Constantia" w:hAnsi="Constantia" w:cs="Times New Roman"/>
                <w:lang w:val="en-GB"/>
              </w:rPr>
            </w:pPr>
          </w:p>
        </w:tc>
        <w:tc>
          <w:tcPr>
            <w:tcW w:w="1826" w:type="dxa"/>
            <w:shd w:val="clear" w:color="auto" w:fill="D7D2D9" w:themeFill="accent6" w:themeFillTint="66"/>
          </w:tcPr>
          <w:p w14:paraId="40740D27"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 xml:space="preserve">SPHE </w:t>
            </w:r>
            <w:proofErr w:type="spellStart"/>
            <w:r w:rsidRPr="00A4538A">
              <w:rPr>
                <w:rFonts w:ascii="Constantia" w:hAnsi="Constantia" w:cs="Times New Roman"/>
                <w:lang w:val="en-GB"/>
              </w:rPr>
              <w:t>incl</w:t>
            </w:r>
            <w:proofErr w:type="spellEnd"/>
            <w:r w:rsidRPr="00A4538A">
              <w:rPr>
                <w:rFonts w:ascii="Constantia" w:hAnsi="Constantia" w:cs="Times New Roman"/>
                <w:lang w:val="en-GB"/>
              </w:rPr>
              <w:t xml:space="preserve"> RSE</w:t>
            </w:r>
          </w:p>
        </w:tc>
        <w:tc>
          <w:tcPr>
            <w:tcW w:w="1797" w:type="dxa"/>
            <w:shd w:val="clear" w:color="auto" w:fill="D7D2D9" w:themeFill="accent6" w:themeFillTint="66"/>
          </w:tcPr>
          <w:p w14:paraId="3F2962EA"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 xml:space="preserve">1 </w:t>
            </w:r>
          </w:p>
        </w:tc>
        <w:tc>
          <w:tcPr>
            <w:tcW w:w="1797" w:type="dxa"/>
            <w:shd w:val="clear" w:color="auto" w:fill="D7D2D9" w:themeFill="accent6" w:themeFillTint="66"/>
          </w:tcPr>
          <w:p w14:paraId="31C48B5E"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1</w:t>
            </w:r>
          </w:p>
        </w:tc>
        <w:tc>
          <w:tcPr>
            <w:tcW w:w="1781" w:type="dxa"/>
            <w:shd w:val="clear" w:color="auto" w:fill="D7D2D9" w:themeFill="accent6" w:themeFillTint="66"/>
          </w:tcPr>
          <w:p w14:paraId="5C235F40"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1</w:t>
            </w:r>
          </w:p>
        </w:tc>
      </w:tr>
      <w:tr w:rsidR="001872C0" w:rsidRPr="00A4538A" w14:paraId="3702EB33" w14:textId="77777777" w:rsidTr="001872C0">
        <w:tc>
          <w:tcPr>
            <w:tcW w:w="1809" w:type="dxa"/>
            <w:vMerge/>
            <w:shd w:val="clear" w:color="auto" w:fill="E5E8ED" w:themeFill="accent4" w:themeFillTint="33"/>
          </w:tcPr>
          <w:p w14:paraId="20979D7B" w14:textId="77777777" w:rsidR="001872C0" w:rsidRPr="00A4538A" w:rsidRDefault="001872C0" w:rsidP="001872C0">
            <w:pPr>
              <w:tabs>
                <w:tab w:val="left" w:pos="1845"/>
              </w:tabs>
              <w:rPr>
                <w:rFonts w:ascii="Constantia" w:hAnsi="Constantia" w:cs="Times New Roman"/>
                <w:lang w:val="en-GB"/>
              </w:rPr>
            </w:pPr>
          </w:p>
        </w:tc>
        <w:tc>
          <w:tcPr>
            <w:tcW w:w="1826" w:type="dxa"/>
            <w:shd w:val="clear" w:color="auto" w:fill="D7D2D9" w:themeFill="accent6" w:themeFillTint="66"/>
          </w:tcPr>
          <w:p w14:paraId="738143F5"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CSPE</w:t>
            </w:r>
          </w:p>
        </w:tc>
        <w:tc>
          <w:tcPr>
            <w:tcW w:w="1797" w:type="dxa"/>
            <w:shd w:val="clear" w:color="auto" w:fill="D7D2D9" w:themeFill="accent6" w:themeFillTint="66"/>
          </w:tcPr>
          <w:p w14:paraId="41190AC3"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0</w:t>
            </w:r>
          </w:p>
        </w:tc>
        <w:tc>
          <w:tcPr>
            <w:tcW w:w="1797" w:type="dxa"/>
            <w:shd w:val="clear" w:color="auto" w:fill="D7D2D9" w:themeFill="accent6" w:themeFillTint="66"/>
          </w:tcPr>
          <w:p w14:paraId="78BE9EF2"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0</w:t>
            </w:r>
          </w:p>
        </w:tc>
        <w:tc>
          <w:tcPr>
            <w:tcW w:w="1781" w:type="dxa"/>
            <w:shd w:val="clear" w:color="auto" w:fill="D7D2D9" w:themeFill="accent6" w:themeFillTint="66"/>
          </w:tcPr>
          <w:p w14:paraId="43E4AE63"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1</w:t>
            </w:r>
          </w:p>
        </w:tc>
      </w:tr>
      <w:tr w:rsidR="001872C0" w:rsidRPr="00A4538A" w14:paraId="0FAEE47D" w14:textId="77777777" w:rsidTr="001872C0">
        <w:tc>
          <w:tcPr>
            <w:tcW w:w="1809" w:type="dxa"/>
            <w:vMerge/>
            <w:shd w:val="clear" w:color="auto" w:fill="E5E8ED" w:themeFill="accent4" w:themeFillTint="33"/>
          </w:tcPr>
          <w:p w14:paraId="0605D833" w14:textId="77777777" w:rsidR="001872C0" w:rsidRPr="00A4538A" w:rsidRDefault="001872C0" w:rsidP="001872C0">
            <w:pPr>
              <w:tabs>
                <w:tab w:val="left" w:pos="1845"/>
              </w:tabs>
              <w:rPr>
                <w:rFonts w:ascii="Constantia" w:hAnsi="Constantia" w:cs="Times New Roman"/>
                <w:lang w:val="en-GB"/>
              </w:rPr>
            </w:pPr>
          </w:p>
        </w:tc>
        <w:tc>
          <w:tcPr>
            <w:tcW w:w="1826" w:type="dxa"/>
            <w:shd w:val="clear" w:color="auto" w:fill="D7D2D9" w:themeFill="accent6" w:themeFillTint="66"/>
          </w:tcPr>
          <w:p w14:paraId="2943D9BF"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ICT</w:t>
            </w:r>
          </w:p>
        </w:tc>
        <w:tc>
          <w:tcPr>
            <w:tcW w:w="1797" w:type="dxa"/>
            <w:shd w:val="clear" w:color="auto" w:fill="D7D2D9" w:themeFill="accent6" w:themeFillTint="66"/>
          </w:tcPr>
          <w:p w14:paraId="2B053739"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1</w:t>
            </w:r>
          </w:p>
        </w:tc>
        <w:tc>
          <w:tcPr>
            <w:tcW w:w="1797" w:type="dxa"/>
            <w:shd w:val="clear" w:color="auto" w:fill="D7D2D9" w:themeFill="accent6" w:themeFillTint="66"/>
          </w:tcPr>
          <w:p w14:paraId="02246073"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1</w:t>
            </w:r>
          </w:p>
        </w:tc>
        <w:tc>
          <w:tcPr>
            <w:tcW w:w="1781" w:type="dxa"/>
            <w:shd w:val="clear" w:color="auto" w:fill="D7D2D9" w:themeFill="accent6" w:themeFillTint="66"/>
          </w:tcPr>
          <w:p w14:paraId="4894CDFB"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2</w:t>
            </w:r>
          </w:p>
        </w:tc>
      </w:tr>
      <w:tr w:rsidR="001872C0" w:rsidRPr="00A4538A" w14:paraId="1A31FD53" w14:textId="77777777" w:rsidTr="001872C0">
        <w:tc>
          <w:tcPr>
            <w:tcW w:w="1809" w:type="dxa"/>
            <w:shd w:val="clear" w:color="auto" w:fill="E5E8ED" w:themeFill="accent4" w:themeFillTint="33"/>
          </w:tcPr>
          <w:p w14:paraId="438052C5" w14:textId="77777777" w:rsidR="001872C0" w:rsidRPr="00A4538A" w:rsidRDefault="001872C0" w:rsidP="001872C0">
            <w:pPr>
              <w:tabs>
                <w:tab w:val="left" w:pos="1845"/>
              </w:tabs>
              <w:rPr>
                <w:rFonts w:ascii="Constantia" w:hAnsi="Constantia" w:cs="Times New Roman"/>
                <w:lang w:val="en-GB"/>
              </w:rPr>
            </w:pPr>
          </w:p>
        </w:tc>
        <w:tc>
          <w:tcPr>
            <w:tcW w:w="1826" w:type="dxa"/>
            <w:shd w:val="clear" w:color="auto" w:fill="D7D2D9" w:themeFill="accent6" w:themeFillTint="66"/>
          </w:tcPr>
          <w:p w14:paraId="2CF434B9"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Guidance</w:t>
            </w:r>
          </w:p>
        </w:tc>
        <w:tc>
          <w:tcPr>
            <w:tcW w:w="1797" w:type="dxa"/>
            <w:shd w:val="clear" w:color="auto" w:fill="D7D2D9" w:themeFill="accent6" w:themeFillTint="66"/>
          </w:tcPr>
          <w:p w14:paraId="2F9758ED"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1</w:t>
            </w:r>
          </w:p>
        </w:tc>
        <w:tc>
          <w:tcPr>
            <w:tcW w:w="1797" w:type="dxa"/>
            <w:shd w:val="clear" w:color="auto" w:fill="D7D2D9" w:themeFill="accent6" w:themeFillTint="66"/>
          </w:tcPr>
          <w:p w14:paraId="5C3B4D05"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1</w:t>
            </w:r>
          </w:p>
        </w:tc>
        <w:tc>
          <w:tcPr>
            <w:tcW w:w="1781" w:type="dxa"/>
            <w:shd w:val="clear" w:color="auto" w:fill="D7D2D9" w:themeFill="accent6" w:themeFillTint="66"/>
          </w:tcPr>
          <w:p w14:paraId="6A06993F" w14:textId="77777777" w:rsidR="001872C0" w:rsidRPr="00A4538A" w:rsidRDefault="001872C0" w:rsidP="001872C0">
            <w:pPr>
              <w:tabs>
                <w:tab w:val="left" w:pos="1845"/>
              </w:tabs>
              <w:rPr>
                <w:rFonts w:ascii="Constantia" w:hAnsi="Constantia" w:cs="Times New Roman"/>
                <w:lang w:val="en-GB"/>
              </w:rPr>
            </w:pPr>
            <w:r w:rsidRPr="00A4538A">
              <w:rPr>
                <w:rFonts w:ascii="Constantia" w:hAnsi="Constantia" w:cs="Times New Roman"/>
                <w:lang w:val="en-GB"/>
              </w:rPr>
              <w:t>1</w:t>
            </w:r>
          </w:p>
        </w:tc>
      </w:tr>
    </w:tbl>
    <w:p w14:paraId="0AD02129" w14:textId="77777777" w:rsidR="001872C0" w:rsidRPr="00A4538A" w:rsidRDefault="001872C0" w:rsidP="001872C0">
      <w:pPr>
        <w:tabs>
          <w:tab w:val="left" w:pos="1845"/>
        </w:tabs>
        <w:rPr>
          <w:rFonts w:ascii="Constantia" w:hAnsi="Constantia" w:cs="Times New Roman"/>
          <w:lang w:val="en-GB"/>
        </w:rPr>
      </w:pPr>
    </w:p>
    <w:p w14:paraId="6D94EAB9" w14:textId="77777777" w:rsidR="001872C0" w:rsidRPr="00A4538A" w:rsidRDefault="001872C0" w:rsidP="001872C0">
      <w:pPr>
        <w:rPr>
          <w:rFonts w:ascii="Constantia" w:hAnsi="Constantia" w:cs="Times New Roman"/>
          <w:b/>
          <w:bCs/>
          <w:lang w:val="en-GB"/>
        </w:rPr>
      </w:pPr>
    </w:p>
    <w:p w14:paraId="04FDAA54" w14:textId="77777777" w:rsidR="001872C0" w:rsidRPr="00A4538A" w:rsidRDefault="001872C0" w:rsidP="001872C0">
      <w:pPr>
        <w:rPr>
          <w:rFonts w:ascii="Constantia" w:hAnsi="Constantia" w:cs="Times New Roman"/>
          <w:b/>
          <w:bCs/>
          <w:lang w:val="en-GB"/>
        </w:rPr>
      </w:pPr>
      <w:r w:rsidRPr="00A4538A">
        <w:rPr>
          <w:rFonts w:ascii="Constantia" w:hAnsi="Constantia" w:cs="Times New Roman"/>
          <w:b/>
          <w:bCs/>
          <w:lang w:val="en-GB"/>
        </w:rPr>
        <w:t>Whole School Activities on Our Theme of ‘Healthy Body, Healthy Mind’</w:t>
      </w:r>
    </w:p>
    <w:p w14:paraId="127C1A61" w14:textId="77777777" w:rsidR="001872C0" w:rsidRPr="00A4538A" w:rsidRDefault="001872C0" w:rsidP="001872C0">
      <w:pPr>
        <w:rPr>
          <w:rFonts w:ascii="Constantia" w:hAnsi="Constantia" w:cs="Times New Roman"/>
          <w:b/>
          <w:bCs/>
          <w:lang w:val="en-GB"/>
        </w:rPr>
      </w:pPr>
    </w:p>
    <w:p w14:paraId="3E0CC81D" w14:textId="77777777" w:rsidR="001872C0" w:rsidRPr="00A4538A" w:rsidRDefault="001872C0" w:rsidP="001872C0">
      <w:pPr>
        <w:rPr>
          <w:rFonts w:ascii="Constantia" w:hAnsi="Constantia" w:cs="Times New Roman"/>
          <w:lang w:val="en-GB"/>
        </w:rPr>
      </w:pPr>
      <w:proofErr w:type="gramStart"/>
      <w:r w:rsidRPr="00A4538A">
        <w:rPr>
          <w:rFonts w:ascii="Constantia" w:hAnsi="Constantia" w:cs="Times New Roman"/>
          <w:lang w:val="en-GB"/>
        </w:rPr>
        <w:t>A number of</w:t>
      </w:r>
      <w:proofErr w:type="gramEnd"/>
      <w:r w:rsidRPr="00A4538A">
        <w:rPr>
          <w:rFonts w:ascii="Constantia" w:hAnsi="Constantia" w:cs="Times New Roman"/>
          <w:lang w:val="en-GB"/>
        </w:rPr>
        <w:t xml:space="preserve"> school activities have promoted our Well Being Theme. The winter term focused on the whole school community feeling ‘connected’ to local and wider communities.  Student Council led initiatives such as a food collection for Focus </w:t>
      </w:r>
      <w:r w:rsidRPr="00A4538A">
        <w:rPr>
          <w:rFonts w:ascii="Constantia" w:hAnsi="Constantia" w:cs="Times New Roman"/>
          <w:lang w:val="en-GB"/>
        </w:rPr>
        <w:lastRenderedPageBreak/>
        <w:t>Ireland during Mitzvah Week and a Concern Fast raised money and awareness about the work of Concern.</w:t>
      </w:r>
    </w:p>
    <w:p w14:paraId="0B65E850" w14:textId="77777777" w:rsidR="001872C0" w:rsidRPr="00A4538A" w:rsidRDefault="001872C0" w:rsidP="001872C0">
      <w:pPr>
        <w:rPr>
          <w:rFonts w:ascii="Constantia" w:hAnsi="Constantia"/>
        </w:rPr>
      </w:pPr>
      <w:r w:rsidRPr="00A4538A">
        <w:rPr>
          <w:rFonts w:ascii="Constantia" w:hAnsi="Constantia"/>
        </w:rPr>
        <w:t> </w:t>
      </w:r>
    </w:p>
    <w:p w14:paraId="5F8E0E7E" w14:textId="77777777" w:rsidR="001872C0" w:rsidRPr="00A4538A" w:rsidRDefault="001872C0" w:rsidP="001872C0">
      <w:pPr>
        <w:rPr>
          <w:rFonts w:ascii="Constantia" w:hAnsi="Constantia" w:cs="Times New Roman"/>
          <w:lang w:val="en-GB"/>
        </w:rPr>
      </w:pPr>
      <w:r w:rsidRPr="00A4538A">
        <w:rPr>
          <w:rFonts w:ascii="Constantia" w:hAnsi="Constantia" w:cs="Times New Roman"/>
          <w:lang w:val="en-GB"/>
        </w:rPr>
        <w:t xml:space="preserve">Transition Year SPHE &amp; CSPE participated in the Young Social Innovators Programme (YSI) and chose the theme ‘Mental Health &amp; Young Children’. Other popular activities such as Build a Bank, </w:t>
      </w:r>
      <w:proofErr w:type="spellStart"/>
      <w:r w:rsidRPr="00A4538A">
        <w:rPr>
          <w:rFonts w:ascii="Constantia" w:hAnsi="Constantia" w:cs="Times New Roman"/>
          <w:lang w:val="en-GB"/>
        </w:rPr>
        <w:t>SciFest</w:t>
      </w:r>
      <w:proofErr w:type="spellEnd"/>
      <w:r w:rsidRPr="00A4538A">
        <w:rPr>
          <w:rFonts w:ascii="Constantia" w:hAnsi="Constantia" w:cs="Times New Roman"/>
          <w:lang w:val="en-GB"/>
        </w:rPr>
        <w:t xml:space="preserve"> and TY Classical Mini Olympics have also promoted student wellbeing.</w:t>
      </w:r>
    </w:p>
    <w:p w14:paraId="67CED1E9" w14:textId="77777777" w:rsidR="001872C0" w:rsidRPr="00A4538A" w:rsidRDefault="001872C0" w:rsidP="001872C0">
      <w:pPr>
        <w:rPr>
          <w:rFonts w:ascii="Constantia" w:hAnsi="Constantia" w:cs="Times New Roman"/>
          <w:lang w:val="en-GB"/>
        </w:rPr>
      </w:pPr>
    </w:p>
    <w:p w14:paraId="0457C532" w14:textId="77777777" w:rsidR="001872C0" w:rsidRPr="00A4538A" w:rsidRDefault="001872C0" w:rsidP="001872C0">
      <w:pPr>
        <w:rPr>
          <w:rFonts w:ascii="Constantia" w:hAnsi="Constantia" w:cs="Times New Roman"/>
          <w:lang w:val="en-GB"/>
        </w:rPr>
      </w:pPr>
      <w:r w:rsidRPr="00A4538A">
        <w:rPr>
          <w:rFonts w:ascii="Constantia" w:hAnsi="Constantia" w:cs="Times New Roman"/>
          <w:lang w:val="en-GB"/>
        </w:rPr>
        <w:t xml:space="preserve">Co-Curricular activities such as Creative Writing Club, Drama, Music Society and Film Club facilitate wellbeing as students to feel empowered and emotionally connected through Arts and Culture. </w:t>
      </w:r>
    </w:p>
    <w:p w14:paraId="3634B1B5" w14:textId="77777777" w:rsidR="001872C0" w:rsidRPr="00A4538A" w:rsidRDefault="001872C0" w:rsidP="001872C0">
      <w:pPr>
        <w:rPr>
          <w:rFonts w:ascii="Constantia" w:hAnsi="Constantia" w:cs="Times New Roman"/>
          <w:lang w:val="en-GB"/>
        </w:rPr>
      </w:pPr>
    </w:p>
    <w:p w14:paraId="1E923C7B" w14:textId="4758AC46" w:rsidR="001872C0" w:rsidRPr="00A4538A" w:rsidRDefault="001872C0" w:rsidP="001872C0">
      <w:pPr>
        <w:rPr>
          <w:rFonts w:ascii="Constantia" w:hAnsi="Constantia" w:cs="Times New Roman"/>
          <w:lang w:val="en-GB"/>
        </w:rPr>
      </w:pPr>
      <w:r w:rsidRPr="00A4538A">
        <w:rPr>
          <w:rFonts w:ascii="Constantia" w:hAnsi="Constantia" w:cs="Times New Roman"/>
          <w:lang w:val="en-GB"/>
        </w:rPr>
        <w:t xml:space="preserve">More active pursuits such as Tennis, Basketball, as well as </w:t>
      </w:r>
      <w:proofErr w:type="spellStart"/>
      <w:r w:rsidRPr="00A4538A">
        <w:rPr>
          <w:rFonts w:ascii="Constantia" w:hAnsi="Constantia" w:cs="Times New Roman"/>
          <w:lang w:val="en-GB"/>
        </w:rPr>
        <w:t>Coderdojo</w:t>
      </w:r>
      <w:proofErr w:type="spellEnd"/>
      <w:r w:rsidRPr="00A4538A">
        <w:rPr>
          <w:rFonts w:ascii="Constantia" w:hAnsi="Constantia" w:cs="Times New Roman"/>
          <w:lang w:val="en-GB"/>
        </w:rPr>
        <w:t xml:space="preserve"> and Gaming Club offer another area where students feel connected to their school community.   </w:t>
      </w:r>
    </w:p>
    <w:p w14:paraId="6B26F859" w14:textId="77777777" w:rsidR="001872C0" w:rsidRPr="00A4538A" w:rsidRDefault="001872C0" w:rsidP="001872C0">
      <w:pPr>
        <w:rPr>
          <w:rFonts w:ascii="Constantia" w:hAnsi="Constantia"/>
        </w:rPr>
      </w:pPr>
    </w:p>
    <w:p w14:paraId="51125AFA" w14:textId="77777777" w:rsidR="001872C0" w:rsidRPr="001872C0" w:rsidRDefault="001872C0" w:rsidP="001872C0">
      <w:pPr>
        <w:rPr>
          <w:rFonts w:ascii="Constantia" w:hAnsi="Constantia" w:cs="Times New Roman"/>
          <w:i/>
          <w:iCs/>
          <w:lang w:val="en-GB"/>
        </w:rPr>
      </w:pPr>
      <w:r w:rsidRPr="001872C0">
        <w:rPr>
          <w:rFonts w:ascii="Constantia" w:hAnsi="Constantia" w:cs="Times New Roman"/>
          <w:i/>
          <w:iCs/>
          <w:lang w:val="en-GB"/>
        </w:rPr>
        <w:t>Wellbeing Week</w:t>
      </w:r>
    </w:p>
    <w:p w14:paraId="48391158" w14:textId="77777777" w:rsidR="001872C0" w:rsidRPr="00A4538A" w:rsidRDefault="001872C0" w:rsidP="001872C0">
      <w:pPr>
        <w:rPr>
          <w:rFonts w:ascii="Constantia" w:hAnsi="Constantia" w:cs="Times New Roman"/>
          <w:b/>
          <w:bCs/>
          <w:lang w:val="en-GB"/>
        </w:rPr>
      </w:pPr>
    </w:p>
    <w:p w14:paraId="505B45B8" w14:textId="77777777" w:rsidR="001872C0" w:rsidRPr="00A4538A" w:rsidRDefault="001872C0" w:rsidP="001872C0">
      <w:pPr>
        <w:rPr>
          <w:rFonts w:ascii="Constantia" w:hAnsi="Constantia" w:cs="Times New Roman"/>
          <w:lang w:val="en-GB"/>
        </w:rPr>
      </w:pPr>
      <w:r w:rsidRPr="00A4538A">
        <w:rPr>
          <w:rFonts w:ascii="Constantia" w:hAnsi="Constantia" w:cs="Times New Roman"/>
          <w:lang w:val="en-GB"/>
        </w:rPr>
        <w:t xml:space="preserve">We know that the mental health and well-being of our children is critical to success in school and life. Education about mental health and well-being is an integral part of the school curriculum. We are taking one specific week to highlight the importance of our Mental and Physical Health. </w:t>
      </w:r>
    </w:p>
    <w:p w14:paraId="588E7B22" w14:textId="77777777" w:rsidR="001872C0" w:rsidRPr="00A4538A" w:rsidRDefault="001872C0" w:rsidP="001872C0">
      <w:pPr>
        <w:rPr>
          <w:rFonts w:ascii="Constantia" w:hAnsi="Constantia"/>
        </w:rPr>
      </w:pPr>
      <w:r w:rsidRPr="00A4538A">
        <w:rPr>
          <w:rFonts w:ascii="Constantia" w:hAnsi="Constantia"/>
        </w:rPr>
        <w:t> </w:t>
      </w:r>
    </w:p>
    <w:p w14:paraId="6D16B8A4" w14:textId="77777777" w:rsidR="001872C0" w:rsidRPr="00A4538A" w:rsidRDefault="001872C0" w:rsidP="001872C0">
      <w:pPr>
        <w:rPr>
          <w:rFonts w:ascii="Constantia" w:hAnsi="Constantia" w:cs="Times New Roman"/>
          <w:b/>
          <w:bCs/>
          <w:lang w:val="en-GB"/>
        </w:rPr>
      </w:pPr>
    </w:p>
    <w:p w14:paraId="1BB65DFF" w14:textId="77777777" w:rsidR="001872C0" w:rsidRPr="00A4538A" w:rsidRDefault="001872C0" w:rsidP="001872C0">
      <w:pPr>
        <w:rPr>
          <w:rFonts w:ascii="Constantia" w:hAnsi="Constantia" w:cs="Times New Roman"/>
          <w:b/>
          <w:bCs/>
          <w:lang w:val="en-GB"/>
        </w:rPr>
      </w:pPr>
      <w:r w:rsidRPr="00A4538A">
        <w:rPr>
          <w:rFonts w:ascii="Constantia" w:hAnsi="Constantia" w:cs="Times New Roman"/>
          <w:b/>
          <w:bCs/>
          <w:lang w:val="en-GB"/>
        </w:rPr>
        <w:t xml:space="preserve">Evaluation </w:t>
      </w:r>
    </w:p>
    <w:p w14:paraId="3E40C133" w14:textId="77777777" w:rsidR="001872C0" w:rsidRPr="00A4538A" w:rsidRDefault="001872C0" w:rsidP="001872C0">
      <w:pPr>
        <w:rPr>
          <w:rFonts w:ascii="Constantia" w:hAnsi="Constantia" w:cs="Times New Roman"/>
          <w:b/>
          <w:bCs/>
          <w:lang w:val="en-GB"/>
        </w:rPr>
      </w:pPr>
    </w:p>
    <w:p w14:paraId="554098E5" w14:textId="77777777" w:rsidR="001872C0" w:rsidRPr="00A4538A" w:rsidRDefault="001872C0" w:rsidP="001872C0">
      <w:pPr>
        <w:pStyle w:val="NormalWeb"/>
        <w:shd w:val="clear" w:color="auto" w:fill="FFFFFF"/>
        <w:spacing w:before="0" w:beforeAutospacing="0" w:after="300" w:afterAutospacing="0"/>
        <w:textAlignment w:val="baseline"/>
        <w:rPr>
          <w:rFonts w:ascii="Constantia" w:hAnsi="Constantia"/>
        </w:rPr>
      </w:pPr>
      <w:r w:rsidRPr="00A4538A">
        <w:rPr>
          <w:rFonts w:ascii="Constantia" w:hAnsi="Constantia"/>
          <w:lang w:val="en-GB"/>
        </w:rPr>
        <w:t>We will evaluate our Well Being Programme, ‘Healthy Body, Healthy Mind’ in three ways.</w:t>
      </w:r>
    </w:p>
    <w:p w14:paraId="2A365B17" w14:textId="77777777" w:rsidR="001872C0" w:rsidRPr="00A4538A" w:rsidRDefault="001872C0" w:rsidP="001872C0">
      <w:pPr>
        <w:pStyle w:val="NormalWeb"/>
        <w:shd w:val="clear" w:color="auto" w:fill="FFFFFF"/>
        <w:spacing w:before="0" w:beforeAutospacing="0" w:after="300" w:afterAutospacing="0"/>
        <w:textAlignment w:val="baseline"/>
        <w:rPr>
          <w:rFonts w:ascii="Constantia" w:hAnsi="Constantia"/>
        </w:rPr>
      </w:pPr>
      <w:r w:rsidRPr="00A4538A">
        <w:rPr>
          <w:rFonts w:ascii="Constantia" w:hAnsi="Constantia"/>
          <w:b/>
          <w:bCs/>
        </w:rPr>
        <w:t>Firstly</w:t>
      </w:r>
      <w:r w:rsidRPr="00A4538A">
        <w:rPr>
          <w:rFonts w:ascii="Constantia" w:hAnsi="Constantia"/>
        </w:rPr>
        <w:t>,</w:t>
      </w:r>
    </w:p>
    <w:p w14:paraId="0251494A" w14:textId="2FD5DCC9" w:rsidR="001872C0" w:rsidRPr="00A4538A" w:rsidRDefault="001872C0" w:rsidP="001872C0">
      <w:pPr>
        <w:pStyle w:val="NormalWeb"/>
        <w:shd w:val="clear" w:color="auto" w:fill="FFFFFF"/>
        <w:spacing w:before="0" w:beforeAutospacing="0" w:after="300" w:afterAutospacing="0"/>
        <w:textAlignment w:val="baseline"/>
        <w:rPr>
          <w:rFonts w:ascii="Constantia" w:hAnsi="Constantia"/>
          <w:b/>
          <w:bCs/>
        </w:rPr>
      </w:pPr>
      <w:r w:rsidRPr="00A4538A">
        <w:rPr>
          <w:rFonts w:ascii="Constantia" w:hAnsi="Constantia"/>
        </w:rPr>
        <w:t>John Murphy, a PhD student in DCU St Patrick’s campus and a PE teacher, is leading a research study into the relationship between</w:t>
      </w:r>
      <w:r w:rsidRPr="00A4538A">
        <w:rPr>
          <w:rFonts w:ascii="Constantia" w:hAnsi="Constantia"/>
          <w:b/>
          <w:bCs/>
        </w:rPr>
        <w:t xml:space="preserve"> Physical Activity and Wellbeing.</w:t>
      </w:r>
    </w:p>
    <w:p w14:paraId="03755DC0" w14:textId="77777777" w:rsidR="001872C0" w:rsidRPr="00A4538A" w:rsidRDefault="001872C0" w:rsidP="001872C0">
      <w:pPr>
        <w:pStyle w:val="NormalWeb"/>
        <w:shd w:val="clear" w:color="auto" w:fill="E6E6E6"/>
        <w:spacing w:before="0" w:beforeAutospacing="0" w:after="300" w:afterAutospacing="0"/>
        <w:textAlignment w:val="baseline"/>
        <w:rPr>
          <w:rFonts w:ascii="Constantia" w:hAnsi="Constantia"/>
          <w:i/>
          <w:iCs/>
        </w:rPr>
      </w:pPr>
      <w:r w:rsidRPr="00A4538A">
        <w:rPr>
          <w:rFonts w:ascii="Constantia" w:hAnsi="Constantia"/>
          <w:i/>
          <w:iCs/>
        </w:rPr>
        <w:t>“We're looking to explore the relationship between physical activity and mental wellbeing in Irish teenagers,” he said.</w:t>
      </w:r>
    </w:p>
    <w:p w14:paraId="489A3544" w14:textId="77777777" w:rsidR="001872C0" w:rsidRPr="00A4538A" w:rsidRDefault="001872C0" w:rsidP="001872C0">
      <w:pPr>
        <w:pStyle w:val="NormalWeb"/>
        <w:shd w:val="clear" w:color="auto" w:fill="E6E6E6"/>
        <w:spacing w:before="0" w:beforeAutospacing="0" w:after="300" w:afterAutospacing="0"/>
        <w:textAlignment w:val="baseline"/>
        <w:rPr>
          <w:rFonts w:ascii="Constantia" w:hAnsi="Constantia"/>
          <w:i/>
          <w:iCs/>
        </w:rPr>
      </w:pPr>
      <w:r w:rsidRPr="00A4538A">
        <w:rPr>
          <w:rFonts w:ascii="Constantia" w:hAnsi="Constantia"/>
          <w:i/>
          <w:iCs/>
        </w:rPr>
        <w:t>“We’re hoping that the study will show that being physically active and playing sports leads to better wellbeing and lower rates of depression and anxiety.</w:t>
      </w:r>
    </w:p>
    <w:p w14:paraId="5EFA4A1C" w14:textId="77777777" w:rsidR="001872C0" w:rsidRPr="00A4538A" w:rsidRDefault="001872C0" w:rsidP="001872C0">
      <w:pPr>
        <w:pStyle w:val="NormalWeb"/>
        <w:shd w:val="clear" w:color="auto" w:fill="E6E6E6"/>
        <w:spacing w:before="0" w:beforeAutospacing="0" w:after="300" w:afterAutospacing="0"/>
        <w:textAlignment w:val="baseline"/>
        <w:rPr>
          <w:rFonts w:ascii="Constantia" w:hAnsi="Constantia"/>
          <w:i/>
          <w:iCs/>
        </w:rPr>
      </w:pPr>
      <w:r w:rsidRPr="00A4538A">
        <w:rPr>
          <w:rFonts w:ascii="Constantia" w:hAnsi="Constantia"/>
          <w:i/>
          <w:iCs/>
        </w:rPr>
        <w:t>“If the study shows that, we can start doing some physical activity interventions to see how much of an impact it makes.”</w:t>
      </w:r>
    </w:p>
    <w:p w14:paraId="42F9EB9D" w14:textId="77777777" w:rsidR="001872C0" w:rsidRPr="00A4538A" w:rsidRDefault="001872C0" w:rsidP="001872C0">
      <w:pPr>
        <w:pStyle w:val="NormalWeb"/>
        <w:shd w:val="clear" w:color="auto" w:fill="FFFFFF"/>
        <w:spacing w:before="0" w:beforeAutospacing="0" w:after="300" w:afterAutospacing="0"/>
        <w:textAlignment w:val="baseline"/>
        <w:rPr>
          <w:rFonts w:ascii="Constantia" w:hAnsi="Constantia"/>
        </w:rPr>
      </w:pPr>
      <w:r w:rsidRPr="00A4538A">
        <w:rPr>
          <w:rFonts w:ascii="Constantia" w:hAnsi="Constantia"/>
        </w:rPr>
        <w:t>The project will focus on teenagers aged between 12 and 19 years of age.</w:t>
      </w:r>
    </w:p>
    <w:p w14:paraId="08D0BEE7" w14:textId="77777777" w:rsidR="001872C0" w:rsidRPr="00A4538A" w:rsidRDefault="001872C0" w:rsidP="001872C0">
      <w:pPr>
        <w:pStyle w:val="NormalWeb"/>
        <w:spacing w:before="0" w:beforeAutospacing="0" w:after="375" w:afterAutospacing="0"/>
        <w:rPr>
          <w:rFonts w:ascii="Constantia" w:hAnsi="Constantia"/>
          <w:lang w:val="en-GB"/>
        </w:rPr>
      </w:pPr>
      <w:r w:rsidRPr="00A4538A">
        <w:rPr>
          <w:rFonts w:ascii="Constantia" w:hAnsi="Constantia"/>
          <w:b/>
          <w:bCs/>
          <w:lang w:val="en-GB"/>
        </w:rPr>
        <w:t>Secondly</w:t>
      </w:r>
      <w:r w:rsidRPr="00A4538A">
        <w:rPr>
          <w:rFonts w:ascii="Constantia" w:hAnsi="Constantia"/>
          <w:lang w:val="en-GB"/>
        </w:rPr>
        <w:t xml:space="preserve"> </w:t>
      </w:r>
    </w:p>
    <w:p w14:paraId="4B3867BA" w14:textId="77777777" w:rsidR="001872C0" w:rsidRPr="00A4538A" w:rsidRDefault="001872C0" w:rsidP="001872C0">
      <w:pPr>
        <w:pStyle w:val="NormalWeb"/>
        <w:spacing w:before="0" w:beforeAutospacing="0" w:after="375" w:afterAutospacing="0"/>
        <w:rPr>
          <w:rFonts w:ascii="Constantia" w:hAnsi="Constantia" w:cs="Arial"/>
        </w:rPr>
      </w:pPr>
      <w:r>
        <w:rPr>
          <w:rFonts w:ascii="Constantia" w:hAnsi="Constantia"/>
          <w:lang w:val="en-GB"/>
        </w:rPr>
        <w:lastRenderedPageBreak/>
        <w:t>T</w:t>
      </w:r>
      <w:r w:rsidRPr="00A4538A">
        <w:rPr>
          <w:rFonts w:ascii="Constantia" w:hAnsi="Constantia" w:cs="Arial"/>
        </w:rPr>
        <w:t>he Department of Education</w:t>
      </w:r>
      <w:r>
        <w:rPr>
          <w:rFonts w:ascii="Constantia" w:hAnsi="Constantia" w:cs="Arial"/>
        </w:rPr>
        <w:t xml:space="preserve"> </w:t>
      </w:r>
      <w:r w:rsidRPr="00A4538A">
        <w:rPr>
          <w:rFonts w:ascii="Constantia" w:hAnsi="Constantia" w:cs="Arial"/>
        </w:rPr>
        <w:t>has asked the Educational Research Centre (ERC) to conduct an independent evaluation of implementation of the </w:t>
      </w:r>
      <w:hyperlink r:id="rId12" w:tgtFrame="_blank" w:history="1">
        <w:r w:rsidRPr="00A4538A">
          <w:rPr>
            <w:rStyle w:val="Hyperlink"/>
            <w:rFonts w:ascii="Constantia" w:hAnsi="Constantia" w:cs="Arial"/>
          </w:rPr>
          <w:t>Digital Learning Framework</w:t>
        </w:r>
      </w:hyperlink>
      <w:r w:rsidRPr="00A4538A">
        <w:rPr>
          <w:rStyle w:val="Hyperlink"/>
          <w:rFonts w:ascii="Constantia" w:hAnsi="Constantia" w:cs="Arial"/>
        </w:rPr>
        <w:t xml:space="preserve"> (DLF)</w:t>
      </w:r>
      <w:r w:rsidRPr="00A4538A">
        <w:rPr>
          <w:rFonts w:ascii="Constantia" w:hAnsi="Constantia" w:cs="Arial"/>
        </w:rPr>
        <w:t>. Stratford College has been selected to take part in this national evaluation of the Digital Learning Framework (DLF).</w:t>
      </w:r>
    </w:p>
    <w:p w14:paraId="4DF0332B" w14:textId="77777777" w:rsidR="001872C0" w:rsidRPr="00A4538A" w:rsidRDefault="001872C0" w:rsidP="001872C0">
      <w:pPr>
        <w:pStyle w:val="NormalWeb"/>
        <w:spacing w:before="0" w:beforeAutospacing="0" w:after="375" w:afterAutospacing="0"/>
        <w:rPr>
          <w:rFonts w:ascii="Constantia" w:hAnsi="Constantia" w:cs="Arial"/>
        </w:rPr>
      </w:pPr>
      <w:r w:rsidRPr="00A4538A">
        <w:rPr>
          <w:rFonts w:ascii="Constantia" w:hAnsi="Constantia" w:cs="Arial"/>
        </w:rPr>
        <w:t>The DLF is a key part of the Department's </w:t>
      </w:r>
      <w:hyperlink r:id="rId13" w:tgtFrame="_blank" w:history="1">
        <w:r w:rsidRPr="00A4538A">
          <w:rPr>
            <w:rStyle w:val="Hyperlink"/>
            <w:rFonts w:ascii="Constantia" w:hAnsi="Constantia" w:cs="Arial"/>
          </w:rPr>
          <w:t>Digital Strategy for Schools</w:t>
        </w:r>
      </w:hyperlink>
      <w:r w:rsidRPr="00A4538A">
        <w:rPr>
          <w:rFonts w:ascii="Constantia" w:hAnsi="Constantia" w:cs="Arial"/>
        </w:rPr>
        <w:t>. Selected schools will complete online surveys: one for the Principals or digital learning team leaders, and one for all teaching staff.</w:t>
      </w:r>
    </w:p>
    <w:p w14:paraId="12E7E858" w14:textId="77777777" w:rsidR="001872C0" w:rsidRPr="00A4538A" w:rsidRDefault="001872C0" w:rsidP="001872C0">
      <w:pPr>
        <w:pStyle w:val="NormalWeb"/>
        <w:spacing w:before="0" w:beforeAutospacing="0" w:after="375" w:afterAutospacing="0"/>
        <w:rPr>
          <w:rFonts w:ascii="Constantia" w:hAnsi="Constantia" w:cs="Arial"/>
        </w:rPr>
      </w:pPr>
      <w:r w:rsidRPr="00A4538A">
        <w:rPr>
          <w:rFonts w:ascii="Constantia" w:hAnsi="Constantia" w:cs="Arial"/>
        </w:rPr>
        <w:t>Stratford College has just completed a </w:t>
      </w:r>
      <w:hyperlink r:id="rId14" w:history="1">
        <w:r w:rsidRPr="00A4538A">
          <w:rPr>
            <w:rStyle w:val="Hyperlink"/>
            <w:rFonts w:ascii="Constantia" w:hAnsi="Constantia" w:cs="Arial"/>
          </w:rPr>
          <w:t>major upgrade</w:t>
        </w:r>
      </w:hyperlink>
      <w:r w:rsidRPr="00A4538A">
        <w:rPr>
          <w:rFonts w:ascii="Constantia" w:hAnsi="Constantia" w:cs="Arial"/>
        </w:rPr>
        <w:t> of its ICT infrastructure including a Windows 10 upgrade, a server upgrade and the implementation of its BYOD policy for Junior Cycle students to support dynamic learning in the classroom.</w:t>
      </w:r>
    </w:p>
    <w:p w14:paraId="65C924C6" w14:textId="77777777" w:rsidR="001872C0" w:rsidRPr="00A4538A" w:rsidRDefault="001872C0" w:rsidP="001872C0">
      <w:pPr>
        <w:pStyle w:val="NormalWeb"/>
        <w:spacing w:before="0" w:beforeAutospacing="0" w:after="375" w:afterAutospacing="0"/>
        <w:rPr>
          <w:rFonts w:ascii="Constantia" w:hAnsi="Constantia" w:cs="Arial"/>
        </w:rPr>
      </w:pPr>
      <w:r w:rsidRPr="00A4538A">
        <w:rPr>
          <w:rFonts w:ascii="Constantia" w:hAnsi="Constantia" w:cs="Arial"/>
        </w:rPr>
        <w:t>Our Digital Learning Framework plan is based on </w:t>
      </w:r>
      <w:hyperlink r:id="rId15" w:tgtFrame="_blank" w:history="1">
        <w:r w:rsidRPr="00A4538A">
          <w:rPr>
            <w:rStyle w:val="Hyperlink"/>
            <w:rFonts w:ascii="Constantia" w:hAnsi="Constantia" w:cs="Arial"/>
          </w:rPr>
          <w:t>dlplanning.ie</w:t>
        </w:r>
      </w:hyperlink>
      <w:r w:rsidRPr="00A4538A">
        <w:rPr>
          <w:rFonts w:ascii="Constantia" w:hAnsi="Constantia" w:cs="Arial"/>
        </w:rPr>
        <w:t> guidelines.</w:t>
      </w:r>
    </w:p>
    <w:p w14:paraId="7094B198" w14:textId="77777777" w:rsidR="001872C0" w:rsidRPr="00A4538A" w:rsidRDefault="001872C0" w:rsidP="001872C0">
      <w:pPr>
        <w:pStyle w:val="NormalWeb"/>
        <w:spacing w:before="0" w:beforeAutospacing="0" w:after="375" w:afterAutospacing="0"/>
        <w:rPr>
          <w:rFonts w:ascii="Constantia" w:hAnsi="Constantia" w:cs="Arial"/>
          <w:b/>
          <w:bCs/>
        </w:rPr>
      </w:pPr>
      <w:r w:rsidRPr="00A4538A">
        <w:rPr>
          <w:rFonts w:ascii="Constantia" w:hAnsi="Constantia" w:cs="Arial"/>
          <w:b/>
          <w:bCs/>
        </w:rPr>
        <w:t>Finally,</w:t>
      </w:r>
    </w:p>
    <w:p w14:paraId="136E031E" w14:textId="3A83DF51" w:rsidR="001872C0" w:rsidRPr="00A4538A" w:rsidRDefault="001872C0" w:rsidP="001872C0">
      <w:pPr>
        <w:pStyle w:val="NormalWeb"/>
        <w:spacing w:before="0" w:beforeAutospacing="0" w:after="375" w:afterAutospacing="0"/>
        <w:rPr>
          <w:rFonts w:ascii="Constantia" w:hAnsi="Constantia" w:cs="Arial"/>
        </w:rPr>
      </w:pPr>
      <w:r w:rsidRPr="00A4538A">
        <w:rPr>
          <w:rFonts w:ascii="Constantia" w:hAnsi="Constantia" w:cs="Arial"/>
        </w:rPr>
        <w:t xml:space="preserve">we will be administering the same questionnaires to students and parents to see if participation has </w:t>
      </w:r>
      <w:proofErr w:type="gramStart"/>
      <w:r w:rsidRPr="00A4538A">
        <w:rPr>
          <w:rFonts w:ascii="Constantia" w:hAnsi="Constantia" w:cs="Arial"/>
        </w:rPr>
        <w:t>increased</w:t>
      </w:r>
      <w:proofErr w:type="gramEnd"/>
      <w:r w:rsidRPr="00A4538A">
        <w:rPr>
          <w:rFonts w:ascii="Constantia" w:hAnsi="Constantia" w:cs="Arial"/>
        </w:rPr>
        <w:t xml:space="preserve"> and stress has been reduced.</w:t>
      </w:r>
    </w:p>
    <w:p w14:paraId="7E7A42C7" w14:textId="77777777" w:rsidR="001872C0" w:rsidRPr="00A4538A" w:rsidRDefault="001872C0" w:rsidP="001872C0">
      <w:pPr>
        <w:rPr>
          <w:rFonts w:ascii="Constantia" w:hAnsi="Constantia" w:cs="Times New Roman"/>
          <w:lang w:val="en-GB"/>
        </w:rPr>
      </w:pPr>
      <w:r w:rsidRPr="00A4538A">
        <w:rPr>
          <w:rFonts w:ascii="Constantia" w:hAnsi="Constantia" w:cs="Times New Roman"/>
          <w:lang w:val="en-GB"/>
        </w:rPr>
        <w:br w:type="page"/>
      </w:r>
      <w:r w:rsidRPr="00A4538A">
        <w:rPr>
          <w:rFonts w:ascii="Constantia" w:hAnsi="Constantia"/>
          <w:noProof/>
        </w:rPr>
        <w:lastRenderedPageBreak/>
        <w:drawing>
          <wp:inline distT="0" distB="0" distL="0" distR="0" wp14:anchorId="327C15C7" wp14:editId="5D5C4DBB">
            <wp:extent cx="1541721" cy="1541721"/>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1541721" cy="1541721"/>
                    </a:xfrm>
                    <a:prstGeom prst="rect">
                      <a:avLst/>
                    </a:prstGeom>
                  </pic:spPr>
                </pic:pic>
              </a:graphicData>
            </a:graphic>
          </wp:inline>
        </w:drawing>
      </w:r>
    </w:p>
    <w:p w14:paraId="3360C4EE" w14:textId="77777777" w:rsidR="001872C0" w:rsidRPr="00A4538A" w:rsidRDefault="001872C0" w:rsidP="001872C0">
      <w:pPr>
        <w:rPr>
          <w:rFonts w:ascii="Constantia" w:hAnsi="Constantia" w:cs="Times New Roman"/>
          <w:i/>
          <w:iCs/>
          <w:lang w:val="en-GB"/>
        </w:rPr>
      </w:pPr>
    </w:p>
    <w:p w14:paraId="226FA306" w14:textId="77777777" w:rsidR="001872C0" w:rsidRPr="00A4538A" w:rsidRDefault="001872C0" w:rsidP="001872C0">
      <w:pPr>
        <w:rPr>
          <w:rFonts w:ascii="Constantia" w:hAnsi="Constantia" w:cs="Times New Roman"/>
          <w:b/>
          <w:bCs/>
        </w:rPr>
      </w:pPr>
      <w:r w:rsidRPr="00A4538A">
        <w:rPr>
          <w:rFonts w:ascii="Constantia" w:hAnsi="Constantia" w:cs="Times New Roman"/>
          <w:b/>
          <w:bCs/>
          <w:lang w:val="en-GB"/>
        </w:rPr>
        <w:t xml:space="preserve">Guidance in Our SENIOR CYCLE Well Being Programme </w:t>
      </w:r>
      <w:bookmarkStart w:id="4" w:name="_Hlk30602513"/>
      <w:r w:rsidRPr="00A4538A">
        <w:rPr>
          <w:rFonts w:ascii="Constantia" w:hAnsi="Constantia" w:cs="Times New Roman"/>
          <w:b/>
          <w:bCs/>
        </w:rPr>
        <w:t>‘Healthy Body, Healthy</w:t>
      </w:r>
      <w:r w:rsidRPr="00A4538A">
        <w:rPr>
          <w:rFonts w:ascii="Constantia" w:hAnsi="Constantia" w:cs="Times New Roman"/>
        </w:rPr>
        <w:t xml:space="preserve"> </w:t>
      </w:r>
      <w:r w:rsidRPr="00A4538A">
        <w:rPr>
          <w:rFonts w:ascii="Constantia" w:hAnsi="Constantia" w:cs="Times New Roman"/>
          <w:b/>
          <w:bCs/>
        </w:rPr>
        <w:t>Mind’</w:t>
      </w:r>
    </w:p>
    <w:p w14:paraId="2FCDD860" w14:textId="77777777" w:rsidR="001872C0" w:rsidRPr="00A4538A" w:rsidRDefault="001872C0" w:rsidP="001872C0">
      <w:pPr>
        <w:rPr>
          <w:rFonts w:ascii="Constantia" w:hAnsi="Constantia" w:cs="Times New Roman"/>
          <w:b/>
          <w:bCs/>
          <w:lang w:val="en-GB"/>
        </w:rPr>
      </w:pPr>
    </w:p>
    <w:bookmarkEnd w:id="4"/>
    <w:p w14:paraId="06F2A163" w14:textId="77777777" w:rsidR="001872C0" w:rsidRPr="00A4538A" w:rsidRDefault="001872C0" w:rsidP="001872C0">
      <w:pPr>
        <w:rPr>
          <w:rFonts w:ascii="Constantia" w:hAnsi="Constantia" w:cs="Times New Roman"/>
          <w:lang w:val="en-GB"/>
        </w:rPr>
      </w:pPr>
    </w:p>
    <w:p w14:paraId="25260385" w14:textId="77777777" w:rsidR="001872C0" w:rsidRPr="00A4538A" w:rsidRDefault="001872C0" w:rsidP="001872C0">
      <w:pPr>
        <w:rPr>
          <w:rFonts w:ascii="Constantia" w:hAnsi="Constantia" w:cs="Times New Roman"/>
          <w:lang w:val="en-GB"/>
        </w:rPr>
      </w:pPr>
      <w:r w:rsidRPr="00A4538A">
        <w:rPr>
          <w:rFonts w:ascii="Constantia" w:hAnsi="Constantia"/>
          <w:noProof/>
        </w:rPr>
        <w:drawing>
          <wp:inline distT="0" distB="0" distL="0" distR="0" wp14:anchorId="391EE1FD" wp14:editId="70D085B1">
            <wp:extent cx="2190750" cy="36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7">
                      <a:extLst>
                        <a:ext uri="{28A0092B-C50C-407E-A947-70E740481C1C}">
                          <a14:useLocalDpi xmlns:a14="http://schemas.microsoft.com/office/drawing/2010/main" val="0"/>
                        </a:ext>
                      </a:extLst>
                    </a:blip>
                    <a:stretch>
                      <a:fillRect/>
                    </a:stretch>
                  </pic:blipFill>
                  <pic:spPr>
                    <a:xfrm>
                      <a:off x="0" y="0"/>
                      <a:ext cx="2190750" cy="361950"/>
                    </a:xfrm>
                    <a:prstGeom prst="rect">
                      <a:avLst/>
                    </a:prstGeom>
                  </pic:spPr>
                </pic:pic>
              </a:graphicData>
            </a:graphic>
          </wp:inline>
        </w:drawing>
      </w:r>
    </w:p>
    <w:p w14:paraId="3E61D3C4" w14:textId="77777777" w:rsidR="001872C0" w:rsidRPr="00A4538A" w:rsidRDefault="001872C0" w:rsidP="001872C0">
      <w:pPr>
        <w:rPr>
          <w:rFonts w:ascii="Constantia" w:hAnsi="Constantia" w:cs="Times New Roman"/>
          <w:lang w:val="en-GB"/>
        </w:rPr>
      </w:pPr>
    </w:p>
    <w:p w14:paraId="4A05E6DC" w14:textId="77777777" w:rsidR="001872C0" w:rsidRPr="00A4538A" w:rsidRDefault="001872C0" w:rsidP="001872C0">
      <w:pPr>
        <w:rPr>
          <w:rFonts w:ascii="Constantia" w:eastAsia="Calibri" w:hAnsi="Constantia"/>
          <w:b/>
          <w:bCs/>
        </w:rPr>
      </w:pPr>
      <w:r w:rsidRPr="00A4538A">
        <w:rPr>
          <w:rFonts w:ascii="Constantia" w:eastAsia="Calibri" w:hAnsi="Constantia"/>
          <w:b/>
          <w:bCs/>
        </w:rPr>
        <w:t xml:space="preserve">Guidance </w:t>
      </w:r>
      <w:proofErr w:type="spellStart"/>
      <w:r w:rsidRPr="00A4538A">
        <w:rPr>
          <w:rFonts w:ascii="Constantia" w:eastAsia="Calibri" w:hAnsi="Constantia"/>
          <w:b/>
          <w:bCs/>
        </w:rPr>
        <w:t>Programme</w:t>
      </w:r>
      <w:proofErr w:type="spellEnd"/>
      <w:r w:rsidRPr="00A4538A">
        <w:rPr>
          <w:rFonts w:ascii="Constantia" w:eastAsia="Calibri" w:hAnsi="Constantia"/>
          <w:b/>
          <w:bCs/>
        </w:rPr>
        <w:t xml:space="preserve"> for SENIOR Cycle </w:t>
      </w:r>
    </w:p>
    <w:p w14:paraId="5F766BE6" w14:textId="77777777" w:rsidR="001872C0" w:rsidRPr="00A4538A" w:rsidRDefault="001872C0" w:rsidP="001872C0">
      <w:pPr>
        <w:rPr>
          <w:rFonts w:ascii="Constantia" w:eastAsia="Calibri" w:hAnsi="Constantia"/>
        </w:rPr>
      </w:pPr>
    </w:p>
    <w:p w14:paraId="5D16388F" w14:textId="77777777" w:rsidR="001872C0" w:rsidRPr="00A4538A" w:rsidRDefault="001872C0" w:rsidP="001872C0">
      <w:pPr>
        <w:tabs>
          <w:tab w:val="left" w:pos="3435"/>
        </w:tabs>
        <w:rPr>
          <w:rFonts w:ascii="Constantia" w:eastAsia="Calibri" w:hAnsi="Constantia"/>
        </w:rPr>
      </w:pPr>
      <w:r w:rsidRPr="00A4538A">
        <w:rPr>
          <w:rFonts w:ascii="Constantia" w:eastAsia="Calibri" w:hAnsi="Constantia"/>
        </w:rPr>
        <w:t>Guidance across second level focusses on three distinct areas in the development of the individual.  These are: Personal and Social Development, Educational Development, Career Development.</w:t>
      </w:r>
    </w:p>
    <w:p w14:paraId="3884B644" w14:textId="77777777" w:rsidR="001872C0" w:rsidRPr="00A4538A" w:rsidRDefault="001872C0" w:rsidP="001872C0">
      <w:pPr>
        <w:tabs>
          <w:tab w:val="left" w:pos="3435"/>
        </w:tabs>
        <w:rPr>
          <w:rFonts w:ascii="Constantia" w:eastAsia="Calibri" w:hAnsi="Constantia"/>
        </w:rPr>
      </w:pPr>
    </w:p>
    <w:p w14:paraId="56513341" w14:textId="77777777" w:rsidR="001872C0" w:rsidRPr="00A4538A" w:rsidRDefault="001872C0" w:rsidP="001872C0">
      <w:pPr>
        <w:tabs>
          <w:tab w:val="left" w:pos="3435"/>
        </w:tabs>
        <w:rPr>
          <w:rFonts w:ascii="Constantia" w:eastAsia="Calibri" w:hAnsi="Constantia"/>
        </w:rPr>
      </w:pPr>
    </w:p>
    <w:p w14:paraId="04283BAE" w14:textId="77777777" w:rsidR="001872C0" w:rsidRPr="00A4538A" w:rsidRDefault="001872C0" w:rsidP="001872C0">
      <w:pPr>
        <w:tabs>
          <w:tab w:val="left" w:pos="3435"/>
        </w:tabs>
        <w:rPr>
          <w:rFonts w:ascii="Constantia" w:eastAsia="Calibri" w:hAnsi="Constantia"/>
        </w:rPr>
      </w:pPr>
      <w:r w:rsidRPr="00A4538A">
        <w:rPr>
          <w:rFonts w:ascii="Constantia" w:eastAsia="Calibri" w:hAnsi="Constantia"/>
        </w:rPr>
        <w:t xml:space="preserve">The planning for Guidance at Junior Cycle takes three areas into consideration and links them directly to the eight core competences within the National Centre for Guidance in Education (NCGE)  </w:t>
      </w:r>
      <w:hyperlink r:id="rId18" w:history="1">
        <w:r w:rsidRPr="00A4538A">
          <w:rPr>
            <w:rStyle w:val="Hyperlink"/>
            <w:rFonts w:ascii="Constantia" w:eastAsia="Calibri" w:hAnsi="Constantia"/>
          </w:rPr>
          <w:t>Whole School Guidance Framework.</w:t>
        </w:r>
      </w:hyperlink>
    </w:p>
    <w:p w14:paraId="16862761" w14:textId="77777777" w:rsidR="001872C0" w:rsidRPr="00A4538A" w:rsidRDefault="001872C0" w:rsidP="001872C0">
      <w:pPr>
        <w:rPr>
          <w:rFonts w:ascii="Constantia" w:eastAsia="Calibri" w:hAnsi="Constantia"/>
        </w:rPr>
      </w:pPr>
    </w:p>
    <w:p w14:paraId="33A16B50" w14:textId="77777777" w:rsidR="001872C0" w:rsidRPr="00A4538A" w:rsidRDefault="001872C0" w:rsidP="001872C0">
      <w:pPr>
        <w:rPr>
          <w:rFonts w:ascii="Constantia" w:eastAsia="Calibri" w:hAnsi="Constantia"/>
        </w:rPr>
      </w:pPr>
    </w:p>
    <w:p w14:paraId="529EA2F2" w14:textId="77777777" w:rsidR="001872C0" w:rsidRPr="00A4538A" w:rsidRDefault="001872C0" w:rsidP="001872C0">
      <w:pPr>
        <w:rPr>
          <w:rFonts w:ascii="Constantia" w:eastAsia="Calibri" w:hAnsi="Constantia"/>
        </w:rPr>
      </w:pPr>
      <w:r w:rsidRPr="00A4538A">
        <w:rPr>
          <w:rFonts w:ascii="Constantia" w:eastAsia="Calibri" w:hAnsi="Constantia"/>
          <w:b/>
          <w:bCs/>
        </w:rPr>
        <w:t xml:space="preserve">Personal and Social Development </w:t>
      </w:r>
      <w:r w:rsidRPr="00A4538A">
        <w:rPr>
          <w:rFonts w:ascii="Constantia" w:eastAsia="Calibri" w:hAnsi="Constantia"/>
        </w:rPr>
        <w:t xml:space="preserve">Developing Myself </w:t>
      </w:r>
    </w:p>
    <w:p w14:paraId="2ADDF150" w14:textId="77777777" w:rsidR="001872C0" w:rsidRPr="00A4538A" w:rsidRDefault="001872C0" w:rsidP="001872C0">
      <w:pPr>
        <w:rPr>
          <w:rFonts w:ascii="Constantia" w:eastAsia="Calibri" w:hAnsi="Constantia"/>
        </w:rPr>
      </w:pPr>
    </w:p>
    <w:p w14:paraId="1F7F43E9" w14:textId="77777777" w:rsidR="001872C0" w:rsidRPr="00A4538A" w:rsidRDefault="001872C0" w:rsidP="001872C0">
      <w:pPr>
        <w:pStyle w:val="ListParagraph"/>
        <w:numPr>
          <w:ilvl w:val="0"/>
          <w:numId w:val="29"/>
        </w:numPr>
        <w:spacing w:after="27"/>
        <w:rPr>
          <w:rFonts w:ascii="Constantia" w:eastAsia="Calibri" w:hAnsi="Constantia"/>
        </w:rPr>
      </w:pPr>
      <w:r w:rsidRPr="00A4538A">
        <w:rPr>
          <w:rFonts w:ascii="Constantia" w:eastAsia="Calibri" w:hAnsi="Constantia"/>
        </w:rPr>
        <w:t xml:space="preserve">Developing &amp; maintaining self-esteem &amp; a positive self-concept </w:t>
      </w:r>
    </w:p>
    <w:p w14:paraId="705CFDCF" w14:textId="77777777" w:rsidR="001872C0" w:rsidRPr="00A4538A" w:rsidRDefault="001872C0" w:rsidP="001872C0">
      <w:pPr>
        <w:pStyle w:val="ListParagraph"/>
        <w:numPr>
          <w:ilvl w:val="0"/>
          <w:numId w:val="29"/>
        </w:numPr>
        <w:spacing w:after="27"/>
        <w:rPr>
          <w:rFonts w:ascii="Constantia" w:eastAsia="Calibri" w:hAnsi="Constantia"/>
        </w:rPr>
      </w:pPr>
      <w:r w:rsidRPr="00A4538A">
        <w:rPr>
          <w:rFonts w:ascii="Constantia" w:eastAsia="Calibri" w:hAnsi="Constantia"/>
        </w:rPr>
        <w:t xml:space="preserve">Interacting effectively with others (face-to-face &amp; online) </w:t>
      </w:r>
    </w:p>
    <w:p w14:paraId="3A81E8EF" w14:textId="77777777" w:rsidR="001872C0" w:rsidRPr="00A4538A" w:rsidRDefault="001872C0" w:rsidP="001872C0">
      <w:pPr>
        <w:pStyle w:val="ListParagraph"/>
        <w:numPr>
          <w:ilvl w:val="0"/>
          <w:numId w:val="29"/>
        </w:numPr>
        <w:rPr>
          <w:rFonts w:ascii="Constantia" w:eastAsia="Calibri" w:hAnsi="Constantia"/>
        </w:rPr>
      </w:pPr>
      <w:r w:rsidRPr="00A4538A">
        <w:rPr>
          <w:rFonts w:ascii="Constantia" w:eastAsia="Calibri" w:hAnsi="Constantia"/>
        </w:rPr>
        <w:t>Developing &amp; growing throughout life.</w:t>
      </w:r>
    </w:p>
    <w:p w14:paraId="24D1E0AF" w14:textId="77777777" w:rsidR="001872C0" w:rsidRPr="00A4538A" w:rsidRDefault="001872C0" w:rsidP="001872C0">
      <w:pPr>
        <w:rPr>
          <w:rFonts w:ascii="Constantia" w:eastAsia="Calibri" w:hAnsi="Constantia"/>
        </w:rPr>
      </w:pPr>
    </w:p>
    <w:p w14:paraId="22A55478" w14:textId="77777777" w:rsidR="001872C0" w:rsidRPr="00A4538A" w:rsidRDefault="001872C0" w:rsidP="001872C0">
      <w:pPr>
        <w:rPr>
          <w:rFonts w:ascii="Constantia" w:eastAsia="Calibri" w:hAnsi="Constantia"/>
        </w:rPr>
      </w:pPr>
      <w:r w:rsidRPr="00A4538A">
        <w:rPr>
          <w:rFonts w:ascii="Constantia" w:eastAsia="Calibri" w:hAnsi="Constantia"/>
          <w:b/>
          <w:bCs/>
        </w:rPr>
        <w:t xml:space="preserve">Educational Development </w:t>
      </w:r>
      <w:r w:rsidRPr="00A4538A">
        <w:rPr>
          <w:rFonts w:ascii="Constantia" w:eastAsia="Calibri" w:hAnsi="Constantia"/>
        </w:rPr>
        <w:t xml:space="preserve">Developing My Learning </w:t>
      </w:r>
    </w:p>
    <w:p w14:paraId="3BA65098" w14:textId="77777777" w:rsidR="001872C0" w:rsidRPr="00A4538A" w:rsidRDefault="001872C0" w:rsidP="001872C0">
      <w:pPr>
        <w:rPr>
          <w:rFonts w:ascii="Constantia" w:eastAsia="Calibri" w:hAnsi="Constantia"/>
        </w:rPr>
      </w:pPr>
    </w:p>
    <w:p w14:paraId="766E9841" w14:textId="77777777" w:rsidR="001872C0" w:rsidRPr="00A4538A" w:rsidRDefault="001872C0" w:rsidP="001872C0">
      <w:pPr>
        <w:pStyle w:val="ListParagraph"/>
        <w:numPr>
          <w:ilvl w:val="0"/>
          <w:numId w:val="30"/>
        </w:numPr>
        <w:tabs>
          <w:tab w:val="left" w:pos="5220"/>
        </w:tabs>
        <w:spacing w:after="27"/>
        <w:rPr>
          <w:rFonts w:ascii="Constantia" w:eastAsia="Calibri" w:hAnsi="Constantia"/>
        </w:rPr>
      </w:pPr>
      <w:r w:rsidRPr="00A4538A">
        <w:rPr>
          <w:rFonts w:ascii="Constantia" w:eastAsia="Calibri" w:hAnsi="Constantia"/>
        </w:rPr>
        <w:t xml:space="preserve">Employing effective personal learning/exam strategies </w:t>
      </w:r>
      <w:r w:rsidRPr="00A4538A">
        <w:rPr>
          <w:rFonts w:ascii="Constantia" w:eastAsia="Calibri" w:hAnsi="Constantia"/>
        </w:rPr>
        <w:tab/>
      </w:r>
    </w:p>
    <w:p w14:paraId="0BD3E8EE" w14:textId="77777777" w:rsidR="001872C0" w:rsidRPr="00A4538A" w:rsidRDefault="001872C0" w:rsidP="001872C0">
      <w:pPr>
        <w:pStyle w:val="ListParagraph"/>
        <w:numPr>
          <w:ilvl w:val="0"/>
          <w:numId w:val="30"/>
        </w:numPr>
        <w:rPr>
          <w:rFonts w:ascii="Constantia" w:eastAsia="Calibri" w:hAnsi="Constantia"/>
        </w:rPr>
      </w:pPr>
      <w:r w:rsidRPr="00A4538A">
        <w:rPr>
          <w:rFonts w:ascii="Constantia" w:eastAsia="Calibri" w:hAnsi="Constantia"/>
        </w:rPr>
        <w:t xml:space="preserve">Making educational choices in line with career aspirations </w:t>
      </w:r>
    </w:p>
    <w:p w14:paraId="5B9BBAEA" w14:textId="77777777" w:rsidR="001872C0" w:rsidRPr="00A4538A" w:rsidRDefault="001872C0" w:rsidP="001872C0">
      <w:pPr>
        <w:rPr>
          <w:rFonts w:ascii="Constantia" w:eastAsia="Calibri" w:hAnsi="Constantia"/>
        </w:rPr>
      </w:pPr>
    </w:p>
    <w:p w14:paraId="005E95A7" w14:textId="77777777" w:rsidR="001872C0" w:rsidRPr="00A4538A" w:rsidRDefault="001872C0" w:rsidP="001872C0">
      <w:pPr>
        <w:rPr>
          <w:rFonts w:ascii="Constantia" w:eastAsia="Calibri" w:hAnsi="Constantia"/>
        </w:rPr>
      </w:pPr>
      <w:r w:rsidRPr="00A4538A">
        <w:rPr>
          <w:rFonts w:ascii="Constantia" w:eastAsia="Calibri" w:hAnsi="Constantia"/>
          <w:b/>
          <w:bCs/>
        </w:rPr>
        <w:t xml:space="preserve">Career Development </w:t>
      </w:r>
      <w:r w:rsidRPr="00A4538A">
        <w:rPr>
          <w:rFonts w:ascii="Constantia" w:eastAsia="Calibri" w:hAnsi="Constantia"/>
        </w:rPr>
        <w:t xml:space="preserve">Developing My Career Path </w:t>
      </w:r>
    </w:p>
    <w:p w14:paraId="479FD7B2" w14:textId="77777777" w:rsidR="001872C0" w:rsidRPr="00A4538A" w:rsidRDefault="001872C0" w:rsidP="001872C0">
      <w:pPr>
        <w:rPr>
          <w:rFonts w:ascii="Constantia" w:eastAsia="Calibri" w:hAnsi="Constantia"/>
        </w:rPr>
      </w:pPr>
    </w:p>
    <w:p w14:paraId="5A22B210" w14:textId="77777777" w:rsidR="001872C0" w:rsidRPr="00A4538A" w:rsidRDefault="001872C0" w:rsidP="001872C0">
      <w:pPr>
        <w:pStyle w:val="ListParagraph"/>
        <w:numPr>
          <w:ilvl w:val="0"/>
          <w:numId w:val="31"/>
        </w:numPr>
        <w:spacing w:after="27"/>
        <w:rPr>
          <w:rFonts w:ascii="Constantia" w:eastAsia="Calibri" w:hAnsi="Constantia"/>
        </w:rPr>
      </w:pPr>
      <w:r w:rsidRPr="00A4538A">
        <w:rPr>
          <w:rFonts w:ascii="Constantia" w:eastAsia="Calibri" w:hAnsi="Constantia"/>
        </w:rPr>
        <w:t xml:space="preserve">Using career related information &amp; sources appropriately </w:t>
      </w:r>
    </w:p>
    <w:p w14:paraId="0015F558" w14:textId="77777777" w:rsidR="001872C0" w:rsidRPr="00A4538A" w:rsidRDefault="001872C0" w:rsidP="001872C0">
      <w:pPr>
        <w:pStyle w:val="ListParagraph"/>
        <w:numPr>
          <w:ilvl w:val="0"/>
          <w:numId w:val="31"/>
        </w:numPr>
        <w:spacing w:after="27"/>
        <w:rPr>
          <w:rFonts w:ascii="Constantia" w:eastAsia="Calibri" w:hAnsi="Constantia"/>
        </w:rPr>
      </w:pPr>
      <w:r w:rsidRPr="00A4538A">
        <w:rPr>
          <w:rFonts w:ascii="Constantia" w:eastAsia="Calibri" w:hAnsi="Constantia"/>
        </w:rPr>
        <w:t xml:space="preserve">Understanding the world of work &amp; life roles </w:t>
      </w:r>
    </w:p>
    <w:p w14:paraId="6571E92A" w14:textId="77777777" w:rsidR="001872C0" w:rsidRPr="00A4538A" w:rsidRDefault="001872C0" w:rsidP="001872C0">
      <w:pPr>
        <w:pStyle w:val="ListParagraph"/>
        <w:numPr>
          <w:ilvl w:val="0"/>
          <w:numId w:val="31"/>
        </w:numPr>
        <w:rPr>
          <w:rFonts w:ascii="Constantia" w:eastAsia="Calibri" w:hAnsi="Constantia"/>
        </w:rPr>
      </w:pPr>
      <w:r w:rsidRPr="00A4538A">
        <w:rPr>
          <w:rFonts w:ascii="Constantia" w:eastAsia="Calibri" w:hAnsi="Constantia"/>
        </w:rPr>
        <w:t>Managing career development &amp; decision making</w:t>
      </w:r>
    </w:p>
    <w:p w14:paraId="5E0AD2F0" w14:textId="77777777" w:rsidR="001872C0" w:rsidRPr="00A4538A" w:rsidRDefault="001872C0" w:rsidP="001872C0">
      <w:pPr>
        <w:rPr>
          <w:rFonts w:ascii="Constantia" w:eastAsia="Calibri" w:hAnsi="Constantia"/>
        </w:rPr>
      </w:pPr>
    </w:p>
    <w:p w14:paraId="604B3121" w14:textId="77777777" w:rsidR="001872C0" w:rsidRPr="00A4538A" w:rsidRDefault="001872C0" w:rsidP="001872C0">
      <w:pPr>
        <w:rPr>
          <w:rFonts w:ascii="Constantia" w:hAnsi="Constantia" w:cs="Times New Roman"/>
          <w:lang w:val="en-GB"/>
        </w:rPr>
      </w:pPr>
    </w:p>
    <w:p w14:paraId="3FA8A710" w14:textId="77777777" w:rsidR="001872C0" w:rsidRPr="00A4538A" w:rsidRDefault="001872C0" w:rsidP="001872C0">
      <w:pPr>
        <w:rPr>
          <w:rFonts w:ascii="Constantia" w:hAnsi="Constantia" w:cs="Times New Roman"/>
          <w:lang w:val="en-GB"/>
        </w:rPr>
      </w:pPr>
    </w:p>
    <w:p w14:paraId="441DF61E" w14:textId="77777777" w:rsidR="001872C0" w:rsidRPr="00A4538A" w:rsidRDefault="001872C0" w:rsidP="001872C0">
      <w:pPr>
        <w:rPr>
          <w:rFonts w:ascii="Constantia" w:hAnsi="Constantia" w:cs="Times New Roman"/>
          <w:lang w:val="en-GB"/>
        </w:rPr>
      </w:pPr>
      <w:r>
        <w:rPr>
          <w:rFonts w:ascii="Constantia" w:hAnsi="Constantia"/>
          <w:noProof/>
          <w:lang w:val="en-GB"/>
        </w:rPr>
        <w:lastRenderedPageBreak/>
        <w:drawing>
          <wp:inline distT="0" distB="0" distL="0" distR="0" wp14:anchorId="0AA5CEE4" wp14:editId="15FEB069">
            <wp:extent cx="5727700" cy="581333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5813330"/>
                    </a:xfrm>
                    <a:prstGeom prst="rect">
                      <a:avLst/>
                    </a:prstGeom>
                    <a:noFill/>
                    <a:ln>
                      <a:noFill/>
                    </a:ln>
                  </pic:spPr>
                </pic:pic>
              </a:graphicData>
            </a:graphic>
          </wp:inline>
        </w:drawing>
      </w:r>
    </w:p>
    <w:p w14:paraId="4C77A68D" w14:textId="77777777" w:rsidR="001872C0" w:rsidRPr="00A4538A" w:rsidRDefault="001872C0" w:rsidP="001872C0">
      <w:pPr>
        <w:pStyle w:val="paragraph"/>
        <w:spacing w:before="0" w:beforeAutospacing="0" w:after="0" w:afterAutospacing="0"/>
        <w:textAlignment w:val="baseline"/>
        <w:rPr>
          <w:rFonts w:ascii="Segoe UI" w:hAnsi="Segoe UI" w:cs="Segoe UI"/>
        </w:rPr>
      </w:pPr>
      <w:r w:rsidRPr="00A4538A">
        <w:rPr>
          <w:rStyle w:val="normaltextrun"/>
          <w:rFonts w:ascii="Constantia" w:hAnsi="Constantia" w:cs="Segoe UI"/>
          <w:lang w:val="en-GB"/>
        </w:rPr>
        <w:t>A Whole School Guidance Framework</w:t>
      </w:r>
      <w:r w:rsidRPr="00A4538A">
        <w:rPr>
          <w:rStyle w:val="eop"/>
          <w:rFonts w:ascii="Constantia" w:hAnsi="Constantia" w:cs="Segoe UI"/>
        </w:rPr>
        <w:t> </w:t>
      </w:r>
    </w:p>
    <w:p w14:paraId="253D5E45" w14:textId="53230DB3" w:rsidR="001872C0" w:rsidRPr="00A4538A" w:rsidRDefault="001872C0" w:rsidP="001872C0">
      <w:pPr>
        <w:pStyle w:val="paragraph"/>
        <w:spacing w:before="0" w:beforeAutospacing="0" w:after="0" w:afterAutospacing="0"/>
        <w:textAlignment w:val="baseline"/>
        <w:rPr>
          <w:rFonts w:ascii="Segoe UI" w:hAnsi="Segoe UI" w:cs="Segoe UI"/>
        </w:rPr>
      </w:pPr>
    </w:p>
    <w:p w14:paraId="3E5637E3" w14:textId="361B48E0" w:rsidR="001872C0" w:rsidRPr="00A4538A" w:rsidRDefault="001872C0" w:rsidP="001872C0">
      <w:pPr>
        <w:pStyle w:val="paragraph"/>
        <w:spacing w:before="0" w:beforeAutospacing="0" w:after="0" w:afterAutospacing="0"/>
        <w:textAlignment w:val="baseline"/>
        <w:rPr>
          <w:rFonts w:ascii="Segoe UI" w:hAnsi="Segoe UI" w:cs="Segoe UI"/>
        </w:rPr>
      </w:pPr>
    </w:p>
    <w:p w14:paraId="0CAAC97F" w14:textId="77777777" w:rsidR="001872C0" w:rsidRPr="00A4538A" w:rsidRDefault="001872C0" w:rsidP="001872C0">
      <w:pPr>
        <w:pStyle w:val="paragraph"/>
        <w:spacing w:before="0" w:beforeAutospacing="0" w:after="0" w:afterAutospacing="0"/>
        <w:textAlignment w:val="baseline"/>
        <w:rPr>
          <w:rFonts w:ascii="Segoe UI" w:hAnsi="Segoe UI" w:cs="Segoe UI"/>
        </w:rPr>
      </w:pPr>
      <w:r w:rsidRPr="00A4538A">
        <w:rPr>
          <w:rStyle w:val="normaltextrun"/>
          <w:rFonts w:ascii="Constantia" w:hAnsi="Constantia" w:cs="Segoe UI"/>
          <w:lang w:val="en-GB"/>
        </w:rPr>
        <w:t xml:space="preserve">In line with best practice nationally and internationally, Stratford College is committed to also developing and integrating a whole school approach to Guidance.  This final section of Stratford College’s School Guidance Plan focusses and outlines this whole school dimension.  </w:t>
      </w:r>
      <w:proofErr w:type="gramStart"/>
      <w:r w:rsidRPr="00A4538A">
        <w:rPr>
          <w:rStyle w:val="normaltextrun"/>
          <w:rFonts w:ascii="Constantia" w:hAnsi="Constantia" w:cs="Segoe UI"/>
          <w:lang w:val="en-GB"/>
        </w:rPr>
        <w:t>This final section,</w:t>
      </w:r>
      <w:proofErr w:type="gramEnd"/>
      <w:r w:rsidRPr="00A4538A">
        <w:rPr>
          <w:rStyle w:val="normaltextrun"/>
          <w:rFonts w:ascii="Constantia" w:hAnsi="Constantia" w:cs="Segoe UI"/>
          <w:lang w:val="en-GB"/>
        </w:rPr>
        <w:t xml:space="preserve"> also makes explicit in general terms the school’s focus on developing key areas of Learning and Competences as recommended in: “A Whole School Guidance Framework”: NCGE, June 2017.</w:t>
      </w:r>
      <w:r w:rsidRPr="00A4538A">
        <w:rPr>
          <w:rStyle w:val="eop"/>
          <w:rFonts w:ascii="Constantia" w:hAnsi="Constantia" w:cs="Segoe UI"/>
        </w:rPr>
        <w:t> </w:t>
      </w:r>
    </w:p>
    <w:p w14:paraId="0F00D24D" w14:textId="77777777" w:rsidR="001872C0" w:rsidRPr="00A4538A" w:rsidRDefault="001872C0" w:rsidP="001872C0">
      <w:pPr>
        <w:pStyle w:val="paragraph"/>
        <w:spacing w:before="0" w:beforeAutospacing="0" w:after="0" w:afterAutospacing="0"/>
        <w:textAlignment w:val="baseline"/>
        <w:rPr>
          <w:rFonts w:ascii="Segoe UI" w:hAnsi="Segoe UI" w:cs="Segoe UI"/>
        </w:rPr>
      </w:pPr>
      <w:r w:rsidRPr="00A4538A">
        <w:rPr>
          <w:rStyle w:val="normaltextrun"/>
          <w:rFonts w:ascii="Constantia" w:hAnsi="Constantia" w:cs="Segoe UI"/>
          <w:lang w:val="en-GB"/>
        </w:rPr>
        <w:t> </w:t>
      </w:r>
      <w:r w:rsidRPr="00A4538A">
        <w:rPr>
          <w:rStyle w:val="eop"/>
          <w:rFonts w:ascii="Constantia" w:hAnsi="Constantia" w:cs="Segoe UI"/>
        </w:rPr>
        <w:t> </w:t>
      </w:r>
    </w:p>
    <w:p w14:paraId="2D907A30" w14:textId="77777777" w:rsidR="001872C0" w:rsidRPr="00A4538A" w:rsidRDefault="001872C0" w:rsidP="001872C0">
      <w:pPr>
        <w:pStyle w:val="paragraph"/>
        <w:spacing w:before="0" w:beforeAutospacing="0" w:after="0" w:afterAutospacing="0"/>
        <w:textAlignment w:val="baseline"/>
        <w:rPr>
          <w:rFonts w:ascii="Segoe UI" w:hAnsi="Segoe UI" w:cs="Segoe UI"/>
        </w:rPr>
      </w:pPr>
      <w:r w:rsidRPr="00A4538A">
        <w:rPr>
          <w:rStyle w:val="normaltextrun"/>
          <w:rFonts w:ascii="Constantia" w:hAnsi="Constantia" w:cs="Segoe UI"/>
          <w:lang w:val="en-GB"/>
        </w:rPr>
        <w:t>A continuum of support model, already being employed in schools to support students’ learning and development (NEPS, 2010) and mental health promotion (NEPS, 2013), can also be applied to the school guidance programme. In applying the continuum, the whole school guidance programme aims to meet the needs of students along a continuum, from a whole school approach to group and individualised approaches. The continuum model can be applied to guidance as follows: </w:t>
      </w:r>
      <w:r w:rsidRPr="00A4538A">
        <w:rPr>
          <w:rStyle w:val="eop"/>
          <w:rFonts w:ascii="Constantia" w:hAnsi="Constantia" w:cs="Segoe UI"/>
        </w:rPr>
        <w:t> </w:t>
      </w:r>
    </w:p>
    <w:p w14:paraId="1AAC4F58" w14:textId="323FFD82" w:rsidR="001872C0" w:rsidRPr="00A4538A" w:rsidRDefault="001872C0" w:rsidP="001872C0">
      <w:pPr>
        <w:pStyle w:val="paragraph"/>
        <w:spacing w:before="0" w:beforeAutospacing="0" w:after="0" w:afterAutospacing="0"/>
        <w:textAlignment w:val="baseline"/>
        <w:rPr>
          <w:rFonts w:ascii="Segoe UI" w:hAnsi="Segoe UI" w:cs="Segoe UI"/>
        </w:rPr>
      </w:pPr>
    </w:p>
    <w:p w14:paraId="5F6C9685" w14:textId="77777777" w:rsidR="001872C0" w:rsidRPr="00A4538A" w:rsidRDefault="001872C0" w:rsidP="001872C0">
      <w:pPr>
        <w:pStyle w:val="paragraph"/>
        <w:spacing w:before="0" w:beforeAutospacing="0" w:after="0" w:afterAutospacing="0"/>
        <w:textAlignment w:val="baseline"/>
        <w:rPr>
          <w:rFonts w:ascii="Segoe UI" w:hAnsi="Segoe UI" w:cs="Segoe UI"/>
        </w:rPr>
      </w:pPr>
      <w:r w:rsidRPr="00A4538A">
        <w:rPr>
          <w:rStyle w:val="normaltextrun"/>
          <w:rFonts w:ascii="Constantia" w:hAnsi="Constantia" w:cs="Segoe UI"/>
          <w:b/>
          <w:bCs/>
          <w:lang w:val="en-GB"/>
        </w:rPr>
        <w:t>Guidance For All </w:t>
      </w:r>
      <w:r w:rsidRPr="00A4538A">
        <w:rPr>
          <w:rStyle w:val="normaltextrun"/>
          <w:rFonts w:ascii="Constantia" w:hAnsi="Constantia" w:cs="Segoe UI"/>
          <w:lang w:val="en-GB"/>
        </w:rPr>
        <w:t xml:space="preserve">– provided to all students to support personal &amp; social, educational, and career development, and students making transitions (incoming first years, junior cycle to senior cycle and from senior cycle into apprenticeships, FET, </w:t>
      </w:r>
      <w:proofErr w:type="gramStart"/>
      <w:r w:rsidRPr="00A4538A">
        <w:rPr>
          <w:rStyle w:val="normaltextrun"/>
          <w:rFonts w:ascii="Constantia" w:hAnsi="Constantia" w:cs="Segoe UI"/>
          <w:lang w:val="en-GB"/>
        </w:rPr>
        <w:t>HE</w:t>
      </w:r>
      <w:proofErr w:type="gramEnd"/>
      <w:r w:rsidRPr="00A4538A">
        <w:rPr>
          <w:rStyle w:val="normaltextrun"/>
          <w:rFonts w:ascii="Constantia" w:hAnsi="Constantia" w:cs="Segoe UI"/>
          <w:lang w:val="en-GB"/>
        </w:rPr>
        <w:t xml:space="preserve"> and employment). The guidance counsellor as the specialist has a key role to play in coordinating the planning and delivery of the whole school guidance programme and in the provision of guidance to students. A whole school approach is employed in delivering the learning and teaching activities of the school guidance programme which include, career education programmes, SPHE and Wellbeing in Junior Cycle, guidance modules and work experience/placement provided as part of senior cycle programmes (TYP, LCA and LCVP). The NEPS publication ‘</w:t>
      </w:r>
      <w:r w:rsidRPr="00A4538A">
        <w:rPr>
          <w:rStyle w:val="normaltextrun"/>
          <w:rFonts w:ascii="Constantia" w:hAnsi="Constantia" w:cs="Segoe UI"/>
          <w:i/>
          <w:iCs/>
          <w:lang w:val="en-GB"/>
        </w:rPr>
        <w:t>A Continuum of Support for Post-Primary Schools: Guidelines for Teachers</w:t>
      </w:r>
      <w:r w:rsidRPr="00A4538A">
        <w:rPr>
          <w:rStyle w:val="normaltextrun"/>
          <w:rFonts w:ascii="Constantia" w:hAnsi="Constantia" w:cs="Segoe UI"/>
          <w:lang w:val="en-GB"/>
        </w:rPr>
        <w:t>’ (2010) outlines whole school approaches that can be employed in relation to ‘</w:t>
      </w:r>
      <w:r w:rsidRPr="00A4538A">
        <w:rPr>
          <w:rStyle w:val="normaltextrun"/>
          <w:rFonts w:ascii="Constantia" w:hAnsi="Constantia" w:cs="Segoe UI"/>
          <w:i/>
          <w:iCs/>
          <w:lang w:val="en-GB"/>
        </w:rPr>
        <w:t xml:space="preserve">Support for </w:t>
      </w:r>
      <w:proofErr w:type="gramStart"/>
      <w:r w:rsidRPr="00A4538A">
        <w:rPr>
          <w:rStyle w:val="normaltextrun"/>
          <w:rFonts w:ascii="Constantia" w:hAnsi="Constantia" w:cs="Segoe UI"/>
          <w:i/>
          <w:iCs/>
          <w:lang w:val="en-GB"/>
        </w:rPr>
        <w:t>All”</w:t>
      </w:r>
      <w:proofErr w:type="gramEnd"/>
      <w:r w:rsidRPr="00A4538A">
        <w:rPr>
          <w:rStyle w:val="eop"/>
          <w:rFonts w:ascii="Constantia" w:hAnsi="Constantia" w:cs="Segoe UI"/>
        </w:rPr>
        <w:t> </w:t>
      </w:r>
    </w:p>
    <w:p w14:paraId="63D744F4" w14:textId="34902516" w:rsidR="001872C0" w:rsidRPr="00A4538A" w:rsidRDefault="001872C0" w:rsidP="001872C0">
      <w:pPr>
        <w:pStyle w:val="paragraph"/>
        <w:spacing w:before="0" w:beforeAutospacing="0" w:after="0" w:afterAutospacing="0"/>
        <w:textAlignment w:val="baseline"/>
        <w:rPr>
          <w:rFonts w:ascii="Segoe UI" w:hAnsi="Segoe UI" w:cs="Segoe UI"/>
        </w:rPr>
      </w:pPr>
    </w:p>
    <w:p w14:paraId="547D4045" w14:textId="18EB8753" w:rsidR="001872C0" w:rsidRPr="00A4538A" w:rsidRDefault="001872C0" w:rsidP="001872C0">
      <w:pPr>
        <w:pStyle w:val="paragraph"/>
        <w:spacing w:before="0" w:beforeAutospacing="0" w:after="0" w:afterAutospacing="0"/>
        <w:textAlignment w:val="baseline"/>
        <w:rPr>
          <w:rFonts w:ascii="Segoe UI" w:hAnsi="Segoe UI" w:cs="Segoe UI"/>
        </w:rPr>
      </w:pPr>
    </w:p>
    <w:p w14:paraId="64178C07" w14:textId="77777777" w:rsidR="001872C0" w:rsidRPr="00A4538A" w:rsidRDefault="001872C0" w:rsidP="001872C0">
      <w:pPr>
        <w:pStyle w:val="paragraph"/>
        <w:spacing w:before="0" w:beforeAutospacing="0" w:after="0" w:afterAutospacing="0"/>
        <w:textAlignment w:val="baseline"/>
        <w:rPr>
          <w:rFonts w:ascii="Segoe UI" w:hAnsi="Segoe UI" w:cs="Segoe UI"/>
        </w:rPr>
      </w:pPr>
      <w:r w:rsidRPr="00A4538A">
        <w:rPr>
          <w:rStyle w:val="normaltextrun"/>
          <w:rFonts w:ascii="Constantia" w:hAnsi="Constantia" w:cs="Segoe UI"/>
          <w:b/>
          <w:bCs/>
          <w:lang w:val="en-GB"/>
        </w:rPr>
        <w:t>Guidance For Some </w:t>
      </w:r>
      <w:r w:rsidRPr="00A4538A">
        <w:rPr>
          <w:rStyle w:val="normaltextrun"/>
          <w:rFonts w:ascii="Constantia" w:hAnsi="Constantia" w:cs="Segoe UI"/>
          <w:lang w:val="en-GB"/>
        </w:rPr>
        <w:t xml:space="preserve">– provided to specific groups of students to support personal &amp; social, educational and career development and transition making. Such groups of students will typically include, for example, students in senior cycle, especially 6th year, who will benefit from group and one-to-one guidance counselling to support educational and career decision making, and students who are making transitions. Transition points </w:t>
      </w:r>
      <w:proofErr w:type="gramStart"/>
      <w:r w:rsidRPr="00A4538A">
        <w:rPr>
          <w:rStyle w:val="normaltextrun"/>
          <w:rFonts w:ascii="Constantia" w:hAnsi="Constantia" w:cs="Segoe UI"/>
          <w:lang w:val="en-GB"/>
        </w:rPr>
        <w:t>include,</w:t>
      </w:r>
      <w:proofErr w:type="gramEnd"/>
      <w:r w:rsidRPr="00A4538A">
        <w:rPr>
          <w:rStyle w:val="normaltextrun"/>
          <w:rFonts w:ascii="Constantia" w:hAnsi="Constantia" w:cs="Segoe UI"/>
          <w:lang w:val="en-GB"/>
        </w:rPr>
        <w:t xml:space="preserve"> primary school into first year of post-primary education, junior cycle to senior cycle, and school to higher/further education and training, apprenticeships and employment. Some students may require additional and more intensive support in making transitions. Group/one-to-one guidance counselling will require the expertise of specialist school staff, such as the guidance counsellor working in collaboration with the student support team, SPHE teacher, and class tutors. The NEPS publication ‘</w:t>
      </w:r>
      <w:r w:rsidRPr="00A4538A">
        <w:rPr>
          <w:rStyle w:val="normaltextrun"/>
          <w:rFonts w:ascii="Constantia" w:hAnsi="Constantia" w:cs="Segoe UI"/>
          <w:i/>
          <w:iCs/>
          <w:lang w:val="en-GB"/>
        </w:rPr>
        <w:t>A Continuum of Support for Post-Primary Schools: Guidelines for Teachers</w:t>
      </w:r>
      <w:r w:rsidRPr="00A4538A">
        <w:rPr>
          <w:rStyle w:val="normaltextrun"/>
          <w:rFonts w:ascii="Constantia" w:hAnsi="Constantia" w:cs="Segoe UI"/>
          <w:lang w:val="en-GB"/>
        </w:rPr>
        <w:t>’ (2010) outlines a </w:t>
      </w:r>
      <w:r w:rsidRPr="00A4538A">
        <w:rPr>
          <w:rStyle w:val="normaltextrun"/>
          <w:rFonts w:ascii="Constantia" w:hAnsi="Constantia" w:cs="Segoe UI"/>
          <w:i/>
          <w:iCs/>
          <w:lang w:val="en-GB"/>
        </w:rPr>
        <w:t>Solution Oriented Framework </w:t>
      </w:r>
      <w:r w:rsidRPr="00A4538A">
        <w:rPr>
          <w:rStyle w:val="normaltextrun"/>
          <w:rFonts w:ascii="Constantia" w:hAnsi="Constantia" w:cs="Segoe UI"/>
          <w:lang w:val="en-GB"/>
        </w:rPr>
        <w:t>that can be employed in relation to ‘</w:t>
      </w:r>
      <w:r w:rsidRPr="00A4538A">
        <w:rPr>
          <w:rStyle w:val="normaltextrun"/>
          <w:rFonts w:ascii="Constantia" w:hAnsi="Constantia" w:cs="Segoe UI"/>
          <w:i/>
          <w:iCs/>
          <w:lang w:val="en-GB"/>
        </w:rPr>
        <w:t>School Support </w:t>
      </w:r>
      <w:r w:rsidRPr="00A4538A">
        <w:rPr>
          <w:rStyle w:val="normaltextrun"/>
          <w:rFonts w:ascii="Constantia" w:hAnsi="Constantia" w:cs="Segoe UI"/>
          <w:lang w:val="en-GB"/>
        </w:rPr>
        <w:t>(for some)’. </w:t>
      </w:r>
      <w:r w:rsidRPr="00A4538A">
        <w:rPr>
          <w:rStyle w:val="eop"/>
          <w:rFonts w:ascii="Constantia" w:hAnsi="Constantia" w:cs="Segoe UI"/>
        </w:rPr>
        <w:t> </w:t>
      </w:r>
    </w:p>
    <w:p w14:paraId="7663D722" w14:textId="5C249BBE" w:rsidR="001872C0" w:rsidRPr="00A4538A" w:rsidRDefault="001872C0" w:rsidP="001872C0">
      <w:pPr>
        <w:pStyle w:val="paragraph"/>
        <w:spacing w:before="0" w:beforeAutospacing="0" w:after="0" w:afterAutospacing="0"/>
        <w:textAlignment w:val="baseline"/>
        <w:rPr>
          <w:rFonts w:ascii="Segoe UI" w:hAnsi="Segoe UI" w:cs="Segoe UI"/>
        </w:rPr>
      </w:pPr>
    </w:p>
    <w:p w14:paraId="6F413773" w14:textId="236C0036" w:rsidR="001872C0" w:rsidRPr="00A4538A" w:rsidRDefault="001872C0" w:rsidP="001872C0">
      <w:pPr>
        <w:pStyle w:val="paragraph"/>
        <w:spacing w:before="0" w:beforeAutospacing="0" w:after="0" w:afterAutospacing="0"/>
        <w:textAlignment w:val="baseline"/>
        <w:rPr>
          <w:rFonts w:ascii="Segoe UI" w:hAnsi="Segoe UI" w:cs="Segoe UI"/>
        </w:rPr>
      </w:pPr>
    </w:p>
    <w:p w14:paraId="33F9199C" w14:textId="77777777" w:rsidR="001872C0" w:rsidRPr="00A4538A" w:rsidRDefault="001872C0" w:rsidP="001872C0">
      <w:pPr>
        <w:pStyle w:val="paragraph"/>
        <w:spacing w:before="0" w:beforeAutospacing="0" w:after="0" w:afterAutospacing="0"/>
        <w:textAlignment w:val="baseline"/>
        <w:rPr>
          <w:rFonts w:ascii="Segoe UI" w:hAnsi="Segoe UI" w:cs="Segoe UI"/>
        </w:rPr>
      </w:pPr>
      <w:r w:rsidRPr="00A4538A">
        <w:rPr>
          <w:rStyle w:val="normaltextrun"/>
          <w:rFonts w:ascii="Constantia" w:hAnsi="Constantia" w:cs="Segoe UI"/>
          <w:b/>
          <w:bCs/>
          <w:lang w:val="en-GB"/>
        </w:rPr>
        <w:t>Guidance For A Few </w:t>
      </w:r>
      <w:r w:rsidRPr="00A4538A">
        <w:rPr>
          <w:rStyle w:val="normaltextrun"/>
          <w:rFonts w:ascii="Constantia" w:hAnsi="Constantia" w:cs="Segoe UI"/>
          <w:lang w:val="en-GB"/>
        </w:rPr>
        <w:t xml:space="preserve">– Students may require support in meeting their developmental needs and when they experience personal crises. Some students may also require more intensive support as they make transitions and important decisions during their time in post-primary schools. This support will require the expertise of specialised school staff with the necessary knowledge, </w:t>
      </w:r>
      <w:proofErr w:type="gramStart"/>
      <w:r w:rsidRPr="00A4538A">
        <w:rPr>
          <w:rStyle w:val="normaltextrun"/>
          <w:rFonts w:ascii="Constantia" w:hAnsi="Constantia" w:cs="Segoe UI"/>
          <w:lang w:val="en-GB"/>
        </w:rPr>
        <w:t>skills</w:t>
      </w:r>
      <w:proofErr w:type="gramEnd"/>
      <w:r w:rsidRPr="00A4538A">
        <w:rPr>
          <w:rStyle w:val="normaltextrun"/>
          <w:rFonts w:ascii="Constantia" w:hAnsi="Constantia" w:cs="Segoe UI"/>
          <w:lang w:val="en-GB"/>
        </w:rPr>
        <w:t xml:space="preserve"> and competences to respond to the needs of these students and will involve the guidance counsellor, and other school staff who have been trained in meeting the needs of vulnerable students and those who may have additional needs. </w:t>
      </w:r>
      <w:proofErr w:type="gramStart"/>
      <w:r w:rsidRPr="00A4538A">
        <w:rPr>
          <w:rStyle w:val="normaltextrun"/>
          <w:rFonts w:ascii="Constantia" w:hAnsi="Constantia" w:cs="Segoe UI"/>
          <w:lang w:val="en-GB"/>
        </w:rPr>
        <w:t>In the event that</w:t>
      </w:r>
      <w:proofErr w:type="gramEnd"/>
      <w:r w:rsidRPr="00A4538A">
        <w:rPr>
          <w:rStyle w:val="normaltextrun"/>
          <w:rFonts w:ascii="Constantia" w:hAnsi="Constantia" w:cs="Segoe UI"/>
          <w:lang w:val="en-GB"/>
        </w:rPr>
        <w:t xml:space="preserve"> the student requires more intensive support, referral to external agencies and supports should be employed. In the event of a protracted referral the guidance counsellor/staff member may need to provide continued support to the student. The NEPS publication ‘</w:t>
      </w:r>
      <w:r w:rsidRPr="00A4538A">
        <w:rPr>
          <w:rStyle w:val="normaltextrun"/>
          <w:rFonts w:ascii="Constantia" w:hAnsi="Constantia" w:cs="Segoe UI"/>
          <w:i/>
          <w:iCs/>
          <w:lang w:val="en-GB"/>
        </w:rPr>
        <w:t>A Continuum of Support for Post-Primary Schools: Guidelines for Teachers</w:t>
      </w:r>
      <w:r w:rsidRPr="00A4538A">
        <w:rPr>
          <w:rStyle w:val="normaltextrun"/>
          <w:rFonts w:ascii="Constantia" w:hAnsi="Constantia" w:cs="Segoe UI"/>
          <w:lang w:val="en-GB"/>
        </w:rPr>
        <w:t>’ (2010) outlines supports which can be provided to students with more complex or enduring needs under ‘</w:t>
      </w:r>
      <w:r w:rsidRPr="00A4538A">
        <w:rPr>
          <w:rStyle w:val="normaltextrun"/>
          <w:rFonts w:ascii="Constantia" w:hAnsi="Constantia" w:cs="Segoe UI"/>
          <w:i/>
          <w:iCs/>
          <w:lang w:val="en-GB"/>
        </w:rPr>
        <w:t>School Support Plus </w:t>
      </w:r>
      <w:r w:rsidRPr="00A4538A">
        <w:rPr>
          <w:rStyle w:val="normaltextrun"/>
          <w:rFonts w:ascii="Constantia" w:hAnsi="Constantia" w:cs="Segoe UI"/>
          <w:lang w:val="en-GB"/>
        </w:rPr>
        <w:t>(for a Few)’.</w:t>
      </w:r>
      <w:r w:rsidRPr="00A4538A">
        <w:rPr>
          <w:rStyle w:val="eop"/>
          <w:rFonts w:ascii="Constantia" w:hAnsi="Constantia" w:cs="Segoe UI"/>
        </w:rPr>
        <w:t> </w:t>
      </w:r>
    </w:p>
    <w:p w14:paraId="76583FA0" w14:textId="77777777" w:rsidR="001872C0" w:rsidRPr="00A4538A" w:rsidRDefault="001872C0" w:rsidP="001872C0">
      <w:pPr>
        <w:rPr>
          <w:rFonts w:ascii="Constantia" w:hAnsi="Constantia" w:cs="Times New Roman"/>
          <w:lang w:val="en-GB"/>
        </w:rPr>
      </w:pPr>
    </w:p>
    <w:p w14:paraId="328DC1AE" w14:textId="77777777" w:rsidR="001872C0" w:rsidRPr="00A4538A" w:rsidRDefault="001872C0" w:rsidP="001872C0">
      <w:pPr>
        <w:rPr>
          <w:rFonts w:ascii="Constantia" w:hAnsi="Constantia"/>
        </w:rPr>
      </w:pPr>
    </w:p>
    <w:p w14:paraId="034C0110" w14:textId="77777777" w:rsidR="001872C0" w:rsidRPr="00A4538A" w:rsidRDefault="001872C0" w:rsidP="001872C0">
      <w:pPr>
        <w:rPr>
          <w:rFonts w:ascii="Constantia" w:hAnsi="Constantia" w:cs="Times New Roman"/>
          <w:lang w:val="en-GB"/>
        </w:rPr>
      </w:pPr>
      <w:r w:rsidRPr="00A4538A">
        <w:rPr>
          <w:rFonts w:ascii="Constantia" w:hAnsi="Constantia"/>
          <w:noProof/>
        </w:rPr>
        <w:lastRenderedPageBreak/>
        <w:drawing>
          <wp:inline distT="0" distB="0" distL="0" distR="0" wp14:anchorId="66C26CBB" wp14:editId="4BD231CD">
            <wp:extent cx="2336459" cy="1403498"/>
            <wp:effectExtent l="0" t="0" r="698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2336459" cy="1403498"/>
                    </a:xfrm>
                    <a:prstGeom prst="rect">
                      <a:avLst/>
                    </a:prstGeom>
                  </pic:spPr>
                </pic:pic>
              </a:graphicData>
            </a:graphic>
          </wp:inline>
        </w:drawing>
      </w:r>
    </w:p>
    <w:p w14:paraId="15D175EB" w14:textId="77777777" w:rsidR="001872C0" w:rsidRPr="00A4538A" w:rsidRDefault="001872C0" w:rsidP="001872C0">
      <w:pPr>
        <w:rPr>
          <w:rFonts w:ascii="Constantia" w:hAnsi="Constantia" w:cs="Times New Roman"/>
          <w:lang w:val="en-GB"/>
        </w:rPr>
      </w:pPr>
    </w:p>
    <w:p w14:paraId="1FA56735" w14:textId="0150EA91" w:rsidR="001872C0" w:rsidRDefault="001872C0" w:rsidP="001872C0">
      <w:pPr>
        <w:rPr>
          <w:rFonts w:ascii="Constantia" w:hAnsi="Constantia" w:cs="Times New Roman"/>
          <w:b/>
          <w:bCs/>
        </w:rPr>
      </w:pPr>
      <w:r w:rsidRPr="00A4538A">
        <w:rPr>
          <w:rFonts w:ascii="Constantia" w:hAnsi="Constantia" w:cs="Times New Roman"/>
          <w:b/>
          <w:bCs/>
          <w:lang w:val="en-GB"/>
        </w:rPr>
        <w:t xml:space="preserve"> Relationships and Sexuality Education (RSE) SENIOR CYCLE Well Being Programme </w:t>
      </w:r>
      <w:r w:rsidRPr="00A4538A">
        <w:rPr>
          <w:rFonts w:ascii="Constantia" w:hAnsi="Constantia" w:cs="Times New Roman"/>
          <w:b/>
          <w:bCs/>
        </w:rPr>
        <w:t>‘Healthy Body, Healthy</w:t>
      </w:r>
      <w:r w:rsidRPr="00A4538A">
        <w:rPr>
          <w:rFonts w:ascii="Constantia" w:hAnsi="Constantia" w:cs="Times New Roman"/>
        </w:rPr>
        <w:t xml:space="preserve"> </w:t>
      </w:r>
      <w:r w:rsidRPr="00A4538A">
        <w:rPr>
          <w:rFonts w:ascii="Constantia" w:hAnsi="Constantia" w:cs="Times New Roman"/>
          <w:b/>
          <w:bCs/>
        </w:rPr>
        <w:t>Mind’</w:t>
      </w:r>
    </w:p>
    <w:p w14:paraId="18437314" w14:textId="77777777" w:rsidR="001872C0" w:rsidRPr="00A4538A" w:rsidRDefault="001872C0" w:rsidP="001872C0">
      <w:pPr>
        <w:rPr>
          <w:rFonts w:ascii="Constantia" w:hAnsi="Constantia" w:cs="Times New Roman"/>
          <w:b/>
          <w:bCs/>
        </w:rPr>
      </w:pPr>
    </w:p>
    <w:p w14:paraId="27751487" w14:textId="77777777" w:rsidR="001872C0" w:rsidRPr="00A4538A" w:rsidRDefault="001872C0" w:rsidP="001872C0">
      <w:pPr>
        <w:rPr>
          <w:rFonts w:ascii="Constantia" w:hAnsi="Constantia" w:cs="Times New Roman"/>
          <w:lang w:val="en-GB"/>
        </w:rPr>
      </w:pPr>
      <w:r w:rsidRPr="00A4538A">
        <w:rPr>
          <w:rFonts w:ascii="Constantia" w:hAnsi="Constantia"/>
          <w:noProof/>
        </w:rPr>
        <w:drawing>
          <wp:inline distT="0" distB="0" distL="0" distR="0" wp14:anchorId="59CD6694" wp14:editId="37E52531">
            <wp:extent cx="2190750" cy="361950"/>
            <wp:effectExtent l="0" t="0" r="0" b="0"/>
            <wp:docPr id="20786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90750" cy="361950"/>
                    </a:xfrm>
                    <a:prstGeom prst="rect">
                      <a:avLst/>
                    </a:prstGeom>
                    <a:noFill/>
                    <a:ln>
                      <a:noFill/>
                    </a:ln>
                  </pic:spPr>
                </pic:pic>
              </a:graphicData>
            </a:graphic>
          </wp:inline>
        </w:drawing>
      </w:r>
    </w:p>
    <w:p w14:paraId="51A14254" w14:textId="77777777" w:rsidR="001872C0" w:rsidRPr="00A4538A" w:rsidRDefault="001872C0" w:rsidP="001872C0">
      <w:pPr>
        <w:rPr>
          <w:rFonts w:ascii="Constantia" w:hAnsi="Constantia" w:cs="Times New Roman"/>
          <w:b/>
          <w:bCs/>
          <w:lang w:val="en-GB"/>
        </w:rPr>
      </w:pPr>
    </w:p>
    <w:tbl>
      <w:tblPr>
        <w:tblStyle w:val="TableGrid"/>
        <w:tblW w:w="0" w:type="auto"/>
        <w:tblLook w:val="04A0" w:firstRow="1" w:lastRow="0" w:firstColumn="1" w:lastColumn="0" w:noHBand="0" w:noVBand="1"/>
      </w:tblPr>
      <w:tblGrid>
        <w:gridCol w:w="2381"/>
        <w:gridCol w:w="6629"/>
      </w:tblGrid>
      <w:tr w:rsidR="001872C0" w:rsidRPr="00A4538A" w14:paraId="75503AFB" w14:textId="77777777" w:rsidTr="001872C0">
        <w:tc>
          <w:tcPr>
            <w:tcW w:w="2381" w:type="dxa"/>
            <w:shd w:val="clear" w:color="auto" w:fill="E5E8ED" w:themeFill="accent4" w:themeFillTint="33"/>
          </w:tcPr>
          <w:p w14:paraId="327A6EB4" w14:textId="77777777" w:rsidR="001872C0" w:rsidRPr="00A4538A" w:rsidRDefault="001872C0" w:rsidP="001872C0">
            <w:pPr>
              <w:pStyle w:val="PlainText"/>
              <w:rPr>
                <w:rFonts w:ascii="Constantia" w:hAnsi="Constantia"/>
                <w:sz w:val="24"/>
                <w:szCs w:val="24"/>
              </w:rPr>
            </w:pPr>
            <w:r w:rsidRPr="00A4538A">
              <w:rPr>
                <w:rFonts w:ascii="Constantia" w:hAnsi="Constantia"/>
                <w:sz w:val="24"/>
                <w:szCs w:val="24"/>
              </w:rPr>
              <w:t xml:space="preserve">Curriculum </w:t>
            </w:r>
          </w:p>
        </w:tc>
        <w:tc>
          <w:tcPr>
            <w:tcW w:w="6629" w:type="dxa"/>
            <w:shd w:val="clear" w:color="auto" w:fill="EBE8EC" w:themeFill="accent6" w:themeFillTint="33"/>
          </w:tcPr>
          <w:p w14:paraId="1DF5AF3B" w14:textId="77777777" w:rsidR="001872C0" w:rsidRPr="00A4538A" w:rsidRDefault="001872C0" w:rsidP="001872C0">
            <w:pPr>
              <w:pStyle w:val="PlainText"/>
              <w:rPr>
                <w:rFonts w:ascii="Constantia" w:hAnsi="Constantia"/>
                <w:sz w:val="24"/>
                <w:szCs w:val="24"/>
              </w:rPr>
            </w:pPr>
            <w:r w:rsidRPr="00A4538A">
              <w:rPr>
                <w:rFonts w:ascii="Constantia" w:hAnsi="Constantia"/>
                <w:sz w:val="24"/>
                <w:szCs w:val="24"/>
              </w:rPr>
              <w:t>Senior cycle RSE</w:t>
            </w:r>
          </w:p>
        </w:tc>
      </w:tr>
      <w:tr w:rsidR="001872C0" w:rsidRPr="00A4538A" w14:paraId="4AD62791" w14:textId="77777777" w:rsidTr="001872C0">
        <w:tc>
          <w:tcPr>
            <w:tcW w:w="2381" w:type="dxa"/>
            <w:shd w:val="clear" w:color="auto" w:fill="E5E8ED" w:themeFill="accent4" w:themeFillTint="33"/>
          </w:tcPr>
          <w:p w14:paraId="21F39324" w14:textId="77777777" w:rsidR="001872C0" w:rsidRPr="00A4538A" w:rsidRDefault="001872C0" w:rsidP="001872C0">
            <w:pPr>
              <w:pStyle w:val="PlainText"/>
              <w:rPr>
                <w:rFonts w:ascii="Constantia" w:hAnsi="Constantia"/>
                <w:sz w:val="24"/>
                <w:szCs w:val="24"/>
              </w:rPr>
            </w:pPr>
            <w:r w:rsidRPr="00A4538A">
              <w:rPr>
                <w:rFonts w:ascii="Constantia" w:hAnsi="Constantia"/>
                <w:sz w:val="24"/>
                <w:szCs w:val="24"/>
              </w:rPr>
              <w:t>Course requirements</w:t>
            </w:r>
          </w:p>
        </w:tc>
        <w:tc>
          <w:tcPr>
            <w:tcW w:w="6629" w:type="dxa"/>
            <w:shd w:val="clear" w:color="auto" w:fill="EBE8EC" w:themeFill="accent6" w:themeFillTint="33"/>
          </w:tcPr>
          <w:p w14:paraId="18608B8C" w14:textId="77777777" w:rsidR="001872C0" w:rsidRPr="00A4538A" w:rsidRDefault="001872C0" w:rsidP="001872C0">
            <w:pPr>
              <w:pStyle w:val="PlainText"/>
              <w:rPr>
                <w:rFonts w:ascii="Constantia" w:hAnsi="Constantia"/>
                <w:sz w:val="24"/>
                <w:szCs w:val="24"/>
              </w:rPr>
            </w:pPr>
            <w:r w:rsidRPr="00A4538A">
              <w:rPr>
                <w:rFonts w:ascii="Constantia" w:hAnsi="Constantia"/>
                <w:sz w:val="24"/>
                <w:szCs w:val="24"/>
              </w:rPr>
              <w:t>1 lesson per week TY/5</w:t>
            </w:r>
            <w:r w:rsidRPr="00A4538A">
              <w:rPr>
                <w:rFonts w:ascii="Constantia" w:hAnsi="Constantia"/>
                <w:sz w:val="24"/>
                <w:szCs w:val="24"/>
                <w:vertAlign w:val="superscript"/>
              </w:rPr>
              <w:t>th</w:t>
            </w:r>
            <w:r w:rsidRPr="00A4538A">
              <w:rPr>
                <w:rFonts w:ascii="Constantia" w:hAnsi="Constantia"/>
                <w:sz w:val="24"/>
                <w:szCs w:val="24"/>
              </w:rPr>
              <w:t>/6</w:t>
            </w:r>
            <w:r w:rsidRPr="00A4538A">
              <w:rPr>
                <w:rFonts w:ascii="Constantia" w:hAnsi="Constantia"/>
                <w:sz w:val="24"/>
                <w:szCs w:val="24"/>
                <w:vertAlign w:val="superscript"/>
              </w:rPr>
              <w:t>th</w:t>
            </w:r>
            <w:r w:rsidRPr="00A4538A">
              <w:rPr>
                <w:rFonts w:ascii="Constantia" w:hAnsi="Constantia"/>
                <w:sz w:val="24"/>
                <w:szCs w:val="24"/>
              </w:rPr>
              <w:t xml:space="preserve"> </w:t>
            </w:r>
          </w:p>
        </w:tc>
      </w:tr>
      <w:tr w:rsidR="001872C0" w:rsidRPr="00A4538A" w14:paraId="07B52EAC" w14:textId="77777777" w:rsidTr="001872C0">
        <w:tc>
          <w:tcPr>
            <w:tcW w:w="2381" w:type="dxa"/>
            <w:shd w:val="clear" w:color="auto" w:fill="E5E8ED" w:themeFill="accent4" w:themeFillTint="33"/>
          </w:tcPr>
          <w:p w14:paraId="14B8B7E0" w14:textId="77777777" w:rsidR="001872C0" w:rsidRPr="00A4538A" w:rsidRDefault="001872C0" w:rsidP="001872C0">
            <w:pPr>
              <w:pStyle w:val="PlainText"/>
              <w:rPr>
                <w:rFonts w:ascii="Constantia" w:hAnsi="Constantia"/>
                <w:sz w:val="24"/>
                <w:szCs w:val="24"/>
              </w:rPr>
            </w:pPr>
            <w:r w:rsidRPr="00A4538A">
              <w:rPr>
                <w:rFonts w:ascii="Constantia" w:hAnsi="Constantia"/>
                <w:sz w:val="24"/>
                <w:szCs w:val="24"/>
              </w:rPr>
              <w:t>Assessment</w:t>
            </w:r>
          </w:p>
        </w:tc>
        <w:tc>
          <w:tcPr>
            <w:tcW w:w="6629" w:type="dxa"/>
            <w:shd w:val="clear" w:color="auto" w:fill="EBE8EC" w:themeFill="accent6" w:themeFillTint="33"/>
          </w:tcPr>
          <w:p w14:paraId="0D72C9D2" w14:textId="77777777" w:rsidR="001872C0" w:rsidRPr="00A4538A" w:rsidRDefault="001872C0" w:rsidP="001872C0">
            <w:pPr>
              <w:pStyle w:val="PlainText"/>
              <w:rPr>
                <w:rFonts w:ascii="Constantia" w:hAnsi="Constantia"/>
                <w:sz w:val="24"/>
                <w:szCs w:val="24"/>
              </w:rPr>
            </w:pPr>
            <w:r w:rsidRPr="00A4538A">
              <w:rPr>
                <w:rFonts w:ascii="Constantia" w:hAnsi="Constantia"/>
                <w:sz w:val="24"/>
                <w:szCs w:val="24"/>
              </w:rPr>
              <w:t>Quiz’s, discussions, debates, worksheets</w:t>
            </w:r>
          </w:p>
        </w:tc>
      </w:tr>
      <w:tr w:rsidR="001872C0" w:rsidRPr="00A4538A" w14:paraId="100389C1" w14:textId="77777777" w:rsidTr="001872C0">
        <w:tc>
          <w:tcPr>
            <w:tcW w:w="2381" w:type="dxa"/>
            <w:shd w:val="clear" w:color="auto" w:fill="E5E8ED" w:themeFill="accent4" w:themeFillTint="33"/>
          </w:tcPr>
          <w:p w14:paraId="4CCC247F" w14:textId="77777777" w:rsidR="001872C0" w:rsidRPr="00A4538A" w:rsidRDefault="001872C0" w:rsidP="001872C0">
            <w:pPr>
              <w:pStyle w:val="PlainText"/>
              <w:rPr>
                <w:rFonts w:ascii="Constantia" w:hAnsi="Constantia"/>
                <w:sz w:val="24"/>
                <w:szCs w:val="24"/>
              </w:rPr>
            </w:pPr>
            <w:r w:rsidRPr="00A4538A">
              <w:rPr>
                <w:rFonts w:ascii="Constantia" w:hAnsi="Constantia"/>
                <w:sz w:val="24"/>
                <w:szCs w:val="24"/>
              </w:rPr>
              <w:t>Reporting</w:t>
            </w:r>
          </w:p>
        </w:tc>
        <w:tc>
          <w:tcPr>
            <w:tcW w:w="6629" w:type="dxa"/>
            <w:shd w:val="clear" w:color="auto" w:fill="EBE8EC" w:themeFill="accent6" w:themeFillTint="33"/>
          </w:tcPr>
          <w:p w14:paraId="4EA0F5D3" w14:textId="77777777" w:rsidR="001872C0" w:rsidRPr="00A4538A" w:rsidRDefault="001872C0" w:rsidP="001872C0">
            <w:pPr>
              <w:pStyle w:val="PlainText"/>
              <w:rPr>
                <w:rFonts w:ascii="Constantia" w:hAnsi="Constantia"/>
                <w:sz w:val="24"/>
                <w:szCs w:val="24"/>
              </w:rPr>
            </w:pPr>
            <w:r w:rsidRPr="00A4538A">
              <w:rPr>
                <w:rFonts w:ascii="Constantia" w:hAnsi="Constantia"/>
                <w:sz w:val="24"/>
                <w:szCs w:val="24"/>
              </w:rPr>
              <w:t>Parent teacher meetings, reports</w:t>
            </w:r>
          </w:p>
        </w:tc>
      </w:tr>
      <w:tr w:rsidR="001872C0" w:rsidRPr="00A4538A" w14:paraId="135C3680" w14:textId="77777777" w:rsidTr="001872C0">
        <w:tc>
          <w:tcPr>
            <w:tcW w:w="2381" w:type="dxa"/>
            <w:shd w:val="clear" w:color="auto" w:fill="E5E8ED" w:themeFill="accent4" w:themeFillTint="33"/>
          </w:tcPr>
          <w:p w14:paraId="72C86C61" w14:textId="77777777" w:rsidR="001872C0" w:rsidRPr="00A4538A" w:rsidRDefault="001872C0" w:rsidP="001872C0">
            <w:pPr>
              <w:pStyle w:val="PlainText"/>
              <w:rPr>
                <w:rFonts w:ascii="Constantia" w:hAnsi="Constantia"/>
                <w:sz w:val="24"/>
                <w:szCs w:val="24"/>
              </w:rPr>
            </w:pPr>
            <w:r w:rsidRPr="00A4538A">
              <w:rPr>
                <w:rFonts w:ascii="Constantia" w:hAnsi="Constantia"/>
                <w:sz w:val="24"/>
                <w:szCs w:val="24"/>
              </w:rPr>
              <w:t>Rationale</w:t>
            </w:r>
          </w:p>
        </w:tc>
        <w:tc>
          <w:tcPr>
            <w:tcW w:w="6629" w:type="dxa"/>
            <w:shd w:val="clear" w:color="auto" w:fill="EBE8EC" w:themeFill="accent6" w:themeFillTint="33"/>
          </w:tcPr>
          <w:p w14:paraId="0DF2B915" w14:textId="77777777" w:rsidR="001872C0" w:rsidRPr="00A4538A" w:rsidRDefault="001872C0" w:rsidP="001872C0">
            <w:pPr>
              <w:rPr>
                <w:rFonts w:ascii="Constantia" w:eastAsia="Constantia" w:hAnsi="Constantia" w:cs="Constantia"/>
              </w:rPr>
            </w:pPr>
            <w:r w:rsidRPr="00A4538A">
              <w:rPr>
                <w:rFonts w:ascii="Constantia" w:eastAsia="Constantia" w:hAnsi="Constantia" w:cs="Constantia"/>
              </w:rPr>
              <w:t>RSE</w:t>
            </w:r>
          </w:p>
          <w:p w14:paraId="33B30736" w14:textId="77777777" w:rsidR="001872C0" w:rsidRPr="00A4538A" w:rsidRDefault="001872C0" w:rsidP="001872C0">
            <w:pPr>
              <w:rPr>
                <w:rFonts w:ascii="Constantia" w:eastAsia="Constantia" w:hAnsi="Constantia" w:cs="Constantia"/>
              </w:rPr>
            </w:pPr>
            <w:r w:rsidRPr="00A4538A">
              <w:rPr>
                <w:rFonts w:ascii="Constantia" w:eastAsia="Constantia" w:hAnsi="Constantia" w:cs="Constantia"/>
              </w:rPr>
              <w:t>To help young people understand and develop friendships and relationships.</w:t>
            </w:r>
          </w:p>
          <w:p w14:paraId="76287F60" w14:textId="77777777" w:rsidR="001872C0" w:rsidRPr="00A4538A" w:rsidRDefault="001872C0" w:rsidP="001872C0">
            <w:pPr>
              <w:rPr>
                <w:rFonts w:ascii="Constantia" w:eastAsia="Constantia" w:hAnsi="Constantia" w:cs="Constantia"/>
              </w:rPr>
            </w:pPr>
            <w:r w:rsidRPr="00A4538A">
              <w:rPr>
                <w:rFonts w:ascii="Constantia" w:eastAsia="Constantia" w:hAnsi="Constantia" w:cs="Constantia"/>
              </w:rPr>
              <w:t>To promote an understanding of sexuality.</w:t>
            </w:r>
          </w:p>
          <w:p w14:paraId="0AAB8123" w14:textId="77777777" w:rsidR="001872C0" w:rsidRPr="00A4538A" w:rsidRDefault="001872C0" w:rsidP="001872C0">
            <w:pPr>
              <w:rPr>
                <w:rFonts w:ascii="Constantia" w:eastAsia="Constantia" w:hAnsi="Constantia" w:cs="Constantia"/>
              </w:rPr>
            </w:pPr>
            <w:r w:rsidRPr="00A4538A">
              <w:rPr>
                <w:rFonts w:ascii="Constantia" w:eastAsia="Constantia" w:hAnsi="Constantia" w:cs="Constantia"/>
              </w:rPr>
              <w:t>To promote a positive attitude towards one’s own sexuality and in one’s relationships with others.</w:t>
            </w:r>
          </w:p>
          <w:p w14:paraId="7085C78C" w14:textId="77777777" w:rsidR="001872C0" w:rsidRPr="00A4538A" w:rsidRDefault="001872C0" w:rsidP="001872C0">
            <w:pPr>
              <w:rPr>
                <w:rFonts w:ascii="Constantia" w:eastAsia="Constantia" w:hAnsi="Constantia" w:cs="Constantia"/>
              </w:rPr>
            </w:pPr>
            <w:r w:rsidRPr="00A4538A">
              <w:rPr>
                <w:rFonts w:ascii="Constantia" w:eastAsia="Constantia" w:hAnsi="Constantia" w:cs="Constantia"/>
              </w:rPr>
              <w:t>To promote knowledge of and respect for reproduction.</w:t>
            </w:r>
          </w:p>
          <w:p w14:paraId="574529AA" w14:textId="77777777" w:rsidR="001872C0" w:rsidRPr="00A4538A" w:rsidRDefault="001872C0" w:rsidP="001872C0">
            <w:pPr>
              <w:rPr>
                <w:rFonts w:ascii="Constantia" w:eastAsia="Constantia" w:hAnsi="Constantia" w:cs="Constantia"/>
              </w:rPr>
            </w:pPr>
            <w:r w:rsidRPr="00A4538A">
              <w:rPr>
                <w:rFonts w:ascii="Constantia" w:eastAsia="Constantia" w:hAnsi="Constantia" w:cs="Constantia"/>
              </w:rPr>
              <w:t xml:space="preserve">To enable young people to develop attitudes and values towards their sexuality in a moral, </w:t>
            </w:r>
            <w:proofErr w:type="gramStart"/>
            <w:r w:rsidRPr="00A4538A">
              <w:rPr>
                <w:rFonts w:ascii="Constantia" w:eastAsia="Constantia" w:hAnsi="Constantia" w:cs="Constantia"/>
              </w:rPr>
              <w:t>spiritual</w:t>
            </w:r>
            <w:proofErr w:type="gramEnd"/>
            <w:r w:rsidRPr="00A4538A">
              <w:rPr>
                <w:rFonts w:ascii="Constantia" w:eastAsia="Constantia" w:hAnsi="Constantia" w:cs="Constantia"/>
              </w:rPr>
              <w:t xml:space="preserve"> and social framework</w:t>
            </w:r>
          </w:p>
        </w:tc>
      </w:tr>
    </w:tbl>
    <w:p w14:paraId="53A39AE0" w14:textId="77777777" w:rsidR="001872C0" w:rsidRPr="00A4538A" w:rsidRDefault="001872C0" w:rsidP="001872C0">
      <w:pPr>
        <w:rPr>
          <w:rFonts w:ascii="Constantia" w:hAnsi="Constantia"/>
          <w:i/>
          <w:iCs/>
          <w:lang w:val="en-GB"/>
        </w:rPr>
      </w:pPr>
    </w:p>
    <w:p w14:paraId="46795D10" w14:textId="77777777" w:rsidR="001872C0" w:rsidRPr="00A4538A" w:rsidRDefault="001872C0" w:rsidP="001872C0">
      <w:pPr>
        <w:rPr>
          <w:rFonts w:ascii="Constantia" w:hAnsi="Constantia" w:cs="Times New Roman"/>
          <w:lang w:val="en-GB"/>
        </w:rPr>
      </w:pPr>
    </w:p>
    <w:p w14:paraId="38F418E9" w14:textId="77777777" w:rsidR="001872C0" w:rsidRPr="00A4538A" w:rsidRDefault="001872C0" w:rsidP="001872C0">
      <w:pPr>
        <w:rPr>
          <w:rFonts w:ascii="Constantia" w:hAnsi="Constantia"/>
        </w:rPr>
      </w:pPr>
      <w:r w:rsidRPr="00A4538A">
        <w:rPr>
          <w:rFonts w:ascii="Constantia" w:hAnsi="Constantia"/>
          <w:noProof/>
        </w:rPr>
        <w:drawing>
          <wp:inline distT="0" distB="0" distL="0" distR="0" wp14:anchorId="6CD09214" wp14:editId="1880FBD5">
            <wp:extent cx="1924050" cy="552450"/>
            <wp:effectExtent l="0" t="0" r="0" b="0"/>
            <wp:docPr id="1592045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24050" cy="552450"/>
                    </a:xfrm>
                    <a:prstGeom prst="rect">
                      <a:avLst/>
                    </a:prstGeom>
                    <a:noFill/>
                    <a:ln>
                      <a:noFill/>
                    </a:ln>
                  </pic:spPr>
                </pic:pic>
              </a:graphicData>
            </a:graphic>
          </wp:inline>
        </w:drawing>
      </w:r>
    </w:p>
    <w:p w14:paraId="076C8448" w14:textId="77777777" w:rsidR="001872C0" w:rsidRPr="00A4538A" w:rsidRDefault="001872C0" w:rsidP="001872C0">
      <w:pPr>
        <w:rPr>
          <w:rFonts w:ascii="Constantia" w:hAnsi="Constantia" w:cs="Times New Roman"/>
          <w:lang w:val="en-GB"/>
        </w:rPr>
      </w:pPr>
    </w:p>
    <w:tbl>
      <w:tblPr>
        <w:tblStyle w:val="TableGrid"/>
        <w:tblW w:w="0" w:type="auto"/>
        <w:tblLook w:val="04A0" w:firstRow="1" w:lastRow="0" w:firstColumn="1" w:lastColumn="0" w:noHBand="0" w:noVBand="1"/>
      </w:tblPr>
      <w:tblGrid>
        <w:gridCol w:w="4505"/>
        <w:gridCol w:w="4505"/>
      </w:tblGrid>
      <w:tr w:rsidR="001872C0" w:rsidRPr="00A4538A" w14:paraId="78051D7F" w14:textId="77777777" w:rsidTr="001872C0">
        <w:tc>
          <w:tcPr>
            <w:tcW w:w="4505" w:type="dxa"/>
          </w:tcPr>
          <w:p w14:paraId="691B6544" w14:textId="77777777" w:rsidR="001872C0" w:rsidRPr="00A4538A" w:rsidRDefault="001872C0" w:rsidP="001872C0">
            <w:pPr>
              <w:rPr>
                <w:rFonts w:ascii="Constantia" w:eastAsia="Times New Roman" w:hAnsi="Constantia"/>
                <w:b/>
                <w:bCs/>
              </w:rPr>
            </w:pPr>
            <w:r w:rsidRPr="00A4538A">
              <w:rPr>
                <w:rFonts w:ascii="Constantia" w:eastAsia="Times New Roman" w:hAnsi="Constantia"/>
                <w:b/>
                <w:bCs/>
              </w:rPr>
              <w:t xml:space="preserve">Supporting </w:t>
            </w:r>
            <w:proofErr w:type="spellStart"/>
            <w:r w:rsidRPr="00A4538A">
              <w:rPr>
                <w:rFonts w:ascii="Constantia" w:eastAsia="Times New Roman" w:hAnsi="Constantia"/>
                <w:b/>
                <w:bCs/>
              </w:rPr>
              <w:t>Programmes</w:t>
            </w:r>
            <w:proofErr w:type="spellEnd"/>
          </w:p>
          <w:p w14:paraId="5B08DADC" w14:textId="77777777" w:rsidR="001872C0" w:rsidRPr="00A4538A" w:rsidRDefault="001872C0" w:rsidP="001872C0">
            <w:pPr>
              <w:rPr>
                <w:rFonts w:ascii="Constantia" w:eastAsia="Times New Roman" w:hAnsi="Constantia"/>
                <w:b/>
                <w:bCs/>
              </w:rPr>
            </w:pPr>
          </w:p>
        </w:tc>
        <w:tc>
          <w:tcPr>
            <w:tcW w:w="4505" w:type="dxa"/>
            <w:shd w:val="clear" w:color="auto" w:fill="DDECEE" w:themeFill="accent5" w:themeFillTint="33"/>
          </w:tcPr>
          <w:p w14:paraId="7DC11F1B" w14:textId="77777777" w:rsidR="001872C0" w:rsidRPr="00A4538A" w:rsidRDefault="001872C0" w:rsidP="001872C0">
            <w:pPr>
              <w:rPr>
                <w:rFonts w:ascii="Constantia" w:eastAsia="Times New Roman" w:hAnsi="Constantia"/>
              </w:rPr>
            </w:pPr>
            <w:proofErr w:type="spellStart"/>
            <w:r w:rsidRPr="00A4538A">
              <w:rPr>
                <w:rFonts w:ascii="Constantia" w:eastAsia="Times New Roman" w:hAnsi="Constantia"/>
              </w:rPr>
              <w:t>Healthfest</w:t>
            </w:r>
            <w:proofErr w:type="spellEnd"/>
            <w:r w:rsidRPr="00A4538A">
              <w:rPr>
                <w:rFonts w:ascii="Constantia" w:eastAsia="Times New Roman" w:hAnsi="Constantia"/>
              </w:rPr>
              <w:t xml:space="preserve"> </w:t>
            </w:r>
          </w:p>
          <w:p w14:paraId="74D3524E" w14:textId="77777777" w:rsidR="001872C0" w:rsidRPr="00A4538A" w:rsidRDefault="001872C0" w:rsidP="001872C0">
            <w:pPr>
              <w:rPr>
                <w:rFonts w:ascii="Constantia" w:eastAsia="Times New Roman" w:hAnsi="Constantia"/>
              </w:rPr>
            </w:pPr>
          </w:p>
          <w:p w14:paraId="6A097225" w14:textId="77777777" w:rsidR="001872C0" w:rsidRPr="00A4538A" w:rsidRDefault="001872C0" w:rsidP="001872C0">
            <w:pPr>
              <w:rPr>
                <w:rFonts w:ascii="Constantia" w:eastAsia="Times New Roman" w:hAnsi="Constantia"/>
              </w:rPr>
            </w:pPr>
            <w:r w:rsidRPr="00A4538A">
              <w:rPr>
                <w:rFonts w:ascii="Constantia" w:eastAsia="Times New Roman" w:hAnsi="Constantia"/>
              </w:rPr>
              <w:t xml:space="preserve">Aware </w:t>
            </w:r>
          </w:p>
          <w:p w14:paraId="076CE05E" w14:textId="77777777" w:rsidR="001872C0" w:rsidRPr="00A4538A" w:rsidRDefault="001872C0" w:rsidP="001872C0">
            <w:pPr>
              <w:rPr>
                <w:rFonts w:ascii="Constantia" w:eastAsia="Times New Roman" w:hAnsi="Constantia"/>
              </w:rPr>
            </w:pPr>
          </w:p>
          <w:p w14:paraId="76E83157" w14:textId="77777777" w:rsidR="001872C0" w:rsidRPr="00A4538A" w:rsidRDefault="001872C0" w:rsidP="001872C0">
            <w:pPr>
              <w:rPr>
                <w:rFonts w:ascii="Constantia" w:eastAsia="Times New Roman" w:hAnsi="Constantia"/>
              </w:rPr>
            </w:pPr>
            <w:r w:rsidRPr="00A4538A">
              <w:rPr>
                <w:rFonts w:ascii="Constantia" w:eastAsia="Times New Roman" w:hAnsi="Constantia"/>
              </w:rPr>
              <w:t>Trust</w:t>
            </w:r>
          </w:p>
          <w:p w14:paraId="44B9C37A" w14:textId="77777777" w:rsidR="001872C0" w:rsidRPr="00A4538A" w:rsidRDefault="001872C0" w:rsidP="001872C0">
            <w:pPr>
              <w:rPr>
                <w:rFonts w:ascii="Constantia" w:eastAsia="Times New Roman" w:hAnsi="Constantia"/>
              </w:rPr>
            </w:pPr>
            <w:r w:rsidRPr="00A4538A">
              <w:rPr>
                <w:rFonts w:ascii="Constantia" w:eastAsia="Times New Roman" w:hAnsi="Constantia"/>
              </w:rPr>
              <w:t xml:space="preserve"> </w:t>
            </w:r>
          </w:p>
          <w:p w14:paraId="258CF650" w14:textId="77777777" w:rsidR="001872C0" w:rsidRPr="00A4538A" w:rsidRDefault="00E05525" w:rsidP="001872C0">
            <w:pPr>
              <w:rPr>
                <w:rFonts w:ascii="Constantia" w:eastAsia="Times New Roman" w:hAnsi="Constantia"/>
              </w:rPr>
            </w:pPr>
            <w:hyperlink r:id="rId22" w:history="1">
              <w:r w:rsidR="001872C0" w:rsidRPr="00A4538A">
                <w:rPr>
                  <w:rFonts w:ascii="Constantia" w:eastAsia="Times New Roman" w:hAnsi="Constantia"/>
                </w:rPr>
                <w:t xml:space="preserve">An </w:t>
              </w:r>
              <w:proofErr w:type="spellStart"/>
              <w:r w:rsidR="001872C0" w:rsidRPr="00A4538A">
                <w:rPr>
                  <w:rStyle w:val="Hyperlink"/>
                  <w:rFonts w:ascii="Constantia" w:eastAsia="Times New Roman" w:hAnsi="Constantia"/>
                </w:rPr>
                <w:t>Gaisce</w:t>
              </w:r>
              <w:proofErr w:type="spellEnd"/>
              <w:r w:rsidR="001872C0" w:rsidRPr="00A4538A">
                <w:rPr>
                  <w:rStyle w:val="Hyperlink"/>
                  <w:rFonts w:ascii="Constantia" w:eastAsia="Times New Roman" w:hAnsi="Constantia"/>
                </w:rPr>
                <w:t xml:space="preserve"> (TY)</w:t>
              </w:r>
            </w:hyperlink>
          </w:p>
          <w:p w14:paraId="2BD2307B" w14:textId="77777777" w:rsidR="001872C0" w:rsidRPr="00A4538A" w:rsidRDefault="001872C0" w:rsidP="001872C0">
            <w:pPr>
              <w:rPr>
                <w:rFonts w:ascii="Constantia" w:eastAsia="Times New Roman" w:hAnsi="Constantia"/>
              </w:rPr>
            </w:pPr>
          </w:p>
          <w:p w14:paraId="399ABB39" w14:textId="77777777" w:rsidR="001872C0" w:rsidRPr="00A4538A" w:rsidRDefault="00E05525" w:rsidP="001872C0">
            <w:pPr>
              <w:rPr>
                <w:rFonts w:ascii="Constantia" w:eastAsia="Times New Roman" w:hAnsi="Constantia"/>
              </w:rPr>
            </w:pPr>
            <w:hyperlink r:id="rId23" w:history="1">
              <w:r w:rsidR="001872C0" w:rsidRPr="00A4538A">
                <w:rPr>
                  <w:rStyle w:val="Hyperlink"/>
                  <w:rFonts w:ascii="Constantia" w:eastAsia="Times New Roman" w:hAnsi="Constantia"/>
                </w:rPr>
                <w:t>Young Social Innovator (YSI)</w:t>
              </w:r>
            </w:hyperlink>
            <w:r w:rsidR="001872C0" w:rsidRPr="00A4538A">
              <w:rPr>
                <w:rFonts w:ascii="Constantia" w:eastAsia="Times New Roman" w:hAnsi="Constantia"/>
              </w:rPr>
              <w:t xml:space="preserve"> </w:t>
            </w:r>
          </w:p>
          <w:p w14:paraId="000D39B3" w14:textId="77777777" w:rsidR="001872C0" w:rsidRPr="00A4538A" w:rsidRDefault="001872C0" w:rsidP="001872C0">
            <w:pPr>
              <w:rPr>
                <w:rFonts w:ascii="Constantia" w:eastAsia="Times New Roman" w:hAnsi="Constantia"/>
              </w:rPr>
            </w:pPr>
          </w:p>
          <w:p w14:paraId="166B4027" w14:textId="77777777" w:rsidR="001872C0" w:rsidRPr="00A4538A" w:rsidRDefault="00E05525" w:rsidP="001872C0">
            <w:pPr>
              <w:rPr>
                <w:rFonts w:ascii="Constantia" w:eastAsia="Times New Roman" w:hAnsi="Constantia"/>
              </w:rPr>
            </w:pPr>
            <w:hyperlink r:id="rId24" w:history="1">
              <w:r w:rsidR="001872C0" w:rsidRPr="00A4538A">
                <w:rPr>
                  <w:rStyle w:val="Hyperlink"/>
                  <w:rFonts w:ascii="Constantia" w:eastAsia="Times New Roman" w:hAnsi="Constantia"/>
                </w:rPr>
                <w:t>Volunteering</w:t>
              </w:r>
            </w:hyperlink>
          </w:p>
          <w:p w14:paraId="2B88CD85" w14:textId="77777777" w:rsidR="001872C0" w:rsidRPr="00A4538A" w:rsidRDefault="001872C0" w:rsidP="001872C0">
            <w:pPr>
              <w:rPr>
                <w:rFonts w:ascii="Constantia" w:eastAsia="Times New Roman" w:hAnsi="Constantia"/>
              </w:rPr>
            </w:pPr>
            <w:r w:rsidRPr="00A4538A">
              <w:rPr>
                <w:rFonts w:ascii="Constantia" w:eastAsia="Times New Roman" w:hAnsi="Constantia"/>
              </w:rPr>
              <w:t xml:space="preserve"> </w:t>
            </w:r>
          </w:p>
          <w:p w14:paraId="3A413509" w14:textId="77777777" w:rsidR="001872C0" w:rsidRPr="00A4538A" w:rsidRDefault="00E05525" w:rsidP="001872C0">
            <w:pPr>
              <w:rPr>
                <w:rFonts w:ascii="Constantia" w:eastAsia="Times New Roman" w:hAnsi="Constantia"/>
              </w:rPr>
            </w:pPr>
            <w:hyperlink r:id="rId25" w:history="1">
              <w:r w:rsidR="001872C0" w:rsidRPr="00A4538A">
                <w:rPr>
                  <w:rStyle w:val="Hyperlink"/>
                  <w:rFonts w:ascii="Constantia" w:eastAsia="Times New Roman" w:hAnsi="Constantia"/>
                </w:rPr>
                <w:t xml:space="preserve">Know the Score (Substance Abuse </w:t>
              </w:r>
              <w:proofErr w:type="spellStart"/>
              <w:r w:rsidR="001872C0" w:rsidRPr="00A4538A">
                <w:rPr>
                  <w:rStyle w:val="Hyperlink"/>
                  <w:rFonts w:ascii="Constantia" w:eastAsia="Times New Roman" w:hAnsi="Constantia"/>
                </w:rPr>
                <w:t>Programme</w:t>
              </w:r>
              <w:proofErr w:type="spellEnd"/>
              <w:r w:rsidR="001872C0" w:rsidRPr="00A4538A">
                <w:rPr>
                  <w:rStyle w:val="Hyperlink"/>
                  <w:rFonts w:ascii="Constantia" w:eastAsia="Times New Roman" w:hAnsi="Constantia"/>
                </w:rPr>
                <w:t xml:space="preserve"> for Senior Cycle)</w:t>
              </w:r>
            </w:hyperlink>
          </w:p>
          <w:p w14:paraId="729C7A1A" w14:textId="77777777" w:rsidR="001872C0" w:rsidRPr="00A4538A" w:rsidRDefault="001872C0" w:rsidP="001872C0">
            <w:pPr>
              <w:rPr>
                <w:rFonts w:ascii="Constantia" w:eastAsia="Times New Roman" w:hAnsi="Constantia"/>
                <w:b/>
                <w:bCs/>
              </w:rPr>
            </w:pPr>
          </w:p>
        </w:tc>
      </w:tr>
      <w:tr w:rsidR="001872C0" w:rsidRPr="00A4538A" w14:paraId="285EB451" w14:textId="77777777" w:rsidTr="001872C0">
        <w:tc>
          <w:tcPr>
            <w:tcW w:w="4505" w:type="dxa"/>
          </w:tcPr>
          <w:p w14:paraId="77497A42" w14:textId="77777777" w:rsidR="001872C0" w:rsidRPr="00A4538A" w:rsidRDefault="001872C0" w:rsidP="001872C0">
            <w:pPr>
              <w:rPr>
                <w:rFonts w:ascii="Constantia" w:eastAsia="Times New Roman" w:hAnsi="Constantia"/>
                <w:b/>
                <w:bCs/>
              </w:rPr>
            </w:pPr>
            <w:r w:rsidRPr="00A4538A">
              <w:rPr>
                <w:rFonts w:ascii="Constantia" w:eastAsia="Times New Roman" w:hAnsi="Constantia"/>
                <w:b/>
                <w:bCs/>
              </w:rPr>
              <w:lastRenderedPageBreak/>
              <w:t>External Agencies</w:t>
            </w:r>
          </w:p>
          <w:p w14:paraId="58E4302F" w14:textId="77777777" w:rsidR="001872C0" w:rsidRPr="00A4538A" w:rsidRDefault="001872C0" w:rsidP="001872C0">
            <w:pPr>
              <w:rPr>
                <w:rFonts w:ascii="Constantia" w:eastAsia="Times New Roman" w:hAnsi="Constantia"/>
                <w:b/>
                <w:bCs/>
              </w:rPr>
            </w:pPr>
          </w:p>
        </w:tc>
        <w:tc>
          <w:tcPr>
            <w:tcW w:w="4505" w:type="dxa"/>
            <w:shd w:val="clear" w:color="auto" w:fill="DDECEE" w:themeFill="accent5" w:themeFillTint="33"/>
          </w:tcPr>
          <w:p w14:paraId="45195ECE" w14:textId="77777777" w:rsidR="001872C0" w:rsidRPr="00A4538A" w:rsidRDefault="001872C0" w:rsidP="001872C0">
            <w:pPr>
              <w:rPr>
                <w:rFonts w:ascii="Constantia" w:eastAsia="Times New Roman" w:hAnsi="Constantia"/>
              </w:rPr>
            </w:pPr>
            <w:r w:rsidRPr="00A4538A">
              <w:rPr>
                <w:rFonts w:ascii="Constantia" w:eastAsia="Times New Roman" w:hAnsi="Constantia"/>
              </w:rPr>
              <w:t>Talks on internet safety; Garda Siochana; Aware etc.</w:t>
            </w:r>
          </w:p>
          <w:p w14:paraId="7956D59B" w14:textId="77777777" w:rsidR="001872C0" w:rsidRPr="00A4538A" w:rsidRDefault="001872C0" w:rsidP="001872C0">
            <w:pPr>
              <w:rPr>
                <w:rFonts w:ascii="Constantia" w:eastAsia="Times New Roman" w:hAnsi="Constantia"/>
              </w:rPr>
            </w:pPr>
          </w:p>
          <w:p w14:paraId="134D942C" w14:textId="77777777" w:rsidR="001872C0" w:rsidRPr="00A4538A" w:rsidRDefault="001872C0" w:rsidP="001872C0">
            <w:pPr>
              <w:rPr>
                <w:rFonts w:ascii="Constantia" w:eastAsia="Times New Roman" w:hAnsi="Constantia"/>
              </w:rPr>
            </w:pPr>
            <w:proofErr w:type="spellStart"/>
            <w:r w:rsidRPr="00A4538A">
              <w:rPr>
                <w:rFonts w:ascii="Constantia" w:eastAsia="Times New Roman" w:hAnsi="Constantia"/>
              </w:rPr>
              <w:t>BrainBox</w:t>
            </w:r>
            <w:proofErr w:type="spellEnd"/>
          </w:p>
          <w:p w14:paraId="223A0F03" w14:textId="77777777" w:rsidR="001872C0" w:rsidRPr="00A4538A" w:rsidRDefault="001872C0" w:rsidP="001872C0">
            <w:pPr>
              <w:rPr>
                <w:rFonts w:ascii="Constantia" w:eastAsia="Times New Roman" w:hAnsi="Constantia"/>
                <w:b/>
                <w:bCs/>
              </w:rPr>
            </w:pPr>
          </w:p>
        </w:tc>
      </w:tr>
      <w:tr w:rsidR="001872C0" w:rsidRPr="00A4538A" w14:paraId="234E9E25" w14:textId="77777777" w:rsidTr="001872C0">
        <w:tc>
          <w:tcPr>
            <w:tcW w:w="4505" w:type="dxa"/>
          </w:tcPr>
          <w:p w14:paraId="5438532D" w14:textId="77777777" w:rsidR="001872C0" w:rsidRPr="00A4538A" w:rsidRDefault="001872C0" w:rsidP="001872C0">
            <w:pPr>
              <w:rPr>
                <w:rFonts w:ascii="Constantia" w:eastAsia="Times New Roman" w:hAnsi="Constantia"/>
                <w:b/>
                <w:bCs/>
              </w:rPr>
            </w:pPr>
            <w:r w:rsidRPr="00A4538A">
              <w:rPr>
                <w:rFonts w:ascii="Constantia" w:eastAsia="Times New Roman" w:hAnsi="Constantia"/>
                <w:b/>
                <w:bCs/>
              </w:rPr>
              <w:t xml:space="preserve">Awareness Raising </w:t>
            </w:r>
          </w:p>
          <w:p w14:paraId="0FDBD7B1" w14:textId="77777777" w:rsidR="001872C0" w:rsidRPr="00A4538A" w:rsidRDefault="001872C0" w:rsidP="001872C0">
            <w:pPr>
              <w:rPr>
                <w:rFonts w:ascii="Constantia" w:eastAsia="Times New Roman" w:hAnsi="Constantia"/>
                <w:b/>
                <w:bCs/>
              </w:rPr>
            </w:pPr>
          </w:p>
        </w:tc>
        <w:tc>
          <w:tcPr>
            <w:tcW w:w="4505" w:type="dxa"/>
            <w:shd w:val="clear" w:color="auto" w:fill="DDECEE" w:themeFill="accent5" w:themeFillTint="33"/>
          </w:tcPr>
          <w:p w14:paraId="7FEE5BD1" w14:textId="77777777" w:rsidR="001872C0" w:rsidRPr="00A4538A" w:rsidRDefault="001872C0" w:rsidP="001872C0">
            <w:pPr>
              <w:pStyle w:val="ListParagraph"/>
              <w:numPr>
                <w:ilvl w:val="0"/>
                <w:numId w:val="28"/>
              </w:numPr>
              <w:rPr>
                <w:rFonts w:ascii="Constantia" w:eastAsia="Times New Roman" w:hAnsi="Constantia"/>
              </w:rPr>
            </w:pPr>
            <w:r w:rsidRPr="00A4538A">
              <w:rPr>
                <w:rFonts w:ascii="Constantia" w:eastAsia="Times New Roman" w:hAnsi="Constantia"/>
              </w:rPr>
              <w:t>Wellbeing Week</w:t>
            </w:r>
          </w:p>
          <w:p w14:paraId="76455BCE" w14:textId="77777777" w:rsidR="001872C0" w:rsidRPr="00A4538A" w:rsidRDefault="001872C0" w:rsidP="001872C0">
            <w:pPr>
              <w:rPr>
                <w:rFonts w:ascii="Constantia" w:eastAsia="Times New Roman" w:hAnsi="Constantia"/>
              </w:rPr>
            </w:pPr>
          </w:p>
          <w:p w14:paraId="5DDFE9D7" w14:textId="77777777" w:rsidR="001872C0" w:rsidRPr="00A4538A" w:rsidRDefault="001872C0" w:rsidP="001872C0">
            <w:pPr>
              <w:pStyle w:val="ListParagraph"/>
              <w:numPr>
                <w:ilvl w:val="0"/>
                <w:numId w:val="28"/>
              </w:numPr>
              <w:rPr>
                <w:rFonts w:ascii="Constantia" w:eastAsia="Times New Roman" w:hAnsi="Constantia"/>
              </w:rPr>
            </w:pPr>
            <w:r w:rsidRPr="00A4538A">
              <w:rPr>
                <w:rFonts w:ascii="Constantia" w:eastAsia="Times New Roman" w:hAnsi="Constantia"/>
              </w:rPr>
              <w:t>Stand Up Week LGBT</w:t>
            </w:r>
          </w:p>
          <w:p w14:paraId="721ACE9E" w14:textId="77777777" w:rsidR="001872C0" w:rsidRPr="00A4538A" w:rsidRDefault="001872C0" w:rsidP="001872C0">
            <w:pPr>
              <w:pStyle w:val="ListParagraph"/>
              <w:rPr>
                <w:rFonts w:ascii="Constantia" w:eastAsia="Times New Roman" w:hAnsi="Constantia"/>
              </w:rPr>
            </w:pPr>
          </w:p>
          <w:p w14:paraId="09758AB9" w14:textId="77777777" w:rsidR="001872C0" w:rsidRPr="00A4538A" w:rsidRDefault="001872C0" w:rsidP="001872C0">
            <w:pPr>
              <w:pStyle w:val="ListParagraph"/>
              <w:numPr>
                <w:ilvl w:val="0"/>
                <w:numId w:val="28"/>
              </w:numPr>
              <w:rPr>
                <w:rFonts w:ascii="Constantia" w:eastAsia="Times New Roman" w:hAnsi="Constantia"/>
              </w:rPr>
            </w:pPr>
            <w:r w:rsidRPr="00A4538A">
              <w:rPr>
                <w:rFonts w:ascii="Constantia" w:eastAsia="Times New Roman" w:hAnsi="Constantia"/>
              </w:rPr>
              <w:t>Friendship Week</w:t>
            </w:r>
          </w:p>
          <w:p w14:paraId="7D57907A" w14:textId="77777777" w:rsidR="001872C0" w:rsidRPr="00A4538A" w:rsidRDefault="001872C0" w:rsidP="001872C0">
            <w:pPr>
              <w:rPr>
                <w:rFonts w:ascii="Constantia" w:eastAsia="Times New Roman" w:hAnsi="Constantia"/>
                <w:b/>
                <w:bCs/>
              </w:rPr>
            </w:pPr>
          </w:p>
        </w:tc>
      </w:tr>
    </w:tbl>
    <w:p w14:paraId="1A15B4CE" w14:textId="77777777" w:rsidR="001872C0" w:rsidRPr="00A4538A" w:rsidRDefault="001872C0" w:rsidP="001872C0">
      <w:pPr>
        <w:rPr>
          <w:rFonts w:ascii="Constantia" w:eastAsia="Times New Roman" w:hAnsi="Constantia"/>
          <w:b/>
          <w:bCs/>
        </w:rPr>
      </w:pPr>
    </w:p>
    <w:p w14:paraId="5B5CD745" w14:textId="77777777" w:rsidR="001872C0" w:rsidRPr="00A4538A" w:rsidRDefault="001872C0" w:rsidP="001872C0">
      <w:pPr>
        <w:rPr>
          <w:rFonts w:ascii="Constantia" w:eastAsia="Times New Roman" w:hAnsi="Constantia"/>
        </w:rPr>
      </w:pPr>
    </w:p>
    <w:p w14:paraId="13BB6190" w14:textId="77777777" w:rsidR="001872C0" w:rsidRPr="00A4538A" w:rsidRDefault="001872C0" w:rsidP="001872C0">
      <w:pPr>
        <w:rPr>
          <w:rFonts w:ascii="Constantia" w:eastAsia="Times New Roman" w:hAnsi="Constantia"/>
        </w:rPr>
      </w:pPr>
    </w:p>
    <w:p w14:paraId="169A8F95" w14:textId="77777777" w:rsidR="001872C0" w:rsidRPr="00A4538A" w:rsidRDefault="001872C0" w:rsidP="001872C0">
      <w:pPr>
        <w:rPr>
          <w:rFonts w:ascii="Constantia" w:eastAsia="Times New Roman" w:hAnsi="Constantia"/>
        </w:rPr>
      </w:pPr>
      <w:r w:rsidRPr="00A4538A">
        <w:rPr>
          <w:rFonts w:ascii="Constantia" w:eastAsia="Times New Roman" w:hAnsi="Constantia"/>
        </w:rPr>
        <w:t xml:space="preserve"> </w:t>
      </w:r>
    </w:p>
    <w:p w14:paraId="4282F86F" w14:textId="77777777" w:rsidR="001872C0" w:rsidRPr="00A4538A" w:rsidRDefault="001872C0" w:rsidP="001872C0">
      <w:pPr>
        <w:rPr>
          <w:rFonts w:ascii="Constantia" w:eastAsia="Times New Roman" w:hAnsi="Constantia"/>
          <w:b/>
          <w:bCs/>
        </w:rPr>
      </w:pPr>
    </w:p>
    <w:p w14:paraId="358181BB" w14:textId="77777777" w:rsidR="001872C0" w:rsidRPr="00A4538A" w:rsidRDefault="001872C0" w:rsidP="001872C0">
      <w:pPr>
        <w:rPr>
          <w:rFonts w:ascii="Constantia" w:hAnsi="Constantia" w:cs="Times New Roman"/>
          <w:lang w:val="en-GB"/>
        </w:rPr>
      </w:pPr>
      <w:r w:rsidRPr="00A4538A">
        <w:rPr>
          <w:rFonts w:ascii="Constantia" w:hAnsi="Constantia" w:cs="Times New Roman"/>
          <w:lang w:val="en-GB"/>
        </w:rPr>
        <w:br w:type="page"/>
      </w:r>
    </w:p>
    <w:p w14:paraId="445AC0BE" w14:textId="77777777" w:rsidR="001872C0" w:rsidRPr="00A4538A" w:rsidRDefault="001872C0" w:rsidP="001872C0">
      <w:pPr>
        <w:jc w:val="center"/>
        <w:rPr>
          <w:rFonts w:ascii="Constantia" w:hAnsi="Constantia" w:cs="Times New Roman"/>
          <w:lang w:val="en-GB"/>
        </w:rPr>
      </w:pPr>
    </w:p>
    <w:p w14:paraId="68A122BF" w14:textId="77777777" w:rsidR="001872C0" w:rsidRPr="00A4538A" w:rsidRDefault="001872C0" w:rsidP="001872C0">
      <w:pPr>
        <w:rPr>
          <w:rFonts w:ascii="Constantia" w:hAnsi="Constantia"/>
        </w:rPr>
      </w:pPr>
      <w:r w:rsidRPr="00A4538A">
        <w:rPr>
          <w:rFonts w:ascii="Constantia" w:hAnsi="Constantia"/>
        </w:rPr>
        <w:tab/>
      </w:r>
      <w:r w:rsidRPr="00A4538A">
        <w:rPr>
          <w:rFonts w:ascii="Constantia" w:hAnsi="Constantia"/>
          <w:noProof/>
        </w:rPr>
        <w:drawing>
          <wp:inline distT="0" distB="0" distL="0" distR="0" wp14:anchorId="2749E9E1" wp14:editId="599E2BDC">
            <wp:extent cx="2924175" cy="1924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1924050"/>
                    </a:xfrm>
                    <a:prstGeom prst="rect">
                      <a:avLst/>
                    </a:prstGeom>
                    <a:noFill/>
                    <a:ln>
                      <a:noFill/>
                    </a:ln>
                  </pic:spPr>
                </pic:pic>
              </a:graphicData>
            </a:graphic>
          </wp:inline>
        </w:drawing>
      </w:r>
    </w:p>
    <w:p w14:paraId="08BEDE8B" w14:textId="77777777" w:rsidR="001872C0" w:rsidRPr="00A4538A" w:rsidRDefault="001872C0" w:rsidP="001872C0">
      <w:pPr>
        <w:rPr>
          <w:rFonts w:ascii="Constantia" w:hAnsi="Constantia"/>
        </w:rPr>
      </w:pPr>
    </w:p>
    <w:p w14:paraId="1D6C3637" w14:textId="77777777" w:rsidR="001872C0" w:rsidRPr="00A4538A" w:rsidRDefault="001872C0" w:rsidP="001872C0">
      <w:pPr>
        <w:rPr>
          <w:rFonts w:ascii="Constantia" w:hAnsi="Constantia" w:cs="Times New Roman"/>
          <w:b/>
          <w:bCs/>
        </w:rPr>
      </w:pPr>
      <w:r w:rsidRPr="00A4538A">
        <w:rPr>
          <w:rFonts w:ascii="Constantia" w:hAnsi="Constantia" w:cs="Times New Roman"/>
          <w:b/>
          <w:bCs/>
          <w:lang w:val="en-GB"/>
        </w:rPr>
        <w:t xml:space="preserve">Digital Literacy in Our Well Being Programme </w:t>
      </w:r>
      <w:r w:rsidRPr="00A4538A">
        <w:rPr>
          <w:rFonts w:ascii="Constantia" w:hAnsi="Constantia" w:cs="Times New Roman"/>
          <w:b/>
          <w:bCs/>
        </w:rPr>
        <w:t>‘Healthy Body, Healthy</w:t>
      </w:r>
      <w:r w:rsidRPr="00A4538A">
        <w:rPr>
          <w:rFonts w:ascii="Constantia" w:hAnsi="Constantia" w:cs="Times New Roman"/>
        </w:rPr>
        <w:t xml:space="preserve"> </w:t>
      </w:r>
      <w:r w:rsidRPr="00A4538A">
        <w:rPr>
          <w:rFonts w:ascii="Constantia" w:hAnsi="Constantia" w:cs="Times New Roman"/>
          <w:b/>
          <w:bCs/>
        </w:rPr>
        <w:t>Mind’</w:t>
      </w:r>
    </w:p>
    <w:p w14:paraId="5B68ACE7" w14:textId="77777777" w:rsidR="001872C0" w:rsidRPr="00A4538A" w:rsidRDefault="001872C0" w:rsidP="001872C0">
      <w:pPr>
        <w:rPr>
          <w:rFonts w:ascii="Constantia" w:hAnsi="Constantia" w:cs="Times New Roman"/>
          <w:b/>
          <w:bCs/>
          <w:lang w:val="en-GB"/>
        </w:rPr>
      </w:pPr>
    </w:p>
    <w:p w14:paraId="59BDFA59" w14:textId="77777777" w:rsidR="001872C0" w:rsidRPr="00A4538A" w:rsidRDefault="001872C0" w:rsidP="001872C0">
      <w:pPr>
        <w:tabs>
          <w:tab w:val="left" w:pos="1335"/>
        </w:tabs>
        <w:rPr>
          <w:rFonts w:ascii="Constantia" w:hAnsi="Constantia" w:cs="Times New Roman"/>
          <w:b/>
          <w:bCs/>
          <w:lang w:val="en-GB"/>
        </w:rPr>
      </w:pPr>
    </w:p>
    <w:p w14:paraId="683A1FC4" w14:textId="77777777" w:rsidR="001872C0" w:rsidRPr="00A4538A" w:rsidRDefault="001872C0" w:rsidP="001872C0">
      <w:pPr>
        <w:rPr>
          <w:rFonts w:ascii="Constantia" w:hAnsi="Constantia"/>
        </w:rPr>
      </w:pPr>
      <w:r w:rsidRPr="00A4538A">
        <w:rPr>
          <w:rFonts w:ascii="Constantia" w:hAnsi="Constantia"/>
          <w:noProof/>
        </w:rPr>
        <w:drawing>
          <wp:inline distT="0" distB="0" distL="0" distR="0" wp14:anchorId="24058FEF" wp14:editId="046F84B7">
            <wp:extent cx="5762625" cy="55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552450"/>
                    </a:xfrm>
                    <a:prstGeom prst="rect">
                      <a:avLst/>
                    </a:prstGeom>
                    <a:noFill/>
                    <a:ln>
                      <a:noFill/>
                    </a:ln>
                  </pic:spPr>
                </pic:pic>
              </a:graphicData>
            </a:graphic>
          </wp:inline>
        </w:drawing>
      </w:r>
    </w:p>
    <w:p w14:paraId="18E19093" w14:textId="77777777" w:rsidR="001872C0" w:rsidRDefault="001872C0" w:rsidP="001872C0">
      <w:pPr>
        <w:rPr>
          <w:rFonts w:ascii="Constantia" w:hAnsi="Constantia"/>
        </w:rPr>
      </w:pPr>
    </w:p>
    <w:p w14:paraId="2074203C" w14:textId="77777777" w:rsidR="001872C0" w:rsidRDefault="001872C0" w:rsidP="001872C0">
      <w:pPr>
        <w:rPr>
          <w:rFonts w:ascii="Constantia" w:hAnsi="Constantia"/>
        </w:rPr>
      </w:pPr>
    </w:p>
    <w:p w14:paraId="2205668E" w14:textId="77777777" w:rsidR="001872C0" w:rsidRPr="00A4538A" w:rsidRDefault="001872C0" w:rsidP="001872C0">
      <w:pPr>
        <w:textAlignment w:val="baseline"/>
        <w:rPr>
          <w:rFonts w:ascii="Segoe UI" w:eastAsia="Times New Roman" w:hAnsi="Segoe UI" w:cs="Segoe UI"/>
          <w:sz w:val="18"/>
          <w:szCs w:val="18"/>
          <w:lang w:val="en-IE" w:eastAsia="en-IE"/>
        </w:rPr>
      </w:pPr>
      <w:r w:rsidRPr="00A4538A">
        <w:rPr>
          <w:rFonts w:ascii="Calibri" w:eastAsia="Times New Roman" w:hAnsi="Calibri" w:cs="Calibri"/>
          <w:lang w:val="en-IE" w:eastAsia="en-IE"/>
        </w:rPr>
        <w:t> </w:t>
      </w:r>
    </w:p>
    <w:p w14:paraId="443C1760" w14:textId="77777777" w:rsidR="001872C0" w:rsidRPr="00A4538A" w:rsidRDefault="001872C0" w:rsidP="001872C0">
      <w:pPr>
        <w:textAlignment w:val="baseline"/>
        <w:rPr>
          <w:rFonts w:ascii="Segoe UI" w:eastAsia="Times New Roman" w:hAnsi="Segoe UI" w:cs="Segoe UI"/>
          <w:sz w:val="18"/>
          <w:szCs w:val="18"/>
          <w:lang w:val="en-IE" w:eastAsia="en-IE"/>
        </w:rPr>
      </w:pPr>
      <w:r w:rsidRPr="00A4538A">
        <w:rPr>
          <w:rFonts w:ascii="Calibri" w:eastAsia="Times New Roman" w:hAnsi="Calibri" w:cs="Calibri"/>
          <w:sz w:val="36"/>
          <w:szCs w:val="36"/>
          <w:lang w:val="en-IE" w:eastAsia="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6615"/>
      </w:tblGrid>
      <w:tr w:rsidR="001872C0" w:rsidRPr="00A4538A" w14:paraId="18FDD43E" w14:textId="77777777" w:rsidTr="001872C0">
        <w:tc>
          <w:tcPr>
            <w:tcW w:w="2370" w:type="dxa"/>
            <w:tcBorders>
              <w:top w:val="single" w:sz="6" w:space="0" w:color="000000"/>
              <w:left w:val="single" w:sz="6" w:space="0" w:color="000000"/>
              <w:bottom w:val="single" w:sz="6" w:space="0" w:color="000000"/>
              <w:right w:val="single" w:sz="6" w:space="0" w:color="000000"/>
            </w:tcBorders>
            <w:shd w:val="clear" w:color="auto" w:fill="FFF2CC"/>
            <w:hideMark/>
          </w:tcPr>
          <w:p w14:paraId="505983C8"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color w:val="2F5496"/>
                <w:lang w:val="en-IE" w:eastAsia="en-IE"/>
              </w:rPr>
              <w:t>Curriculum  </w:t>
            </w:r>
          </w:p>
        </w:tc>
        <w:tc>
          <w:tcPr>
            <w:tcW w:w="6615" w:type="dxa"/>
            <w:tcBorders>
              <w:top w:val="single" w:sz="6" w:space="0" w:color="000000"/>
              <w:left w:val="nil"/>
              <w:bottom w:val="single" w:sz="6" w:space="0" w:color="000000"/>
              <w:right w:val="single" w:sz="6" w:space="0" w:color="000000"/>
            </w:tcBorders>
            <w:shd w:val="clear" w:color="auto" w:fill="E2EFD9"/>
            <w:hideMark/>
          </w:tcPr>
          <w:p w14:paraId="15217B8E" w14:textId="77777777" w:rsidR="001872C0" w:rsidRPr="00A4538A" w:rsidRDefault="00E05525" w:rsidP="001872C0">
            <w:pPr>
              <w:textAlignment w:val="baseline"/>
              <w:rPr>
                <w:rFonts w:ascii="Times New Roman" w:eastAsia="Times New Roman" w:hAnsi="Times New Roman" w:cs="Times New Roman"/>
                <w:lang w:val="en-IE" w:eastAsia="en-IE"/>
              </w:rPr>
            </w:pPr>
            <w:hyperlink r:id="rId28" w:tgtFrame="_blank" w:history="1">
              <w:r w:rsidR="001872C0" w:rsidRPr="00A4538A">
                <w:rPr>
                  <w:rFonts w:ascii="Constantia" w:eastAsia="Times New Roman" w:hAnsi="Constantia" w:cs="Times New Roman"/>
                  <w:color w:val="0000FF"/>
                  <w:u w:val="single"/>
                  <w:lang w:eastAsia="en-IE"/>
                </w:rPr>
                <w:t>The Irish Computer Skills (ICS) Computing Curriculum</w:t>
              </w:r>
            </w:hyperlink>
            <w:r w:rsidR="001872C0" w:rsidRPr="00A4538A">
              <w:rPr>
                <w:rFonts w:ascii="Constantia" w:eastAsia="Times New Roman" w:hAnsi="Constantia" w:cs="Times New Roman"/>
                <w:color w:val="2F5496"/>
                <w:u w:val="single"/>
                <w:lang w:eastAsia="en-IE"/>
              </w:rPr>
              <w:t> &amp; ICT Curriculum</w:t>
            </w:r>
            <w:r w:rsidR="001872C0" w:rsidRPr="00A4538A">
              <w:rPr>
                <w:rFonts w:ascii="Constantia" w:eastAsia="Times New Roman" w:hAnsi="Constantia" w:cs="Times New Roman"/>
                <w:color w:val="2F5496"/>
                <w:lang w:val="en-IE" w:eastAsia="en-IE"/>
              </w:rPr>
              <w:t> </w:t>
            </w:r>
          </w:p>
          <w:p w14:paraId="408DBFA4"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color w:val="2F5496"/>
                <w:lang w:val="en-IE" w:eastAsia="en-IE"/>
              </w:rPr>
              <w:t> </w:t>
            </w:r>
          </w:p>
        </w:tc>
      </w:tr>
      <w:tr w:rsidR="001872C0" w:rsidRPr="00A4538A" w14:paraId="43516ADF" w14:textId="77777777" w:rsidTr="001872C0">
        <w:tc>
          <w:tcPr>
            <w:tcW w:w="2370" w:type="dxa"/>
            <w:tcBorders>
              <w:top w:val="nil"/>
              <w:left w:val="single" w:sz="6" w:space="0" w:color="000000"/>
              <w:bottom w:val="single" w:sz="6" w:space="0" w:color="000000"/>
              <w:right w:val="single" w:sz="6" w:space="0" w:color="000000"/>
            </w:tcBorders>
            <w:shd w:val="clear" w:color="auto" w:fill="FFF2CC"/>
            <w:hideMark/>
          </w:tcPr>
          <w:p w14:paraId="5CC403F2"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lang w:val="en-IE" w:eastAsia="en-IE"/>
              </w:rPr>
              <w:t>Short course requirements </w:t>
            </w:r>
          </w:p>
        </w:tc>
        <w:tc>
          <w:tcPr>
            <w:tcW w:w="6615" w:type="dxa"/>
            <w:tcBorders>
              <w:top w:val="nil"/>
              <w:left w:val="nil"/>
              <w:bottom w:val="single" w:sz="6" w:space="0" w:color="000000"/>
              <w:right w:val="single" w:sz="6" w:space="0" w:color="000000"/>
            </w:tcBorders>
            <w:shd w:val="clear" w:color="auto" w:fill="E2EFD9"/>
            <w:hideMark/>
          </w:tcPr>
          <w:p w14:paraId="66D8484F"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lang w:val="en-IE" w:eastAsia="en-IE"/>
              </w:rPr>
              <w:t>100 hours. </w:t>
            </w:r>
          </w:p>
          <w:p w14:paraId="125AE009"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lang w:val="en-IE" w:eastAsia="en-IE"/>
              </w:rPr>
              <w:t> </w:t>
            </w:r>
          </w:p>
        </w:tc>
      </w:tr>
      <w:tr w:rsidR="001872C0" w:rsidRPr="00A4538A" w14:paraId="526F5D2B" w14:textId="77777777" w:rsidTr="001872C0">
        <w:tc>
          <w:tcPr>
            <w:tcW w:w="2370" w:type="dxa"/>
            <w:tcBorders>
              <w:top w:val="nil"/>
              <w:left w:val="single" w:sz="6" w:space="0" w:color="000000"/>
              <w:bottom w:val="single" w:sz="6" w:space="0" w:color="000000"/>
              <w:right w:val="single" w:sz="6" w:space="0" w:color="000000"/>
            </w:tcBorders>
            <w:shd w:val="clear" w:color="auto" w:fill="FFF2CC"/>
            <w:hideMark/>
          </w:tcPr>
          <w:p w14:paraId="257DD04B"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lang w:val="en-IE" w:eastAsia="en-IE"/>
              </w:rPr>
              <w:t>Assessment </w:t>
            </w:r>
          </w:p>
        </w:tc>
        <w:tc>
          <w:tcPr>
            <w:tcW w:w="6615" w:type="dxa"/>
            <w:tcBorders>
              <w:top w:val="nil"/>
              <w:left w:val="nil"/>
              <w:bottom w:val="single" w:sz="6" w:space="0" w:color="000000"/>
              <w:right w:val="single" w:sz="6" w:space="0" w:color="000000"/>
            </w:tcBorders>
            <w:shd w:val="clear" w:color="auto" w:fill="E2EFD9"/>
            <w:hideMark/>
          </w:tcPr>
          <w:p w14:paraId="66AC9A92"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lang w:val="en-IE" w:eastAsia="en-IE"/>
              </w:rPr>
              <w:t>ICDL Online Modules,  </w:t>
            </w:r>
          </w:p>
          <w:p w14:paraId="06B2BE44"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lang w:val="en-IE" w:eastAsia="en-IE"/>
              </w:rPr>
              <w:t>Teacher/peer assessment of group project work </w:t>
            </w:r>
          </w:p>
          <w:p w14:paraId="1239E769"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lang w:val="en-IE" w:eastAsia="en-IE"/>
              </w:rPr>
              <w:t> </w:t>
            </w:r>
          </w:p>
        </w:tc>
      </w:tr>
      <w:tr w:rsidR="001872C0" w:rsidRPr="00A4538A" w14:paraId="276FDE0E" w14:textId="77777777" w:rsidTr="001872C0">
        <w:tc>
          <w:tcPr>
            <w:tcW w:w="2370" w:type="dxa"/>
            <w:tcBorders>
              <w:top w:val="nil"/>
              <w:left w:val="single" w:sz="6" w:space="0" w:color="000000"/>
              <w:bottom w:val="single" w:sz="6" w:space="0" w:color="000000"/>
              <w:right w:val="single" w:sz="6" w:space="0" w:color="000000"/>
            </w:tcBorders>
            <w:shd w:val="clear" w:color="auto" w:fill="FFF2CC"/>
            <w:hideMark/>
          </w:tcPr>
          <w:p w14:paraId="1556130A"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lang w:val="en-IE" w:eastAsia="en-IE"/>
              </w:rPr>
              <w:t>Reporting </w:t>
            </w:r>
          </w:p>
        </w:tc>
        <w:tc>
          <w:tcPr>
            <w:tcW w:w="6615" w:type="dxa"/>
            <w:tcBorders>
              <w:top w:val="nil"/>
              <w:left w:val="nil"/>
              <w:bottom w:val="single" w:sz="6" w:space="0" w:color="000000"/>
              <w:right w:val="single" w:sz="6" w:space="0" w:color="000000"/>
            </w:tcBorders>
            <w:shd w:val="clear" w:color="auto" w:fill="E2EFD9"/>
            <w:hideMark/>
          </w:tcPr>
          <w:p w14:paraId="22252700"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lang w:eastAsia="en-IE"/>
              </w:rPr>
              <w:t>Well Being will be included at Senior Cycle</w:t>
            </w:r>
            <w:r w:rsidRPr="00A4538A">
              <w:rPr>
                <w:rFonts w:ascii="Constantia" w:eastAsia="Times New Roman" w:hAnsi="Constantia" w:cs="Times New Roman"/>
                <w:lang w:val="en-IE" w:eastAsia="en-IE"/>
              </w:rPr>
              <w:t> </w:t>
            </w:r>
          </w:p>
          <w:p w14:paraId="0655DF9A" w14:textId="77777777" w:rsidR="001872C0" w:rsidRPr="00A4538A" w:rsidRDefault="001872C0" w:rsidP="001872C0">
            <w:pPr>
              <w:ind w:left="5040" w:hanging="5040"/>
              <w:jc w:val="both"/>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lang w:val="en-IE" w:eastAsia="en-IE"/>
              </w:rPr>
              <w:t> </w:t>
            </w:r>
          </w:p>
        </w:tc>
      </w:tr>
      <w:tr w:rsidR="001872C0" w:rsidRPr="00A4538A" w14:paraId="39266F8C" w14:textId="77777777" w:rsidTr="001872C0">
        <w:tc>
          <w:tcPr>
            <w:tcW w:w="2370" w:type="dxa"/>
            <w:tcBorders>
              <w:top w:val="nil"/>
              <w:left w:val="single" w:sz="6" w:space="0" w:color="000000"/>
              <w:bottom w:val="single" w:sz="6" w:space="0" w:color="000000"/>
              <w:right w:val="single" w:sz="6" w:space="0" w:color="000000"/>
            </w:tcBorders>
            <w:shd w:val="clear" w:color="auto" w:fill="FFF2CC"/>
            <w:hideMark/>
          </w:tcPr>
          <w:p w14:paraId="09A68107"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lang w:val="en-IE" w:eastAsia="en-IE"/>
              </w:rPr>
              <w:t>Rationale </w:t>
            </w:r>
          </w:p>
        </w:tc>
        <w:tc>
          <w:tcPr>
            <w:tcW w:w="6615" w:type="dxa"/>
            <w:tcBorders>
              <w:top w:val="nil"/>
              <w:left w:val="nil"/>
              <w:bottom w:val="single" w:sz="6" w:space="0" w:color="000000"/>
              <w:right w:val="single" w:sz="6" w:space="0" w:color="000000"/>
            </w:tcBorders>
            <w:shd w:val="clear" w:color="auto" w:fill="E2EFD9"/>
            <w:hideMark/>
          </w:tcPr>
          <w:p w14:paraId="53B09706"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i/>
                <w:iCs/>
                <w:lang w:eastAsia="en-IE"/>
              </w:rPr>
              <w:t>The vision articulated in the </w:t>
            </w:r>
            <w:r w:rsidRPr="00A4538A">
              <w:rPr>
                <w:rFonts w:ascii="Constantia" w:eastAsia="Times New Roman" w:hAnsi="Constantia" w:cs="Times New Roman"/>
                <w:b/>
                <w:bCs/>
                <w:i/>
                <w:iCs/>
                <w:lang w:eastAsia="en-IE"/>
              </w:rPr>
              <w:t>Digital Strategy for Schools (2015-20) DES,</w:t>
            </w:r>
            <w:r w:rsidRPr="00A4538A">
              <w:rPr>
                <w:rFonts w:ascii="Constantia" w:eastAsia="Times New Roman" w:hAnsi="Constantia" w:cs="Times New Roman"/>
                <w:i/>
                <w:iCs/>
                <w:lang w:eastAsia="en-IE"/>
              </w:rPr>
              <w:t> published to support the National Digital Strategy is to “</w:t>
            </w:r>
            <w:proofErr w:type="spellStart"/>
            <w:r w:rsidRPr="00A4538A">
              <w:rPr>
                <w:rFonts w:ascii="Constantia" w:eastAsia="Times New Roman" w:hAnsi="Constantia" w:cs="Times New Roman"/>
                <w:i/>
                <w:iCs/>
                <w:lang w:eastAsia="en-IE"/>
              </w:rPr>
              <w:t>realise</w:t>
            </w:r>
            <w:proofErr w:type="spellEnd"/>
            <w:r w:rsidRPr="00A4538A">
              <w:rPr>
                <w:rFonts w:ascii="Constantia" w:eastAsia="Times New Roman" w:hAnsi="Constantia" w:cs="Times New Roman"/>
                <w:i/>
                <w:iCs/>
                <w:lang w:eastAsia="en-IE"/>
              </w:rPr>
              <w:t> the potential of digital technologies to enhance teaching, learning and assessment so that Ireland’s young people become </w:t>
            </w:r>
            <w:proofErr w:type="gramStart"/>
            <w:r w:rsidRPr="00A4538A">
              <w:rPr>
                <w:rFonts w:ascii="Constantia" w:eastAsia="Times New Roman" w:hAnsi="Constantia" w:cs="Times New Roman"/>
                <w:i/>
                <w:iCs/>
                <w:lang w:eastAsia="en-IE"/>
              </w:rPr>
              <w:t>engaged  thinkers</w:t>
            </w:r>
            <w:proofErr w:type="gramEnd"/>
            <w:r w:rsidRPr="00A4538A">
              <w:rPr>
                <w:rFonts w:ascii="Constantia" w:eastAsia="Times New Roman" w:hAnsi="Constantia" w:cs="Times New Roman"/>
                <w:i/>
                <w:iCs/>
                <w:lang w:eastAsia="en-IE"/>
              </w:rPr>
              <w:t>, active learners, knowledge constructors and global citizens to participate fully in society and the economy” (p. 5).</w:t>
            </w:r>
            <w:r w:rsidRPr="00A4538A">
              <w:rPr>
                <w:rFonts w:ascii="Constantia" w:eastAsia="Times New Roman" w:hAnsi="Constantia" w:cs="Times New Roman"/>
                <w:lang w:val="en-IE" w:eastAsia="en-IE"/>
              </w:rPr>
              <w:t> </w:t>
            </w:r>
          </w:p>
          <w:p w14:paraId="389EA4D6" w14:textId="77777777" w:rsidR="001872C0" w:rsidRPr="00A4538A" w:rsidRDefault="001872C0" w:rsidP="001872C0">
            <w:pPr>
              <w:textAlignment w:val="baseline"/>
              <w:rPr>
                <w:rFonts w:ascii="Times New Roman" w:eastAsia="Times New Roman" w:hAnsi="Times New Roman" w:cs="Times New Roman"/>
                <w:lang w:val="en-IE" w:eastAsia="en-IE"/>
              </w:rPr>
            </w:pPr>
            <w:r w:rsidRPr="00A4538A">
              <w:rPr>
                <w:rFonts w:ascii="Constantia" w:eastAsia="Times New Roman" w:hAnsi="Constantia" w:cs="Times New Roman"/>
                <w:lang w:val="en-IE" w:eastAsia="en-IE"/>
              </w:rPr>
              <w:t> </w:t>
            </w:r>
          </w:p>
        </w:tc>
      </w:tr>
    </w:tbl>
    <w:p w14:paraId="1292247B" w14:textId="77777777" w:rsidR="001872C0" w:rsidRPr="00A4538A" w:rsidRDefault="001872C0" w:rsidP="001872C0">
      <w:pPr>
        <w:textAlignment w:val="baseline"/>
        <w:rPr>
          <w:rFonts w:ascii="Segoe UI" w:eastAsia="Times New Roman" w:hAnsi="Segoe UI" w:cs="Segoe UI"/>
          <w:sz w:val="18"/>
          <w:szCs w:val="18"/>
          <w:lang w:val="en-IE" w:eastAsia="en-IE"/>
        </w:rPr>
      </w:pPr>
      <w:r w:rsidRPr="00A4538A">
        <w:rPr>
          <w:rFonts w:ascii="Constantia" w:eastAsia="Times New Roman" w:hAnsi="Constantia" w:cs="Segoe UI"/>
          <w:color w:val="FF0000"/>
          <w:lang w:val="en-IE" w:eastAsia="en-IE"/>
        </w:rPr>
        <w:t> </w:t>
      </w:r>
    </w:p>
    <w:p w14:paraId="0B8E3544" w14:textId="77777777" w:rsidR="001872C0" w:rsidRPr="00A4538A" w:rsidRDefault="001872C0" w:rsidP="001872C0">
      <w:pPr>
        <w:textAlignment w:val="baseline"/>
        <w:rPr>
          <w:rFonts w:ascii="Segoe UI" w:eastAsia="Times New Roman" w:hAnsi="Segoe UI" w:cs="Segoe UI"/>
          <w:sz w:val="18"/>
          <w:szCs w:val="18"/>
          <w:lang w:val="en-IE" w:eastAsia="en-IE"/>
        </w:rPr>
      </w:pPr>
      <w:r w:rsidRPr="00A4538A">
        <w:rPr>
          <w:rFonts w:ascii="Constantia" w:eastAsia="Times New Roman" w:hAnsi="Constantia" w:cs="Segoe UI"/>
          <w:color w:val="FF0000"/>
          <w:lang w:val="en-IE" w:eastAsia="en-IE"/>
        </w:rPr>
        <w:t> </w:t>
      </w:r>
    </w:p>
    <w:p w14:paraId="699E161E" w14:textId="77777777" w:rsidR="001872C0" w:rsidRPr="00A4538A" w:rsidRDefault="001872C0" w:rsidP="001872C0">
      <w:pPr>
        <w:ind w:left="4320"/>
        <w:textAlignment w:val="baseline"/>
        <w:rPr>
          <w:rFonts w:ascii="Segoe UI" w:eastAsia="Times New Roman" w:hAnsi="Segoe UI" w:cs="Segoe UI"/>
          <w:sz w:val="18"/>
          <w:szCs w:val="18"/>
          <w:lang w:val="en-IE" w:eastAsia="en-IE"/>
        </w:rPr>
      </w:pPr>
      <w:r w:rsidRPr="00A4538A">
        <w:rPr>
          <w:rFonts w:ascii="Constantia" w:eastAsia="Times New Roman" w:hAnsi="Constantia" w:cs="Segoe UI"/>
          <w:color w:val="FF0000"/>
          <w:lang w:val="en-IE" w:eastAsia="en-IE"/>
        </w:rPr>
        <w:t> </w:t>
      </w:r>
    </w:p>
    <w:p w14:paraId="70C36160" w14:textId="77777777" w:rsidR="001872C0" w:rsidRPr="00A4538A" w:rsidRDefault="001872C0" w:rsidP="001872C0">
      <w:pPr>
        <w:jc w:val="both"/>
        <w:textAlignment w:val="baseline"/>
        <w:rPr>
          <w:rFonts w:ascii="Segoe UI" w:eastAsia="Times New Roman" w:hAnsi="Segoe UI" w:cs="Segoe UI"/>
          <w:sz w:val="18"/>
          <w:szCs w:val="18"/>
          <w:lang w:val="en-IE" w:eastAsia="en-IE"/>
        </w:rPr>
      </w:pPr>
      <w:r w:rsidRPr="00A4538A">
        <w:rPr>
          <w:rFonts w:ascii="Constantia" w:eastAsia="Times New Roman" w:hAnsi="Constantia" w:cs="Segoe UI"/>
          <w:color w:val="FF0000"/>
          <w:lang w:val="en-IE" w:eastAsia="en-IE"/>
        </w:rPr>
        <w:t> </w:t>
      </w:r>
    </w:p>
    <w:p w14:paraId="127B8FF9" w14:textId="77777777" w:rsidR="001872C0" w:rsidRPr="00A4538A" w:rsidRDefault="001872C0" w:rsidP="001872C0">
      <w:pPr>
        <w:textAlignment w:val="baseline"/>
        <w:rPr>
          <w:rFonts w:ascii="Segoe UI" w:eastAsia="Times New Roman" w:hAnsi="Segoe UI" w:cs="Segoe UI"/>
          <w:sz w:val="18"/>
          <w:szCs w:val="18"/>
          <w:lang w:val="en-IE" w:eastAsia="en-IE"/>
        </w:rPr>
      </w:pPr>
      <w:r w:rsidRPr="00A4538A">
        <w:rPr>
          <w:rFonts w:ascii="Constantia" w:eastAsia="Times New Roman" w:hAnsi="Constantia" w:cs="Segoe UI"/>
          <w:color w:val="FF0000"/>
          <w:lang w:val="en-IE" w:eastAsia="en-IE"/>
        </w:rPr>
        <w:t> </w:t>
      </w:r>
    </w:p>
    <w:p w14:paraId="294EECBF" w14:textId="77777777" w:rsidR="001872C0" w:rsidRPr="00A4538A" w:rsidRDefault="001872C0" w:rsidP="001872C0">
      <w:pPr>
        <w:textAlignment w:val="baseline"/>
        <w:rPr>
          <w:rFonts w:ascii="Segoe UI" w:eastAsia="Times New Roman" w:hAnsi="Segoe UI" w:cs="Segoe UI"/>
          <w:sz w:val="18"/>
          <w:szCs w:val="18"/>
          <w:lang w:val="en-IE" w:eastAsia="en-IE"/>
        </w:rPr>
      </w:pPr>
      <w:r w:rsidRPr="00A4538A">
        <w:rPr>
          <w:rFonts w:ascii="Constantia" w:eastAsia="Times New Roman" w:hAnsi="Constantia" w:cs="Segoe UI"/>
          <w:color w:val="FF0000"/>
          <w:lang w:val="en-IE" w:eastAsia="en-IE"/>
        </w:rPr>
        <w:t> </w:t>
      </w:r>
    </w:p>
    <w:p w14:paraId="53DD1215" w14:textId="77777777" w:rsidR="001872C0" w:rsidRPr="00A4538A" w:rsidRDefault="001872C0" w:rsidP="001872C0">
      <w:pPr>
        <w:textAlignment w:val="baseline"/>
        <w:rPr>
          <w:rFonts w:ascii="Segoe UI" w:eastAsia="Times New Roman" w:hAnsi="Segoe UI" w:cs="Segoe UI"/>
          <w:sz w:val="18"/>
          <w:szCs w:val="18"/>
          <w:lang w:val="en-IE" w:eastAsia="en-IE"/>
        </w:rPr>
      </w:pPr>
      <w:r w:rsidRPr="00A4538A">
        <w:rPr>
          <w:rFonts w:ascii="Constantia" w:eastAsia="Times New Roman" w:hAnsi="Constantia" w:cs="Segoe UI"/>
          <w:color w:val="FF0000"/>
          <w:lang w:val="en-IE" w:eastAsia="en-IE"/>
        </w:rPr>
        <w:t> </w:t>
      </w:r>
    </w:p>
    <w:p w14:paraId="630BA065" w14:textId="77777777" w:rsidR="001872C0" w:rsidRPr="00A4538A" w:rsidRDefault="001872C0" w:rsidP="001872C0">
      <w:pPr>
        <w:ind w:firstLine="3120"/>
        <w:textAlignment w:val="baseline"/>
        <w:rPr>
          <w:rFonts w:ascii="Segoe UI" w:eastAsia="Times New Roman" w:hAnsi="Segoe UI" w:cs="Segoe UI"/>
          <w:sz w:val="18"/>
          <w:szCs w:val="18"/>
          <w:lang w:val="en-IE" w:eastAsia="en-IE"/>
        </w:rPr>
      </w:pPr>
      <w:r w:rsidRPr="00A4538A">
        <w:rPr>
          <w:rFonts w:ascii="Constantia" w:eastAsia="Times New Roman" w:hAnsi="Constantia" w:cs="Segoe UI"/>
          <w:color w:val="FF0000"/>
          <w:lang w:val="en-IE" w:eastAsia="en-IE"/>
        </w:rPr>
        <w:lastRenderedPageBreak/>
        <w:t> </w:t>
      </w:r>
    </w:p>
    <w:p w14:paraId="50152AB1" w14:textId="77777777" w:rsidR="001872C0" w:rsidRPr="00A4538A" w:rsidRDefault="001872C0" w:rsidP="001872C0">
      <w:pPr>
        <w:jc w:val="both"/>
        <w:textAlignment w:val="baseline"/>
        <w:rPr>
          <w:rFonts w:ascii="Segoe UI" w:eastAsia="Times New Roman" w:hAnsi="Segoe UI" w:cs="Segoe UI"/>
          <w:sz w:val="18"/>
          <w:szCs w:val="18"/>
          <w:lang w:val="en-IE" w:eastAsia="en-IE"/>
        </w:rPr>
      </w:pPr>
      <w:r w:rsidRPr="00A4538A">
        <w:rPr>
          <w:rFonts w:ascii="Constantia" w:hAnsi="Constantia"/>
          <w:noProof/>
        </w:rPr>
        <w:drawing>
          <wp:inline distT="0" distB="0" distL="0" distR="0" wp14:anchorId="45431F7F" wp14:editId="3B1C1BC3">
            <wp:extent cx="187642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6425" cy="514350"/>
                    </a:xfrm>
                    <a:prstGeom prst="rect">
                      <a:avLst/>
                    </a:prstGeom>
                    <a:noFill/>
                    <a:ln>
                      <a:noFill/>
                    </a:ln>
                  </pic:spPr>
                </pic:pic>
              </a:graphicData>
            </a:graphic>
          </wp:inline>
        </w:drawing>
      </w:r>
      <w:r w:rsidRPr="00A4538A">
        <w:rPr>
          <w:rFonts w:ascii="Constantia" w:eastAsia="Times New Roman" w:hAnsi="Constantia" w:cs="Segoe UI"/>
          <w:color w:val="FF0000"/>
          <w:lang w:val="en-IE" w:eastAsia="en-IE"/>
        </w:rPr>
        <w:t> </w:t>
      </w:r>
    </w:p>
    <w:p w14:paraId="5713A6A2" w14:textId="77777777" w:rsidR="001872C0" w:rsidRPr="00A4538A" w:rsidRDefault="001872C0" w:rsidP="001872C0">
      <w:pPr>
        <w:jc w:val="both"/>
        <w:textAlignment w:val="baseline"/>
        <w:rPr>
          <w:rFonts w:ascii="Segoe UI" w:eastAsia="Times New Roman" w:hAnsi="Segoe UI" w:cs="Segoe UI"/>
          <w:sz w:val="18"/>
          <w:szCs w:val="18"/>
          <w:lang w:val="en-IE" w:eastAsia="en-IE"/>
        </w:rPr>
      </w:pPr>
      <w:r w:rsidRPr="00A4538A">
        <w:rPr>
          <w:rFonts w:ascii="Constantia" w:eastAsia="Times New Roman" w:hAnsi="Constantia" w:cs="Segoe UI"/>
          <w:color w:val="FF0000"/>
          <w:lang w:val="en-IE" w:eastAsia="en-IE"/>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5889"/>
      </w:tblGrid>
      <w:tr w:rsidR="001872C0" w:rsidRPr="00A4538A" w14:paraId="79CA5277" w14:textId="77777777" w:rsidTr="001872C0">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27EC88FE" w14:textId="77777777" w:rsidR="001872C0" w:rsidRPr="00A4538A" w:rsidRDefault="001872C0" w:rsidP="001872C0">
            <w:pPr>
              <w:textAlignment w:val="baseline"/>
              <w:rPr>
                <w:rFonts w:ascii="Constantia" w:eastAsia="Times New Roman" w:hAnsi="Constantia" w:cs="Times New Roman"/>
                <w:lang w:val="en-IE" w:eastAsia="en-IE"/>
              </w:rPr>
            </w:pPr>
            <w:r w:rsidRPr="00A4538A">
              <w:rPr>
                <w:rFonts w:ascii="Constantia" w:eastAsia="Times New Roman" w:hAnsi="Constantia" w:cs="Times New Roman"/>
                <w:b/>
                <w:bCs/>
                <w:lang w:val="en-IE" w:eastAsia="en-IE"/>
              </w:rPr>
              <w:t>Wellbeing Indicators </w:t>
            </w:r>
            <w:r w:rsidRPr="00A4538A">
              <w:rPr>
                <w:rFonts w:ascii="Constantia" w:eastAsia="Times New Roman" w:hAnsi="Constantia" w:cs="Times New Roman"/>
                <w:lang w:val="en-IE" w:eastAsia="en-IE"/>
              </w:rPr>
              <w:t> </w:t>
            </w:r>
          </w:p>
        </w:tc>
        <w:tc>
          <w:tcPr>
            <w:tcW w:w="5889" w:type="dxa"/>
            <w:tcBorders>
              <w:top w:val="single" w:sz="6" w:space="0" w:color="auto"/>
              <w:left w:val="nil"/>
              <w:bottom w:val="single" w:sz="6" w:space="0" w:color="auto"/>
              <w:right w:val="single" w:sz="6" w:space="0" w:color="auto"/>
            </w:tcBorders>
            <w:shd w:val="clear" w:color="auto" w:fill="auto"/>
            <w:hideMark/>
          </w:tcPr>
          <w:p w14:paraId="38504094" w14:textId="77777777" w:rsidR="001872C0" w:rsidRPr="00A4538A" w:rsidRDefault="001872C0" w:rsidP="001872C0">
            <w:pPr>
              <w:textAlignment w:val="baseline"/>
              <w:rPr>
                <w:rFonts w:ascii="Constantia" w:eastAsia="Times New Roman" w:hAnsi="Constantia" w:cs="Times New Roman"/>
                <w:lang w:val="en-IE" w:eastAsia="en-IE"/>
              </w:rPr>
            </w:pPr>
            <w:r w:rsidRPr="00A4538A">
              <w:rPr>
                <w:rFonts w:ascii="Constantia" w:eastAsia="Times New Roman" w:hAnsi="Constantia" w:cs="Times New Roman"/>
                <w:b/>
                <w:bCs/>
                <w:lang w:val="en-IE" w:eastAsia="en-IE"/>
              </w:rPr>
              <w:t>Student Activities/ Opportunities </w:t>
            </w:r>
            <w:r w:rsidRPr="00A4538A">
              <w:rPr>
                <w:rFonts w:ascii="Constantia" w:eastAsia="Times New Roman" w:hAnsi="Constantia" w:cs="Times New Roman"/>
                <w:lang w:val="en-IE" w:eastAsia="en-IE"/>
              </w:rPr>
              <w:t> </w:t>
            </w:r>
          </w:p>
        </w:tc>
      </w:tr>
      <w:tr w:rsidR="001872C0" w:rsidRPr="00A4538A" w14:paraId="25DED138" w14:textId="77777777" w:rsidTr="001872C0">
        <w:tc>
          <w:tcPr>
            <w:tcW w:w="3111" w:type="dxa"/>
            <w:tcBorders>
              <w:top w:val="nil"/>
              <w:left w:val="single" w:sz="6" w:space="0" w:color="auto"/>
              <w:bottom w:val="single" w:sz="6" w:space="0" w:color="auto"/>
              <w:right w:val="single" w:sz="6" w:space="0" w:color="auto"/>
            </w:tcBorders>
            <w:shd w:val="clear" w:color="auto" w:fill="auto"/>
            <w:hideMark/>
          </w:tcPr>
          <w:p w14:paraId="61CAA43A" w14:textId="77777777" w:rsidR="001872C0" w:rsidRPr="00A4538A" w:rsidRDefault="001872C0" w:rsidP="001872C0">
            <w:pPr>
              <w:textAlignment w:val="baseline"/>
              <w:rPr>
                <w:rFonts w:ascii="Constantia" w:eastAsia="Times New Roman" w:hAnsi="Constantia" w:cs="Times New Roman"/>
                <w:lang w:val="en-IE" w:eastAsia="en-IE"/>
              </w:rPr>
            </w:pPr>
            <w:r w:rsidRPr="00A4538A">
              <w:rPr>
                <w:rFonts w:ascii="Constantia" w:eastAsia="Times New Roman" w:hAnsi="Constantia" w:cs="Times New Roman"/>
                <w:b/>
                <w:bCs/>
                <w:i/>
                <w:iCs/>
                <w:lang w:val="en-IE" w:eastAsia="en-IE"/>
              </w:rPr>
              <w:t>Active</w:t>
            </w:r>
            <w:r w:rsidRPr="00A4538A">
              <w:rPr>
                <w:rFonts w:ascii="Constantia" w:eastAsia="Times New Roman" w:hAnsi="Constantia" w:cs="Times New Roman"/>
                <w:lang w:val="en-IE" w:eastAsia="en-IE"/>
              </w:rPr>
              <w:t> </w:t>
            </w:r>
          </w:p>
          <w:p w14:paraId="360B2ECC" w14:textId="77777777" w:rsidR="001872C0" w:rsidRPr="00A4538A" w:rsidRDefault="001872C0" w:rsidP="001872C0">
            <w:pPr>
              <w:textAlignment w:val="baseline"/>
              <w:rPr>
                <w:rFonts w:ascii="Constantia" w:eastAsia="Times New Roman" w:hAnsi="Constantia" w:cs="Times New Roman"/>
                <w:lang w:val="en-IE" w:eastAsia="en-IE"/>
              </w:rPr>
            </w:pPr>
            <w:r w:rsidRPr="00A4538A">
              <w:rPr>
                <w:rFonts w:ascii="Constantia" w:eastAsia="Times New Roman" w:hAnsi="Constantia" w:cs="Times New Roman"/>
                <w:lang w:val="en-IE" w:eastAsia="en-IE"/>
              </w:rPr>
              <w:t> </w:t>
            </w:r>
          </w:p>
          <w:p w14:paraId="660F06E6" w14:textId="77777777" w:rsidR="001872C0" w:rsidRPr="00A4538A" w:rsidRDefault="001872C0" w:rsidP="001872C0">
            <w:pPr>
              <w:textAlignment w:val="baseline"/>
              <w:rPr>
                <w:rFonts w:ascii="Constantia" w:eastAsia="Times New Roman" w:hAnsi="Constantia" w:cs="Times New Roman"/>
                <w:lang w:val="en-IE" w:eastAsia="en-IE"/>
              </w:rPr>
            </w:pPr>
            <w:r w:rsidRPr="00A4538A">
              <w:rPr>
                <w:rFonts w:ascii="Constantia" w:eastAsia="Times New Roman" w:hAnsi="Constantia" w:cs="Times New Roman"/>
                <w:lang w:val="en-IE" w:eastAsia="en-IE"/>
              </w:rPr>
              <w:t> </w:t>
            </w:r>
          </w:p>
        </w:tc>
        <w:tc>
          <w:tcPr>
            <w:tcW w:w="5889" w:type="dxa"/>
            <w:tcBorders>
              <w:top w:val="nil"/>
              <w:left w:val="nil"/>
              <w:bottom w:val="single" w:sz="6" w:space="0" w:color="auto"/>
              <w:right w:val="single" w:sz="6" w:space="0" w:color="auto"/>
            </w:tcBorders>
            <w:shd w:val="clear" w:color="auto" w:fill="DEEAF6"/>
            <w:hideMark/>
          </w:tcPr>
          <w:p w14:paraId="698887A2" w14:textId="77777777" w:rsidR="001872C0" w:rsidRPr="00A4538A" w:rsidRDefault="001872C0" w:rsidP="001872C0">
            <w:pPr>
              <w:textAlignment w:val="baseline"/>
              <w:rPr>
                <w:rFonts w:ascii="Constantia" w:eastAsia="Times New Roman" w:hAnsi="Constantia" w:cs="Times New Roman"/>
                <w:lang w:val="en-IE" w:eastAsia="en-IE"/>
              </w:rPr>
            </w:pPr>
            <w:r w:rsidRPr="00A4538A">
              <w:rPr>
                <w:rFonts w:ascii="Constantia" w:eastAsia="Times New Roman" w:hAnsi="Constantia" w:cs="Times New Roman"/>
                <w:sz w:val="20"/>
                <w:szCs w:val="20"/>
                <w:lang w:val="en-IE" w:eastAsia="en-IE"/>
              </w:rPr>
              <w:t> </w:t>
            </w:r>
          </w:p>
          <w:p w14:paraId="35C84923" w14:textId="77777777" w:rsidR="001872C0" w:rsidRPr="00A4538A" w:rsidRDefault="001872C0" w:rsidP="001872C0">
            <w:pPr>
              <w:numPr>
                <w:ilvl w:val="0"/>
                <w:numId w:val="32"/>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b/>
                <w:bCs/>
                <w:sz w:val="20"/>
                <w:szCs w:val="20"/>
                <w:lang w:val="en-IE" w:eastAsia="en-IE"/>
              </w:rPr>
              <w:t>TY</w:t>
            </w:r>
            <w:r w:rsidRPr="00A4538A">
              <w:rPr>
                <w:rFonts w:ascii="Constantia" w:eastAsia="Times New Roman" w:hAnsi="Constantia" w:cs="Times New Roman"/>
                <w:sz w:val="20"/>
                <w:szCs w:val="20"/>
                <w:lang w:val="en-IE" w:eastAsia="en-IE"/>
              </w:rPr>
              <w:t>: Introduction to foundation level Leaving Certificate Computer Science through ICDL coding and computational thinking modules </w:t>
            </w:r>
          </w:p>
          <w:p w14:paraId="5FAAA425" w14:textId="77777777" w:rsidR="001872C0" w:rsidRPr="00A4538A" w:rsidRDefault="001872C0" w:rsidP="001872C0">
            <w:pPr>
              <w:numPr>
                <w:ilvl w:val="0"/>
                <w:numId w:val="32"/>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b/>
                <w:bCs/>
                <w:sz w:val="20"/>
                <w:szCs w:val="20"/>
                <w:lang w:val="en-IE" w:eastAsia="en-IE"/>
              </w:rPr>
              <w:t>TY &amp; 5</w:t>
            </w:r>
            <w:r w:rsidRPr="00A4538A">
              <w:rPr>
                <w:rFonts w:ascii="Constantia" w:eastAsia="Times New Roman" w:hAnsi="Constantia" w:cs="Times New Roman"/>
                <w:b/>
                <w:bCs/>
                <w:sz w:val="16"/>
                <w:szCs w:val="16"/>
                <w:vertAlign w:val="superscript"/>
                <w:lang w:val="en-IE" w:eastAsia="en-IE"/>
              </w:rPr>
              <w:t>th</w:t>
            </w:r>
            <w:r w:rsidRPr="00A4538A">
              <w:rPr>
                <w:rFonts w:ascii="Constantia" w:eastAsia="Times New Roman" w:hAnsi="Constantia" w:cs="Times New Roman"/>
                <w:b/>
                <w:bCs/>
                <w:sz w:val="20"/>
                <w:szCs w:val="20"/>
                <w:lang w:val="en-IE" w:eastAsia="en-IE"/>
              </w:rPr>
              <w:t> Year</w:t>
            </w:r>
            <w:r w:rsidRPr="00A4538A">
              <w:rPr>
                <w:rFonts w:ascii="Constantia" w:eastAsia="Times New Roman" w:hAnsi="Constantia" w:cs="Times New Roman"/>
                <w:sz w:val="20"/>
                <w:szCs w:val="20"/>
                <w:lang w:val="en-IE" w:eastAsia="en-IE"/>
              </w:rPr>
              <w:t>: ICDL Computing Curriculum modules: Computational Thinking, Microcontrollers, Multimedia Storytelling, Digital Media </w:t>
            </w:r>
          </w:p>
          <w:p w14:paraId="306816E1" w14:textId="77777777" w:rsidR="001872C0" w:rsidRPr="00A4538A" w:rsidRDefault="001872C0" w:rsidP="001872C0">
            <w:pPr>
              <w:numPr>
                <w:ilvl w:val="0"/>
                <w:numId w:val="32"/>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b/>
                <w:bCs/>
                <w:sz w:val="20"/>
                <w:szCs w:val="20"/>
                <w:lang w:val="en-IE" w:eastAsia="en-IE"/>
              </w:rPr>
              <w:t>5</w:t>
            </w:r>
            <w:r w:rsidRPr="00A4538A">
              <w:rPr>
                <w:rFonts w:ascii="Constantia" w:eastAsia="Times New Roman" w:hAnsi="Constantia" w:cs="Times New Roman"/>
                <w:b/>
                <w:bCs/>
                <w:sz w:val="16"/>
                <w:szCs w:val="16"/>
                <w:vertAlign w:val="superscript"/>
                <w:lang w:val="en-IE" w:eastAsia="en-IE"/>
              </w:rPr>
              <w:t>th</w:t>
            </w:r>
            <w:r w:rsidRPr="00A4538A">
              <w:rPr>
                <w:rFonts w:ascii="Constantia" w:eastAsia="Times New Roman" w:hAnsi="Constantia" w:cs="Times New Roman"/>
                <w:b/>
                <w:bCs/>
                <w:sz w:val="20"/>
                <w:szCs w:val="20"/>
                <w:lang w:val="en-IE" w:eastAsia="en-IE"/>
              </w:rPr>
              <w:t> Year &amp; 6</w:t>
            </w:r>
            <w:r w:rsidRPr="00A4538A">
              <w:rPr>
                <w:rFonts w:ascii="Constantia" w:eastAsia="Times New Roman" w:hAnsi="Constantia" w:cs="Times New Roman"/>
                <w:b/>
                <w:bCs/>
                <w:sz w:val="16"/>
                <w:szCs w:val="16"/>
                <w:vertAlign w:val="superscript"/>
                <w:lang w:val="en-IE" w:eastAsia="en-IE"/>
              </w:rPr>
              <w:t>th</w:t>
            </w:r>
            <w:r w:rsidRPr="00A4538A">
              <w:rPr>
                <w:rFonts w:ascii="Constantia" w:eastAsia="Times New Roman" w:hAnsi="Constantia" w:cs="Times New Roman"/>
                <w:b/>
                <w:bCs/>
                <w:sz w:val="20"/>
                <w:szCs w:val="20"/>
                <w:lang w:val="en-IE" w:eastAsia="en-IE"/>
              </w:rPr>
              <w:t> Year</w:t>
            </w:r>
            <w:r w:rsidRPr="00A4538A">
              <w:rPr>
                <w:rFonts w:ascii="Constantia" w:eastAsia="Times New Roman" w:hAnsi="Constantia" w:cs="Times New Roman"/>
                <w:sz w:val="20"/>
                <w:szCs w:val="20"/>
                <w:lang w:val="en-IE" w:eastAsia="en-IE"/>
              </w:rPr>
              <w:t>: ICDL online modules </w:t>
            </w:r>
          </w:p>
          <w:p w14:paraId="24427DBF" w14:textId="77777777" w:rsidR="001872C0" w:rsidRPr="00A4538A" w:rsidRDefault="001872C0" w:rsidP="001872C0">
            <w:pPr>
              <w:numPr>
                <w:ilvl w:val="0"/>
                <w:numId w:val="32"/>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b/>
                <w:bCs/>
                <w:sz w:val="20"/>
                <w:szCs w:val="20"/>
                <w:lang w:val="en-IE" w:eastAsia="en-IE"/>
              </w:rPr>
              <w:t>6</w:t>
            </w:r>
            <w:r w:rsidRPr="00A4538A">
              <w:rPr>
                <w:rFonts w:ascii="Constantia" w:eastAsia="Times New Roman" w:hAnsi="Constantia" w:cs="Times New Roman"/>
                <w:b/>
                <w:bCs/>
                <w:sz w:val="16"/>
                <w:szCs w:val="16"/>
                <w:vertAlign w:val="superscript"/>
                <w:lang w:val="en-IE" w:eastAsia="en-IE"/>
              </w:rPr>
              <w:t>th</w:t>
            </w:r>
            <w:r w:rsidRPr="00A4538A">
              <w:rPr>
                <w:rFonts w:ascii="Constantia" w:eastAsia="Times New Roman" w:hAnsi="Constantia" w:cs="Times New Roman"/>
                <w:b/>
                <w:bCs/>
                <w:sz w:val="20"/>
                <w:szCs w:val="20"/>
                <w:lang w:val="en-IE" w:eastAsia="en-IE"/>
              </w:rPr>
              <w:t> Year</w:t>
            </w:r>
            <w:r w:rsidRPr="00A4538A">
              <w:rPr>
                <w:rFonts w:ascii="Constantia" w:eastAsia="Times New Roman" w:hAnsi="Constantia" w:cs="Times New Roman"/>
                <w:sz w:val="20"/>
                <w:szCs w:val="20"/>
                <w:lang w:val="en-IE" w:eastAsia="en-IE"/>
              </w:rPr>
              <w:t>: ICDL Insights: Artificial Intelligence; Internet of Things, Clouding Computing, Big Data </w:t>
            </w:r>
          </w:p>
        </w:tc>
      </w:tr>
      <w:tr w:rsidR="001872C0" w:rsidRPr="00A4538A" w14:paraId="2BF71D08" w14:textId="77777777" w:rsidTr="001872C0">
        <w:tc>
          <w:tcPr>
            <w:tcW w:w="3111" w:type="dxa"/>
            <w:tcBorders>
              <w:top w:val="nil"/>
              <w:left w:val="single" w:sz="6" w:space="0" w:color="auto"/>
              <w:bottom w:val="single" w:sz="6" w:space="0" w:color="auto"/>
              <w:right w:val="single" w:sz="6" w:space="0" w:color="auto"/>
            </w:tcBorders>
            <w:shd w:val="clear" w:color="auto" w:fill="auto"/>
            <w:hideMark/>
          </w:tcPr>
          <w:p w14:paraId="700D1A19" w14:textId="77777777" w:rsidR="001872C0" w:rsidRPr="00A4538A" w:rsidRDefault="001872C0" w:rsidP="001872C0">
            <w:pPr>
              <w:textAlignment w:val="baseline"/>
              <w:rPr>
                <w:rFonts w:ascii="Constantia" w:eastAsia="Times New Roman" w:hAnsi="Constantia" w:cs="Times New Roman"/>
                <w:lang w:val="en-IE" w:eastAsia="en-IE"/>
              </w:rPr>
            </w:pPr>
            <w:r w:rsidRPr="00A4538A">
              <w:rPr>
                <w:rFonts w:ascii="Constantia" w:eastAsia="Times New Roman" w:hAnsi="Constantia" w:cs="Times New Roman"/>
                <w:b/>
                <w:bCs/>
                <w:lang w:val="en-IE" w:eastAsia="en-IE"/>
              </w:rPr>
              <w:t>Responsible </w:t>
            </w:r>
            <w:r w:rsidRPr="00A4538A">
              <w:rPr>
                <w:rFonts w:ascii="Constantia" w:eastAsia="Times New Roman" w:hAnsi="Constantia" w:cs="Times New Roman"/>
                <w:lang w:val="en-IE" w:eastAsia="en-IE"/>
              </w:rPr>
              <w:t> </w:t>
            </w:r>
          </w:p>
        </w:tc>
        <w:tc>
          <w:tcPr>
            <w:tcW w:w="5889" w:type="dxa"/>
            <w:tcBorders>
              <w:top w:val="nil"/>
              <w:left w:val="nil"/>
              <w:bottom w:val="single" w:sz="6" w:space="0" w:color="auto"/>
              <w:right w:val="single" w:sz="6" w:space="0" w:color="auto"/>
            </w:tcBorders>
            <w:shd w:val="clear" w:color="auto" w:fill="DEEAF6"/>
            <w:hideMark/>
          </w:tcPr>
          <w:p w14:paraId="41AF193C" w14:textId="77777777" w:rsidR="001872C0" w:rsidRPr="00A4538A" w:rsidRDefault="001872C0" w:rsidP="001872C0">
            <w:pPr>
              <w:numPr>
                <w:ilvl w:val="0"/>
                <w:numId w:val="33"/>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b/>
                <w:bCs/>
                <w:sz w:val="20"/>
                <w:szCs w:val="20"/>
                <w:lang w:val="en-IE" w:eastAsia="en-IE"/>
              </w:rPr>
              <w:t>Audio/Visual technical support</w:t>
            </w:r>
            <w:r w:rsidRPr="00A4538A">
              <w:rPr>
                <w:rFonts w:ascii="Constantia" w:eastAsia="Times New Roman" w:hAnsi="Constantia" w:cs="Times New Roman"/>
                <w:sz w:val="20"/>
                <w:szCs w:val="20"/>
                <w:lang w:val="en-IE" w:eastAsia="en-IE"/>
              </w:rPr>
              <w:t> for school assemblies, school-wide quizzes, school shows, Open Day </w:t>
            </w:r>
          </w:p>
          <w:p w14:paraId="7567D8DA" w14:textId="77777777" w:rsidR="001872C0" w:rsidRPr="00A4538A" w:rsidRDefault="001872C0" w:rsidP="001872C0">
            <w:pPr>
              <w:numPr>
                <w:ilvl w:val="0"/>
                <w:numId w:val="33"/>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b/>
                <w:bCs/>
                <w:sz w:val="20"/>
                <w:szCs w:val="20"/>
                <w:lang w:val="en-IE" w:eastAsia="en-IE"/>
              </w:rPr>
              <w:t>School website</w:t>
            </w:r>
            <w:r w:rsidRPr="00A4538A">
              <w:rPr>
                <w:rFonts w:ascii="Constantia" w:eastAsia="Times New Roman" w:hAnsi="Constantia" w:cs="Times New Roman"/>
                <w:sz w:val="20"/>
                <w:szCs w:val="20"/>
                <w:lang w:val="en-IE" w:eastAsia="en-IE"/>
              </w:rPr>
              <w:t>: creating digital content such as blogs, videos, audio recordings. </w:t>
            </w:r>
          </w:p>
        </w:tc>
      </w:tr>
      <w:tr w:rsidR="001872C0" w:rsidRPr="00A4538A" w14:paraId="34768479" w14:textId="77777777" w:rsidTr="001872C0">
        <w:tc>
          <w:tcPr>
            <w:tcW w:w="3111" w:type="dxa"/>
            <w:tcBorders>
              <w:top w:val="nil"/>
              <w:left w:val="single" w:sz="6" w:space="0" w:color="auto"/>
              <w:bottom w:val="single" w:sz="6" w:space="0" w:color="auto"/>
              <w:right w:val="single" w:sz="6" w:space="0" w:color="auto"/>
            </w:tcBorders>
            <w:shd w:val="clear" w:color="auto" w:fill="auto"/>
            <w:hideMark/>
          </w:tcPr>
          <w:p w14:paraId="42217CDF" w14:textId="77777777" w:rsidR="001872C0" w:rsidRPr="00A4538A" w:rsidRDefault="001872C0" w:rsidP="001872C0">
            <w:pPr>
              <w:textAlignment w:val="baseline"/>
              <w:rPr>
                <w:rFonts w:ascii="Constantia" w:eastAsia="Times New Roman" w:hAnsi="Constantia" w:cs="Times New Roman"/>
                <w:lang w:val="en-IE" w:eastAsia="en-IE"/>
              </w:rPr>
            </w:pPr>
            <w:r w:rsidRPr="00A4538A">
              <w:rPr>
                <w:rFonts w:ascii="Constantia" w:eastAsia="Times New Roman" w:hAnsi="Constantia" w:cs="Times New Roman"/>
                <w:b/>
                <w:bCs/>
                <w:lang w:val="en-IE" w:eastAsia="en-IE"/>
              </w:rPr>
              <w:t>Connected </w:t>
            </w:r>
            <w:r w:rsidRPr="00A4538A">
              <w:rPr>
                <w:rFonts w:ascii="Constantia" w:eastAsia="Times New Roman" w:hAnsi="Constantia" w:cs="Times New Roman"/>
                <w:lang w:val="en-IE" w:eastAsia="en-IE"/>
              </w:rPr>
              <w:t> </w:t>
            </w:r>
          </w:p>
        </w:tc>
        <w:tc>
          <w:tcPr>
            <w:tcW w:w="5889" w:type="dxa"/>
            <w:tcBorders>
              <w:top w:val="nil"/>
              <w:left w:val="nil"/>
              <w:bottom w:val="single" w:sz="6" w:space="0" w:color="auto"/>
              <w:right w:val="single" w:sz="6" w:space="0" w:color="auto"/>
            </w:tcBorders>
            <w:shd w:val="clear" w:color="auto" w:fill="DEEAF6"/>
            <w:hideMark/>
          </w:tcPr>
          <w:p w14:paraId="19C03CFF" w14:textId="77777777" w:rsidR="001872C0" w:rsidRPr="00A4538A" w:rsidRDefault="001872C0" w:rsidP="001872C0">
            <w:pPr>
              <w:numPr>
                <w:ilvl w:val="0"/>
                <w:numId w:val="34"/>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sz w:val="20"/>
                <w:szCs w:val="20"/>
                <w:lang w:val="en-IE" w:eastAsia="en-IE"/>
              </w:rPr>
              <w:t>Office 365 applications, including emails, Teams &amp; OneNote collaboration spaces, </w:t>
            </w:r>
            <w:proofErr w:type="spellStart"/>
            <w:r w:rsidRPr="00A4538A">
              <w:rPr>
                <w:rFonts w:ascii="Constantia" w:eastAsia="Times New Roman" w:hAnsi="Constantia" w:cs="Times New Roman"/>
                <w:sz w:val="20"/>
                <w:szCs w:val="20"/>
                <w:lang w:val="en-IE" w:eastAsia="en-IE"/>
              </w:rPr>
              <w:t>Schoolwise</w:t>
            </w:r>
            <w:proofErr w:type="spellEnd"/>
            <w:r w:rsidRPr="00A4538A">
              <w:rPr>
                <w:rFonts w:ascii="Constantia" w:eastAsia="Times New Roman" w:hAnsi="Constantia" w:cs="Times New Roman"/>
                <w:sz w:val="20"/>
                <w:szCs w:val="20"/>
                <w:lang w:val="en-IE" w:eastAsia="en-IE"/>
              </w:rPr>
              <w:t>, VSware </w:t>
            </w:r>
          </w:p>
          <w:p w14:paraId="7EF0CF23" w14:textId="77777777" w:rsidR="001872C0" w:rsidRPr="00A4538A" w:rsidRDefault="001872C0" w:rsidP="001872C0">
            <w:pPr>
              <w:numPr>
                <w:ilvl w:val="0"/>
                <w:numId w:val="34"/>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sz w:val="20"/>
                <w:szCs w:val="20"/>
                <w:lang w:val="en-IE" w:eastAsia="en-IE"/>
              </w:rPr>
              <w:t>TY </w:t>
            </w:r>
            <w:proofErr w:type="spellStart"/>
            <w:r w:rsidRPr="00A4538A">
              <w:rPr>
                <w:rFonts w:ascii="Constantia" w:eastAsia="Times New Roman" w:hAnsi="Constantia" w:cs="Times New Roman"/>
                <w:sz w:val="20"/>
                <w:szCs w:val="20"/>
                <w:lang w:val="en-IE" w:eastAsia="en-IE"/>
              </w:rPr>
              <w:t>SciFest@Schools</w:t>
            </w:r>
            <w:proofErr w:type="spellEnd"/>
            <w:r w:rsidRPr="00A4538A">
              <w:rPr>
                <w:rFonts w:ascii="Constantia" w:eastAsia="Times New Roman" w:hAnsi="Constantia" w:cs="Times New Roman"/>
                <w:sz w:val="20"/>
                <w:szCs w:val="20"/>
                <w:lang w:val="en-IE" w:eastAsia="en-IE"/>
              </w:rPr>
              <w:t> competition </w:t>
            </w:r>
          </w:p>
          <w:p w14:paraId="77475D02" w14:textId="77777777" w:rsidR="001872C0" w:rsidRPr="00A4538A" w:rsidRDefault="001872C0" w:rsidP="001872C0">
            <w:pPr>
              <w:numPr>
                <w:ilvl w:val="0"/>
                <w:numId w:val="34"/>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sz w:val="20"/>
                <w:szCs w:val="20"/>
                <w:lang w:val="en-IE" w:eastAsia="en-IE"/>
              </w:rPr>
              <w:t>TY </w:t>
            </w:r>
            <w:proofErr w:type="spellStart"/>
            <w:r w:rsidRPr="00A4538A">
              <w:rPr>
                <w:rFonts w:ascii="Constantia" w:eastAsia="Times New Roman" w:hAnsi="Constantia" w:cs="Times New Roman"/>
                <w:sz w:val="20"/>
                <w:szCs w:val="20"/>
                <w:lang w:val="en-IE" w:eastAsia="en-IE"/>
              </w:rPr>
              <w:t>Bebras</w:t>
            </w:r>
            <w:proofErr w:type="spellEnd"/>
            <w:r w:rsidRPr="00A4538A">
              <w:rPr>
                <w:rFonts w:ascii="Constantia" w:eastAsia="Times New Roman" w:hAnsi="Constantia" w:cs="Times New Roman"/>
                <w:sz w:val="20"/>
                <w:szCs w:val="20"/>
                <w:lang w:val="en-IE" w:eastAsia="en-IE"/>
              </w:rPr>
              <w:t> Challenge </w:t>
            </w:r>
          </w:p>
          <w:p w14:paraId="07C81A21" w14:textId="77777777" w:rsidR="001872C0" w:rsidRPr="00A4538A" w:rsidRDefault="001872C0" w:rsidP="001872C0">
            <w:pPr>
              <w:numPr>
                <w:ilvl w:val="0"/>
                <w:numId w:val="34"/>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sz w:val="20"/>
                <w:szCs w:val="20"/>
                <w:lang w:val="en-IE" w:eastAsia="en-IE"/>
              </w:rPr>
              <w:t>BT Young Scientist &amp; Technology Exhibition </w:t>
            </w:r>
          </w:p>
          <w:p w14:paraId="229F15F8" w14:textId="77777777" w:rsidR="001872C0" w:rsidRPr="00A4538A" w:rsidRDefault="001872C0" w:rsidP="001872C0">
            <w:pPr>
              <w:numPr>
                <w:ilvl w:val="0"/>
                <w:numId w:val="34"/>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sz w:val="20"/>
                <w:szCs w:val="20"/>
                <w:lang w:val="en-IE" w:eastAsia="en-IE"/>
              </w:rPr>
              <w:t>AIPO – All-Ireland Programming Olympiad </w:t>
            </w:r>
          </w:p>
          <w:p w14:paraId="4C1A847D" w14:textId="77777777" w:rsidR="001872C0" w:rsidRPr="00A4538A" w:rsidRDefault="001872C0" w:rsidP="001872C0">
            <w:pPr>
              <w:numPr>
                <w:ilvl w:val="0"/>
                <w:numId w:val="34"/>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sz w:val="20"/>
                <w:szCs w:val="20"/>
                <w:lang w:val="en-IE" w:eastAsia="en-IE"/>
              </w:rPr>
              <w:t>EU Code Week </w:t>
            </w:r>
          </w:p>
          <w:p w14:paraId="30598E7F" w14:textId="77777777" w:rsidR="001872C0" w:rsidRPr="00A4538A" w:rsidRDefault="001872C0" w:rsidP="001872C0">
            <w:pPr>
              <w:numPr>
                <w:ilvl w:val="0"/>
                <w:numId w:val="34"/>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sz w:val="20"/>
                <w:szCs w:val="20"/>
                <w:lang w:val="en-IE" w:eastAsia="en-IE"/>
              </w:rPr>
              <w:t>Tech Week </w:t>
            </w:r>
          </w:p>
          <w:p w14:paraId="76BC64DE" w14:textId="77777777" w:rsidR="001872C0" w:rsidRPr="00A4538A" w:rsidRDefault="001872C0" w:rsidP="001872C0">
            <w:pPr>
              <w:numPr>
                <w:ilvl w:val="0"/>
                <w:numId w:val="34"/>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sz w:val="20"/>
                <w:szCs w:val="20"/>
                <w:lang w:val="en-IE" w:eastAsia="en-IE"/>
              </w:rPr>
              <w:t>Safer Internet Day </w:t>
            </w:r>
          </w:p>
        </w:tc>
      </w:tr>
      <w:tr w:rsidR="001872C0" w:rsidRPr="00A4538A" w14:paraId="4B352E6E" w14:textId="77777777" w:rsidTr="001872C0">
        <w:tc>
          <w:tcPr>
            <w:tcW w:w="3111" w:type="dxa"/>
            <w:tcBorders>
              <w:top w:val="nil"/>
              <w:left w:val="single" w:sz="6" w:space="0" w:color="auto"/>
              <w:bottom w:val="single" w:sz="6" w:space="0" w:color="auto"/>
              <w:right w:val="single" w:sz="6" w:space="0" w:color="auto"/>
            </w:tcBorders>
            <w:shd w:val="clear" w:color="auto" w:fill="auto"/>
            <w:hideMark/>
          </w:tcPr>
          <w:p w14:paraId="41C4D81E" w14:textId="77777777" w:rsidR="001872C0" w:rsidRPr="00A4538A" w:rsidRDefault="001872C0" w:rsidP="001872C0">
            <w:pPr>
              <w:textAlignment w:val="baseline"/>
              <w:rPr>
                <w:rFonts w:ascii="Constantia" w:eastAsia="Times New Roman" w:hAnsi="Constantia" w:cs="Times New Roman"/>
                <w:lang w:val="en-IE" w:eastAsia="en-IE"/>
              </w:rPr>
            </w:pPr>
            <w:r w:rsidRPr="00A4538A">
              <w:rPr>
                <w:rFonts w:ascii="Constantia" w:eastAsia="Times New Roman" w:hAnsi="Constantia" w:cs="Times New Roman"/>
                <w:lang w:val="en-IE" w:eastAsia="en-IE"/>
              </w:rPr>
              <w:t> </w:t>
            </w:r>
          </w:p>
          <w:p w14:paraId="37A3DFA6" w14:textId="77777777" w:rsidR="001872C0" w:rsidRPr="00A4538A" w:rsidRDefault="001872C0" w:rsidP="001872C0">
            <w:pPr>
              <w:textAlignment w:val="baseline"/>
              <w:rPr>
                <w:rFonts w:ascii="Constantia" w:eastAsia="Times New Roman" w:hAnsi="Constantia" w:cs="Times New Roman"/>
                <w:lang w:val="en-IE" w:eastAsia="en-IE"/>
              </w:rPr>
            </w:pPr>
            <w:r w:rsidRPr="00A4538A">
              <w:rPr>
                <w:rFonts w:ascii="Constantia" w:eastAsia="Times New Roman" w:hAnsi="Constantia" w:cs="Times New Roman"/>
                <w:b/>
                <w:bCs/>
                <w:lang w:val="en-IE" w:eastAsia="en-IE"/>
              </w:rPr>
              <w:t>Resilient</w:t>
            </w:r>
            <w:r w:rsidRPr="00A4538A">
              <w:rPr>
                <w:rFonts w:ascii="Constantia" w:eastAsia="Times New Roman" w:hAnsi="Constantia" w:cs="Times New Roman"/>
                <w:lang w:val="en-IE" w:eastAsia="en-IE"/>
              </w:rPr>
              <w:t> </w:t>
            </w:r>
          </w:p>
        </w:tc>
        <w:tc>
          <w:tcPr>
            <w:tcW w:w="5889" w:type="dxa"/>
            <w:tcBorders>
              <w:top w:val="nil"/>
              <w:left w:val="nil"/>
              <w:bottom w:val="single" w:sz="6" w:space="0" w:color="auto"/>
              <w:right w:val="single" w:sz="6" w:space="0" w:color="auto"/>
            </w:tcBorders>
            <w:shd w:val="clear" w:color="auto" w:fill="DEEAF6"/>
            <w:hideMark/>
          </w:tcPr>
          <w:p w14:paraId="24C7BA99" w14:textId="77777777" w:rsidR="001872C0" w:rsidRPr="00A4538A" w:rsidRDefault="001872C0" w:rsidP="001872C0">
            <w:pPr>
              <w:numPr>
                <w:ilvl w:val="0"/>
                <w:numId w:val="35"/>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sz w:val="20"/>
                <w:szCs w:val="20"/>
                <w:lang w:val="en-IE" w:eastAsia="en-IE"/>
              </w:rPr>
              <w:t>Group project work, working collaboratively online using Teams &amp; OneNote, as well as </w:t>
            </w:r>
            <w:proofErr w:type="gramStart"/>
            <w:r w:rsidRPr="00A4538A">
              <w:rPr>
                <w:rFonts w:ascii="Constantia" w:eastAsia="Times New Roman" w:hAnsi="Constantia" w:cs="Times New Roman"/>
                <w:sz w:val="20"/>
                <w:szCs w:val="20"/>
                <w:lang w:val="en-IE" w:eastAsia="en-IE"/>
              </w:rPr>
              <w:t>face-to-face</w:t>
            </w:r>
            <w:proofErr w:type="gramEnd"/>
            <w:r w:rsidRPr="00A4538A">
              <w:rPr>
                <w:rFonts w:ascii="Constantia" w:eastAsia="Times New Roman" w:hAnsi="Constantia" w:cs="Times New Roman"/>
                <w:sz w:val="20"/>
                <w:szCs w:val="20"/>
                <w:lang w:val="en-IE" w:eastAsia="en-IE"/>
              </w:rPr>
              <w:t>  </w:t>
            </w:r>
          </w:p>
          <w:p w14:paraId="1D4E4A83" w14:textId="77777777" w:rsidR="001872C0" w:rsidRPr="00A4538A" w:rsidRDefault="001872C0" w:rsidP="001872C0">
            <w:pPr>
              <w:numPr>
                <w:ilvl w:val="0"/>
                <w:numId w:val="35"/>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sz w:val="20"/>
                <w:szCs w:val="20"/>
                <w:lang w:val="en-IE" w:eastAsia="en-IE"/>
              </w:rPr>
              <w:t xml:space="preserve">Coding, debugging, error </w:t>
            </w:r>
            <w:proofErr w:type="gramStart"/>
            <w:r w:rsidRPr="00A4538A">
              <w:rPr>
                <w:rFonts w:ascii="Constantia" w:eastAsia="Times New Roman" w:hAnsi="Constantia" w:cs="Times New Roman"/>
                <w:sz w:val="20"/>
                <w:szCs w:val="20"/>
                <w:lang w:val="en-IE" w:eastAsia="en-IE"/>
              </w:rPr>
              <w:t>messages</w:t>
            </w:r>
            <w:proofErr w:type="gramEnd"/>
            <w:r w:rsidRPr="00A4538A">
              <w:rPr>
                <w:rFonts w:ascii="Constantia" w:eastAsia="Times New Roman" w:hAnsi="Constantia" w:cs="Times New Roman"/>
                <w:sz w:val="20"/>
                <w:szCs w:val="20"/>
                <w:lang w:val="en-IE" w:eastAsia="en-IE"/>
              </w:rPr>
              <w:t> </w:t>
            </w:r>
          </w:p>
          <w:p w14:paraId="5F8D4FA4" w14:textId="77777777" w:rsidR="001872C0" w:rsidRPr="00A4538A" w:rsidRDefault="001872C0" w:rsidP="001872C0">
            <w:pPr>
              <w:numPr>
                <w:ilvl w:val="0"/>
                <w:numId w:val="35"/>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sz w:val="20"/>
                <w:szCs w:val="20"/>
                <w:lang w:val="en-IE" w:eastAsia="en-IE"/>
              </w:rPr>
              <w:t>Fixing technical issues: hardware and software </w:t>
            </w:r>
          </w:p>
        </w:tc>
      </w:tr>
      <w:tr w:rsidR="001872C0" w:rsidRPr="00A4538A" w14:paraId="2062C958" w14:textId="77777777" w:rsidTr="001872C0">
        <w:tc>
          <w:tcPr>
            <w:tcW w:w="3111" w:type="dxa"/>
            <w:tcBorders>
              <w:top w:val="nil"/>
              <w:left w:val="single" w:sz="6" w:space="0" w:color="auto"/>
              <w:bottom w:val="single" w:sz="6" w:space="0" w:color="auto"/>
              <w:right w:val="single" w:sz="6" w:space="0" w:color="auto"/>
            </w:tcBorders>
            <w:shd w:val="clear" w:color="auto" w:fill="auto"/>
            <w:hideMark/>
          </w:tcPr>
          <w:p w14:paraId="5243025C" w14:textId="77777777" w:rsidR="001872C0" w:rsidRPr="00A4538A" w:rsidRDefault="001872C0" w:rsidP="001872C0">
            <w:pPr>
              <w:textAlignment w:val="baseline"/>
              <w:rPr>
                <w:rFonts w:ascii="Constantia" w:eastAsia="Times New Roman" w:hAnsi="Constantia" w:cs="Times New Roman"/>
                <w:lang w:val="en-IE" w:eastAsia="en-IE"/>
              </w:rPr>
            </w:pPr>
            <w:proofErr w:type="gramStart"/>
            <w:r w:rsidRPr="00A4538A">
              <w:rPr>
                <w:rFonts w:ascii="Constantia" w:eastAsia="Times New Roman" w:hAnsi="Constantia" w:cs="Times New Roman"/>
                <w:b/>
                <w:bCs/>
                <w:lang w:val="en-IE" w:eastAsia="en-IE"/>
              </w:rPr>
              <w:t>Respected;</w:t>
            </w:r>
            <w:proofErr w:type="gramEnd"/>
            <w:r w:rsidRPr="00A4538A">
              <w:rPr>
                <w:rFonts w:ascii="Constantia" w:eastAsia="Times New Roman" w:hAnsi="Constantia" w:cs="Times New Roman"/>
                <w:b/>
                <w:bCs/>
                <w:lang w:val="en-IE" w:eastAsia="en-IE"/>
              </w:rPr>
              <w:t>   </w:t>
            </w:r>
            <w:r w:rsidRPr="00A4538A">
              <w:rPr>
                <w:rFonts w:ascii="Constantia" w:eastAsia="Times New Roman" w:hAnsi="Constantia" w:cs="Times New Roman"/>
                <w:lang w:val="en-IE" w:eastAsia="en-IE"/>
              </w:rPr>
              <w:t> </w:t>
            </w:r>
          </w:p>
          <w:p w14:paraId="6FBE5970" w14:textId="77777777" w:rsidR="001872C0" w:rsidRPr="00A4538A" w:rsidRDefault="001872C0" w:rsidP="001872C0">
            <w:pPr>
              <w:textAlignment w:val="baseline"/>
              <w:rPr>
                <w:rFonts w:ascii="Constantia" w:eastAsia="Times New Roman" w:hAnsi="Constantia" w:cs="Times New Roman"/>
                <w:lang w:val="en-IE" w:eastAsia="en-IE"/>
              </w:rPr>
            </w:pPr>
            <w:r w:rsidRPr="00A4538A">
              <w:rPr>
                <w:rFonts w:ascii="Constantia" w:eastAsia="Times New Roman" w:hAnsi="Constantia" w:cs="Times New Roman"/>
                <w:b/>
                <w:bCs/>
                <w:lang w:val="en-IE" w:eastAsia="en-IE"/>
              </w:rPr>
              <w:t>Aware </w:t>
            </w:r>
            <w:r w:rsidRPr="00A4538A">
              <w:rPr>
                <w:rFonts w:ascii="Constantia" w:eastAsia="Times New Roman" w:hAnsi="Constantia" w:cs="Times New Roman"/>
                <w:lang w:val="en-IE" w:eastAsia="en-IE"/>
              </w:rPr>
              <w:t> </w:t>
            </w:r>
          </w:p>
        </w:tc>
        <w:tc>
          <w:tcPr>
            <w:tcW w:w="5889" w:type="dxa"/>
            <w:tcBorders>
              <w:top w:val="nil"/>
              <w:left w:val="nil"/>
              <w:bottom w:val="single" w:sz="6" w:space="0" w:color="auto"/>
              <w:right w:val="single" w:sz="6" w:space="0" w:color="auto"/>
            </w:tcBorders>
            <w:shd w:val="clear" w:color="auto" w:fill="DEEAF6"/>
            <w:hideMark/>
          </w:tcPr>
          <w:p w14:paraId="747A0B9B" w14:textId="77777777" w:rsidR="001872C0" w:rsidRPr="00A4538A" w:rsidRDefault="001872C0" w:rsidP="001872C0">
            <w:pPr>
              <w:numPr>
                <w:ilvl w:val="0"/>
                <w:numId w:val="36"/>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sz w:val="20"/>
                <w:szCs w:val="20"/>
                <w:lang w:val="en-IE" w:eastAsia="en-IE"/>
              </w:rPr>
              <w:t>Rationale for all computing projects: student groups plan, design and develop computational artefacts that are personally relevant or beneficial to their community or society in general.  </w:t>
            </w:r>
          </w:p>
          <w:p w14:paraId="091C2522" w14:textId="77777777" w:rsidR="001872C0" w:rsidRPr="00A4538A" w:rsidRDefault="001872C0" w:rsidP="001872C0">
            <w:pPr>
              <w:numPr>
                <w:ilvl w:val="0"/>
                <w:numId w:val="36"/>
              </w:numPr>
              <w:ind w:left="1080" w:firstLine="0"/>
              <w:textAlignment w:val="baseline"/>
              <w:rPr>
                <w:rFonts w:ascii="Constantia" w:eastAsia="Times New Roman" w:hAnsi="Constantia" w:cs="Times New Roman"/>
                <w:sz w:val="20"/>
                <w:szCs w:val="20"/>
                <w:lang w:val="en-IE" w:eastAsia="en-IE"/>
              </w:rPr>
            </w:pPr>
            <w:r w:rsidRPr="00A4538A">
              <w:rPr>
                <w:rFonts w:ascii="Constantia" w:eastAsia="Times New Roman" w:hAnsi="Constantia" w:cs="Times New Roman"/>
                <w:sz w:val="20"/>
                <w:szCs w:val="20"/>
                <w:lang w:val="en-IE" w:eastAsia="en-IE"/>
              </w:rPr>
              <w:t xml:space="preserve">All computing projects should be cognisant of the role that adaptive technologies can play in the lives of people with special </w:t>
            </w:r>
            <w:proofErr w:type="gramStart"/>
            <w:r w:rsidRPr="00A4538A">
              <w:rPr>
                <w:rFonts w:ascii="Constantia" w:eastAsia="Times New Roman" w:hAnsi="Constantia" w:cs="Times New Roman"/>
                <w:sz w:val="20"/>
                <w:szCs w:val="20"/>
                <w:lang w:val="en-IE" w:eastAsia="en-IE"/>
              </w:rPr>
              <w:t>needs</w:t>
            </w:r>
            <w:proofErr w:type="gramEnd"/>
            <w:r w:rsidRPr="00A4538A">
              <w:rPr>
                <w:rFonts w:ascii="Constantia" w:eastAsia="Times New Roman" w:hAnsi="Constantia" w:cs="Times New Roman"/>
                <w:sz w:val="20"/>
                <w:szCs w:val="20"/>
                <w:lang w:val="en-IE" w:eastAsia="en-IE"/>
              </w:rPr>
              <w:t> </w:t>
            </w:r>
          </w:p>
          <w:p w14:paraId="17C94B84" w14:textId="77777777" w:rsidR="001872C0" w:rsidRPr="00A4538A" w:rsidRDefault="001872C0" w:rsidP="001872C0">
            <w:pPr>
              <w:ind w:firstLine="60"/>
              <w:textAlignment w:val="baseline"/>
              <w:rPr>
                <w:rFonts w:ascii="Constantia" w:eastAsia="Times New Roman" w:hAnsi="Constantia" w:cs="Times New Roman"/>
                <w:lang w:val="en-IE" w:eastAsia="en-IE"/>
              </w:rPr>
            </w:pPr>
            <w:r w:rsidRPr="00A4538A">
              <w:rPr>
                <w:rFonts w:ascii="Constantia" w:eastAsia="Times New Roman" w:hAnsi="Constantia" w:cs="Times New Roman"/>
                <w:lang w:val="en-IE" w:eastAsia="en-IE"/>
              </w:rPr>
              <w:t> </w:t>
            </w:r>
          </w:p>
        </w:tc>
      </w:tr>
    </w:tbl>
    <w:p w14:paraId="08D2E5E7" w14:textId="77777777" w:rsidR="001872C0" w:rsidRPr="00A4538A" w:rsidRDefault="001872C0" w:rsidP="001872C0">
      <w:pPr>
        <w:ind w:left="-570"/>
        <w:textAlignment w:val="baseline"/>
        <w:rPr>
          <w:rFonts w:ascii="Segoe UI" w:eastAsia="Times New Roman" w:hAnsi="Segoe UI" w:cs="Segoe UI"/>
          <w:sz w:val="18"/>
          <w:szCs w:val="18"/>
          <w:lang w:val="en-IE" w:eastAsia="en-IE"/>
        </w:rPr>
      </w:pPr>
      <w:r w:rsidRPr="00A4538A">
        <w:rPr>
          <w:rFonts w:ascii="Constantia" w:eastAsia="Times New Roman" w:hAnsi="Constantia" w:cs="Segoe UI"/>
          <w:color w:val="44546A"/>
          <w:lang w:val="en-IE" w:eastAsia="en-IE"/>
        </w:rPr>
        <w:t> </w:t>
      </w:r>
    </w:p>
    <w:p w14:paraId="358843CC" w14:textId="77777777" w:rsidR="00B02191" w:rsidRDefault="00B02191" w:rsidP="005708F4">
      <w:pPr>
        <w:rPr>
          <w:rFonts w:ascii="Constantia" w:hAnsi="Constantia"/>
        </w:rPr>
      </w:pPr>
    </w:p>
    <w:p w14:paraId="4D6C0007" w14:textId="77777777" w:rsidR="00B02191" w:rsidRPr="00B02191" w:rsidRDefault="00B02191" w:rsidP="005708F4">
      <w:pPr>
        <w:rPr>
          <w:rFonts w:ascii="Constantia" w:hAnsi="Constantia"/>
        </w:rPr>
      </w:pPr>
    </w:p>
    <w:p w14:paraId="4E726DBE" w14:textId="77777777" w:rsidR="005708F4" w:rsidRDefault="005708F4" w:rsidP="005708F4">
      <w:r>
        <w:br w:type="page"/>
      </w:r>
    </w:p>
    <w:p w14:paraId="16E8E9FE" w14:textId="77777777" w:rsidR="005708F4" w:rsidRDefault="005708F4" w:rsidP="005708F4">
      <w:pPr>
        <w:rPr>
          <w:noProof/>
        </w:rPr>
      </w:pPr>
    </w:p>
    <w:p w14:paraId="00657232" w14:textId="77777777" w:rsidR="005708F4" w:rsidRDefault="005708F4" w:rsidP="005708F4">
      <w:r>
        <w:rPr>
          <w:noProof/>
        </w:rPr>
        <w:drawing>
          <wp:inline distT="0" distB="0" distL="0" distR="0" wp14:anchorId="07CDCF4A" wp14:editId="7D95FB1B">
            <wp:extent cx="5731510" cy="44513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451350"/>
                    </a:xfrm>
                    <a:prstGeom prst="rect">
                      <a:avLst/>
                    </a:prstGeom>
                    <a:noFill/>
                    <a:ln>
                      <a:noFill/>
                    </a:ln>
                  </pic:spPr>
                </pic:pic>
              </a:graphicData>
            </a:graphic>
          </wp:inline>
        </w:drawing>
      </w:r>
    </w:p>
    <w:p w14:paraId="2A1DCAA4" w14:textId="3DD41EDE" w:rsidR="008B31AF" w:rsidRDefault="008B31AF"/>
    <w:p w14:paraId="0DB0F43B" w14:textId="58963D25" w:rsidR="005708F4" w:rsidRDefault="005708F4"/>
    <w:p w14:paraId="297AFE0B" w14:textId="77777777" w:rsidR="005708F4" w:rsidRDefault="005708F4" w:rsidP="005708F4">
      <w:pPr>
        <w:rPr>
          <w:sz w:val="28"/>
          <w:szCs w:val="28"/>
        </w:rPr>
      </w:pPr>
    </w:p>
    <w:p w14:paraId="6E70B4AD" w14:textId="77777777" w:rsidR="005708F4" w:rsidRDefault="005708F4" w:rsidP="005708F4">
      <w:pPr>
        <w:rPr>
          <w:sz w:val="28"/>
          <w:szCs w:val="28"/>
        </w:rPr>
      </w:pPr>
    </w:p>
    <w:p w14:paraId="74D03207" w14:textId="77777777" w:rsidR="005708F4" w:rsidRPr="001D2C97" w:rsidRDefault="005708F4" w:rsidP="005708F4">
      <w:pPr>
        <w:rPr>
          <w:sz w:val="28"/>
          <w:szCs w:val="28"/>
        </w:rPr>
      </w:pPr>
    </w:p>
    <w:p w14:paraId="721C2702" w14:textId="77777777" w:rsidR="005708F4" w:rsidRPr="00B02191" w:rsidRDefault="005708F4" w:rsidP="005708F4">
      <w:pPr>
        <w:pBdr>
          <w:top w:val="double" w:sz="4" w:space="1" w:color="auto"/>
          <w:left w:val="double" w:sz="4" w:space="4" w:color="auto"/>
          <w:bottom w:val="double" w:sz="4" w:space="1" w:color="auto"/>
          <w:right w:val="double" w:sz="4" w:space="4" w:color="auto"/>
        </w:pBdr>
        <w:shd w:val="clear" w:color="auto" w:fill="E6E6E6"/>
        <w:jc w:val="center"/>
        <w:rPr>
          <w:rFonts w:ascii="Constantia" w:hAnsi="Constantia"/>
          <w:bCs/>
          <w:sz w:val="28"/>
          <w:szCs w:val="28"/>
        </w:rPr>
      </w:pPr>
      <w:r w:rsidRPr="00B02191">
        <w:rPr>
          <w:rFonts w:ascii="Constantia" w:hAnsi="Constantia"/>
          <w:bCs/>
          <w:sz w:val="28"/>
          <w:szCs w:val="28"/>
        </w:rPr>
        <w:t>This document is offered as a guide only.</w:t>
      </w:r>
    </w:p>
    <w:p w14:paraId="3D116A4B" w14:textId="77777777" w:rsidR="005708F4" w:rsidRPr="00B02191" w:rsidRDefault="005708F4" w:rsidP="005708F4">
      <w:pPr>
        <w:pBdr>
          <w:top w:val="double" w:sz="4" w:space="1" w:color="auto"/>
          <w:left w:val="double" w:sz="4" w:space="4" w:color="auto"/>
          <w:bottom w:val="double" w:sz="4" w:space="1" w:color="auto"/>
          <w:right w:val="double" w:sz="4" w:space="4" w:color="auto"/>
        </w:pBdr>
        <w:shd w:val="clear" w:color="auto" w:fill="E6E6E6"/>
        <w:jc w:val="center"/>
        <w:rPr>
          <w:rFonts w:ascii="Constantia" w:hAnsi="Constantia"/>
          <w:b/>
          <w:sz w:val="28"/>
          <w:szCs w:val="28"/>
        </w:rPr>
      </w:pPr>
      <w:r w:rsidRPr="00B02191">
        <w:rPr>
          <w:rFonts w:ascii="Constantia" w:hAnsi="Constantia"/>
          <w:b/>
          <w:sz w:val="28"/>
          <w:szCs w:val="28"/>
        </w:rPr>
        <w:t xml:space="preserve">The information contained within is not definitive nor meant to be. </w:t>
      </w:r>
      <w:proofErr w:type="gramStart"/>
      <w:r w:rsidRPr="00B02191">
        <w:rPr>
          <w:rFonts w:ascii="Constantia" w:hAnsi="Constantia"/>
          <w:b/>
          <w:sz w:val="28"/>
          <w:szCs w:val="28"/>
        </w:rPr>
        <w:t>Furthermore</w:t>
      </w:r>
      <w:proofErr w:type="gramEnd"/>
      <w:r w:rsidRPr="00B02191">
        <w:rPr>
          <w:rFonts w:ascii="Constantia" w:hAnsi="Constantia"/>
          <w:b/>
          <w:sz w:val="28"/>
          <w:szCs w:val="28"/>
        </w:rPr>
        <w:t xml:space="preserve"> it is subject to change on a yearly basis.  </w:t>
      </w:r>
    </w:p>
    <w:p w14:paraId="16B499BF" w14:textId="77777777" w:rsidR="005708F4" w:rsidRDefault="005708F4"/>
    <w:p w14:paraId="1637070A" w14:textId="77777777" w:rsidR="008B31AF" w:rsidRDefault="008B31AF"/>
    <w:p w14:paraId="48CE2B8C" w14:textId="77777777" w:rsidR="008B31AF" w:rsidRDefault="008B31AF"/>
    <w:p w14:paraId="700431A5" w14:textId="198DD6A3" w:rsidR="008B31AF" w:rsidRDefault="008B31AF"/>
    <w:p w14:paraId="2421A675" w14:textId="3A907481" w:rsidR="009D1F09" w:rsidRDefault="009D1F09">
      <w:r>
        <w:br w:type="page"/>
      </w:r>
    </w:p>
    <w:p w14:paraId="1D4C1808" w14:textId="77777777" w:rsidR="00AB38C8" w:rsidRDefault="00AB38C8">
      <w:pPr>
        <w:rPr>
          <w:b/>
          <w:bCs/>
          <w:sz w:val="32"/>
          <w:szCs w:val="32"/>
        </w:rPr>
      </w:pPr>
    </w:p>
    <w:p w14:paraId="19E7978E" w14:textId="77777777" w:rsidR="00AB38C8" w:rsidRDefault="00AB38C8">
      <w:pPr>
        <w:rPr>
          <w:b/>
          <w:bCs/>
          <w:sz w:val="32"/>
          <w:szCs w:val="32"/>
        </w:rPr>
      </w:pPr>
    </w:p>
    <w:p w14:paraId="52D252B4" w14:textId="0B42BA09" w:rsidR="00AB38C8" w:rsidRPr="00AB38C8" w:rsidRDefault="00AB38C8">
      <w:pPr>
        <w:rPr>
          <w:b/>
          <w:bCs/>
          <w:sz w:val="32"/>
          <w:szCs w:val="32"/>
        </w:rPr>
      </w:pPr>
      <w:r w:rsidRPr="00AB38C8">
        <w:rPr>
          <w:b/>
          <w:bCs/>
          <w:sz w:val="32"/>
          <w:szCs w:val="32"/>
        </w:rPr>
        <w:t>LEAVING CERTIFICATE POINTS SCORING SYSTEM:</w:t>
      </w:r>
    </w:p>
    <w:p w14:paraId="11374EDD" w14:textId="64ADE379" w:rsidR="00AB38C8" w:rsidRDefault="00AB38C8">
      <w:r>
        <w:t>Grades and points introduced in 2017:</w:t>
      </w:r>
    </w:p>
    <w:p w14:paraId="7DFC7E55" w14:textId="77777777" w:rsidR="00AB38C8" w:rsidRDefault="00AB38C8"/>
    <w:p w14:paraId="17215210" w14:textId="7455F4AB" w:rsidR="00AB38C8" w:rsidRDefault="00AB38C8"/>
    <w:tbl>
      <w:tblPr>
        <w:tblStyle w:val="TableGrid"/>
        <w:tblW w:w="0" w:type="auto"/>
        <w:tblLook w:val="04A0" w:firstRow="1" w:lastRow="0" w:firstColumn="1" w:lastColumn="0" w:noHBand="0" w:noVBand="1"/>
      </w:tblPr>
      <w:tblGrid>
        <w:gridCol w:w="2252"/>
        <w:gridCol w:w="2252"/>
        <w:gridCol w:w="2253"/>
        <w:gridCol w:w="2253"/>
      </w:tblGrid>
      <w:tr w:rsidR="00AB38C8" w14:paraId="1CB5C153" w14:textId="77777777" w:rsidTr="00FC1D50">
        <w:tc>
          <w:tcPr>
            <w:tcW w:w="4504" w:type="dxa"/>
            <w:gridSpan w:val="2"/>
          </w:tcPr>
          <w:p w14:paraId="4416DF97" w14:textId="73F55E8B" w:rsidR="00AB38C8" w:rsidRDefault="00AB38C8" w:rsidP="00AB38C8">
            <w:pPr>
              <w:jc w:val="center"/>
            </w:pPr>
            <w:r>
              <w:t>New Leaving Certificate</w:t>
            </w:r>
          </w:p>
          <w:p w14:paraId="4C2A7639" w14:textId="77777777" w:rsidR="00AB38C8" w:rsidRDefault="00AB38C8" w:rsidP="00AB38C8">
            <w:pPr>
              <w:jc w:val="center"/>
            </w:pPr>
            <w:r>
              <w:t>Grading Scale</w:t>
            </w:r>
          </w:p>
          <w:p w14:paraId="64BE8185" w14:textId="3CD1800E" w:rsidR="00AB38C8" w:rsidRDefault="00AB38C8" w:rsidP="00AB38C8">
            <w:pPr>
              <w:jc w:val="center"/>
            </w:pPr>
          </w:p>
        </w:tc>
        <w:tc>
          <w:tcPr>
            <w:tcW w:w="2253" w:type="dxa"/>
          </w:tcPr>
          <w:p w14:paraId="2E403295" w14:textId="2738FC59" w:rsidR="00AB38C8" w:rsidRDefault="00AB38C8" w:rsidP="00AB38C8">
            <w:pPr>
              <w:jc w:val="center"/>
            </w:pPr>
            <w:r>
              <w:t>New Points at</w:t>
            </w:r>
          </w:p>
          <w:p w14:paraId="7B7BC61F" w14:textId="70933D24" w:rsidR="00AB38C8" w:rsidRDefault="00AB38C8" w:rsidP="00AB38C8">
            <w:pPr>
              <w:jc w:val="center"/>
            </w:pPr>
            <w:r>
              <w:t>HIGHER LEVEL</w:t>
            </w:r>
          </w:p>
        </w:tc>
        <w:tc>
          <w:tcPr>
            <w:tcW w:w="2253" w:type="dxa"/>
          </w:tcPr>
          <w:p w14:paraId="5C09CE74" w14:textId="77777777" w:rsidR="00AB38C8" w:rsidRDefault="00AB38C8" w:rsidP="00AB38C8">
            <w:pPr>
              <w:jc w:val="center"/>
            </w:pPr>
            <w:r>
              <w:t>New Points at</w:t>
            </w:r>
          </w:p>
          <w:p w14:paraId="59EF846E" w14:textId="77777777" w:rsidR="00AB38C8" w:rsidRDefault="00AB38C8" w:rsidP="00AB38C8">
            <w:pPr>
              <w:jc w:val="center"/>
            </w:pPr>
            <w:r>
              <w:t>ORDINARY LEVEL</w:t>
            </w:r>
          </w:p>
          <w:p w14:paraId="566C884C" w14:textId="3CD53218" w:rsidR="00AB38C8" w:rsidRDefault="00AB38C8" w:rsidP="00AB38C8">
            <w:pPr>
              <w:jc w:val="center"/>
            </w:pPr>
          </w:p>
        </w:tc>
      </w:tr>
      <w:tr w:rsidR="00AB38C8" w14:paraId="7C3B3E16" w14:textId="77777777" w:rsidTr="00AB38C8">
        <w:tc>
          <w:tcPr>
            <w:tcW w:w="2252" w:type="dxa"/>
          </w:tcPr>
          <w:p w14:paraId="32C9CDAB" w14:textId="1E33167D" w:rsidR="00AB38C8" w:rsidRDefault="00AB38C8" w:rsidP="00AB38C8">
            <w:pPr>
              <w:jc w:val="center"/>
            </w:pPr>
            <w:r>
              <w:t>90 – 100</w:t>
            </w:r>
          </w:p>
        </w:tc>
        <w:tc>
          <w:tcPr>
            <w:tcW w:w="2252" w:type="dxa"/>
          </w:tcPr>
          <w:p w14:paraId="02E3DA17" w14:textId="19855DEF" w:rsidR="00AB38C8" w:rsidRDefault="00AB38C8" w:rsidP="00AB38C8">
            <w:pPr>
              <w:jc w:val="center"/>
            </w:pPr>
            <w:r>
              <w:t>H1/01</w:t>
            </w:r>
          </w:p>
        </w:tc>
        <w:tc>
          <w:tcPr>
            <w:tcW w:w="2253" w:type="dxa"/>
          </w:tcPr>
          <w:p w14:paraId="7A3243F9" w14:textId="23B4A28B" w:rsidR="00AB38C8" w:rsidRDefault="00AB38C8" w:rsidP="00AB38C8">
            <w:pPr>
              <w:jc w:val="center"/>
            </w:pPr>
            <w:r>
              <w:t>100</w:t>
            </w:r>
          </w:p>
        </w:tc>
        <w:tc>
          <w:tcPr>
            <w:tcW w:w="2253" w:type="dxa"/>
          </w:tcPr>
          <w:p w14:paraId="16B08076" w14:textId="77777777" w:rsidR="00AB38C8" w:rsidRDefault="00AB38C8" w:rsidP="00AB38C8">
            <w:pPr>
              <w:jc w:val="center"/>
            </w:pPr>
            <w:r>
              <w:t>56</w:t>
            </w:r>
          </w:p>
          <w:p w14:paraId="75669A52" w14:textId="51CBE8D8" w:rsidR="00AB38C8" w:rsidRDefault="00AB38C8" w:rsidP="00AB38C8">
            <w:pPr>
              <w:jc w:val="center"/>
            </w:pPr>
          </w:p>
        </w:tc>
      </w:tr>
      <w:tr w:rsidR="00AB38C8" w14:paraId="728A5FCE" w14:textId="77777777" w:rsidTr="00AB38C8">
        <w:tc>
          <w:tcPr>
            <w:tcW w:w="2252" w:type="dxa"/>
          </w:tcPr>
          <w:p w14:paraId="1A01801C" w14:textId="5A844772" w:rsidR="00AB38C8" w:rsidRDefault="00AB38C8" w:rsidP="00AB38C8">
            <w:pPr>
              <w:jc w:val="center"/>
            </w:pPr>
            <w:r>
              <w:t>80 – 89</w:t>
            </w:r>
          </w:p>
        </w:tc>
        <w:tc>
          <w:tcPr>
            <w:tcW w:w="2252" w:type="dxa"/>
          </w:tcPr>
          <w:p w14:paraId="469C62A7" w14:textId="08019C85" w:rsidR="00AB38C8" w:rsidRDefault="00AB38C8" w:rsidP="00AB38C8">
            <w:pPr>
              <w:jc w:val="center"/>
            </w:pPr>
            <w:r>
              <w:t>H2/02</w:t>
            </w:r>
          </w:p>
        </w:tc>
        <w:tc>
          <w:tcPr>
            <w:tcW w:w="2253" w:type="dxa"/>
          </w:tcPr>
          <w:p w14:paraId="78816825" w14:textId="36EAD02F" w:rsidR="00AB38C8" w:rsidRDefault="00AB38C8" w:rsidP="00AB38C8">
            <w:pPr>
              <w:jc w:val="center"/>
            </w:pPr>
            <w:r>
              <w:t>88</w:t>
            </w:r>
          </w:p>
        </w:tc>
        <w:tc>
          <w:tcPr>
            <w:tcW w:w="2253" w:type="dxa"/>
          </w:tcPr>
          <w:p w14:paraId="17A171AF" w14:textId="77777777" w:rsidR="00AB38C8" w:rsidRDefault="00AB38C8" w:rsidP="00AB38C8">
            <w:pPr>
              <w:jc w:val="center"/>
            </w:pPr>
            <w:r>
              <w:t>46</w:t>
            </w:r>
          </w:p>
          <w:p w14:paraId="17855E96" w14:textId="0C3CE81E" w:rsidR="00AB38C8" w:rsidRDefault="00AB38C8" w:rsidP="00AB38C8">
            <w:pPr>
              <w:jc w:val="center"/>
            </w:pPr>
          </w:p>
        </w:tc>
      </w:tr>
      <w:tr w:rsidR="00AB38C8" w14:paraId="4A694466" w14:textId="77777777" w:rsidTr="00AB38C8">
        <w:tc>
          <w:tcPr>
            <w:tcW w:w="2252" w:type="dxa"/>
          </w:tcPr>
          <w:p w14:paraId="50138AF5" w14:textId="6244B0B8" w:rsidR="00AB38C8" w:rsidRDefault="00AB38C8" w:rsidP="00AB38C8">
            <w:pPr>
              <w:jc w:val="center"/>
            </w:pPr>
            <w:r>
              <w:t>70 - 79</w:t>
            </w:r>
          </w:p>
        </w:tc>
        <w:tc>
          <w:tcPr>
            <w:tcW w:w="2252" w:type="dxa"/>
          </w:tcPr>
          <w:p w14:paraId="18C6C295" w14:textId="717B02D0" w:rsidR="00AB38C8" w:rsidRDefault="00AB38C8" w:rsidP="00AB38C8">
            <w:pPr>
              <w:jc w:val="center"/>
            </w:pPr>
            <w:r>
              <w:t>H3/03</w:t>
            </w:r>
          </w:p>
        </w:tc>
        <w:tc>
          <w:tcPr>
            <w:tcW w:w="2253" w:type="dxa"/>
          </w:tcPr>
          <w:p w14:paraId="1C237EFC" w14:textId="0F266712" w:rsidR="00AB38C8" w:rsidRDefault="00AB38C8" w:rsidP="00AB38C8">
            <w:pPr>
              <w:jc w:val="center"/>
            </w:pPr>
            <w:r>
              <w:t>77</w:t>
            </w:r>
          </w:p>
        </w:tc>
        <w:tc>
          <w:tcPr>
            <w:tcW w:w="2253" w:type="dxa"/>
          </w:tcPr>
          <w:p w14:paraId="50AE86EE" w14:textId="77777777" w:rsidR="00AB38C8" w:rsidRDefault="00AB38C8" w:rsidP="00AB38C8">
            <w:pPr>
              <w:jc w:val="center"/>
            </w:pPr>
            <w:r>
              <w:t>37</w:t>
            </w:r>
          </w:p>
          <w:p w14:paraId="18CB4D82" w14:textId="2793158D" w:rsidR="00AB38C8" w:rsidRDefault="00AB38C8" w:rsidP="00AB38C8">
            <w:pPr>
              <w:jc w:val="center"/>
            </w:pPr>
          </w:p>
        </w:tc>
      </w:tr>
      <w:tr w:rsidR="00AB38C8" w14:paraId="1D57CCC2" w14:textId="77777777" w:rsidTr="00AB38C8">
        <w:tc>
          <w:tcPr>
            <w:tcW w:w="2252" w:type="dxa"/>
          </w:tcPr>
          <w:p w14:paraId="455AC85C" w14:textId="76AED407" w:rsidR="00AB38C8" w:rsidRDefault="00AB38C8" w:rsidP="00AB38C8">
            <w:pPr>
              <w:jc w:val="center"/>
            </w:pPr>
            <w:r>
              <w:t>60 – 69</w:t>
            </w:r>
          </w:p>
        </w:tc>
        <w:tc>
          <w:tcPr>
            <w:tcW w:w="2252" w:type="dxa"/>
          </w:tcPr>
          <w:p w14:paraId="46C55766" w14:textId="43FC6EB4" w:rsidR="00AB38C8" w:rsidRDefault="00AB38C8" w:rsidP="00AB38C8">
            <w:pPr>
              <w:jc w:val="center"/>
            </w:pPr>
            <w:r>
              <w:t>H4/04</w:t>
            </w:r>
          </w:p>
        </w:tc>
        <w:tc>
          <w:tcPr>
            <w:tcW w:w="2253" w:type="dxa"/>
          </w:tcPr>
          <w:p w14:paraId="1BB6C610" w14:textId="52C46390" w:rsidR="00AB38C8" w:rsidRDefault="00AB38C8" w:rsidP="00AB38C8">
            <w:pPr>
              <w:jc w:val="center"/>
            </w:pPr>
            <w:r>
              <w:t>66</w:t>
            </w:r>
          </w:p>
        </w:tc>
        <w:tc>
          <w:tcPr>
            <w:tcW w:w="2253" w:type="dxa"/>
          </w:tcPr>
          <w:p w14:paraId="5E844045" w14:textId="77777777" w:rsidR="00AB38C8" w:rsidRDefault="00AB38C8" w:rsidP="00AB38C8">
            <w:pPr>
              <w:jc w:val="center"/>
            </w:pPr>
            <w:r>
              <w:t>28</w:t>
            </w:r>
          </w:p>
          <w:p w14:paraId="4DD91DC4" w14:textId="527B47F4" w:rsidR="00AB38C8" w:rsidRDefault="00AB38C8" w:rsidP="00AB38C8">
            <w:pPr>
              <w:jc w:val="center"/>
            </w:pPr>
          </w:p>
        </w:tc>
      </w:tr>
      <w:tr w:rsidR="00AB38C8" w14:paraId="0280E207" w14:textId="77777777" w:rsidTr="00AB38C8">
        <w:tc>
          <w:tcPr>
            <w:tcW w:w="2252" w:type="dxa"/>
          </w:tcPr>
          <w:p w14:paraId="58346245" w14:textId="10CA60DE" w:rsidR="00AB38C8" w:rsidRDefault="00AB38C8" w:rsidP="00AB38C8">
            <w:pPr>
              <w:jc w:val="center"/>
            </w:pPr>
            <w:r>
              <w:t>50 – 59</w:t>
            </w:r>
          </w:p>
        </w:tc>
        <w:tc>
          <w:tcPr>
            <w:tcW w:w="2252" w:type="dxa"/>
          </w:tcPr>
          <w:p w14:paraId="6CAAD0BF" w14:textId="43F454A2" w:rsidR="00AB38C8" w:rsidRDefault="00AB38C8" w:rsidP="00AB38C8">
            <w:pPr>
              <w:jc w:val="center"/>
            </w:pPr>
            <w:r>
              <w:t>H5/05</w:t>
            </w:r>
          </w:p>
        </w:tc>
        <w:tc>
          <w:tcPr>
            <w:tcW w:w="2253" w:type="dxa"/>
          </w:tcPr>
          <w:p w14:paraId="70172DDD" w14:textId="3D33F3D5" w:rsidR="00AB38C8" w:rsidRDefault="00AB38C8" w:rsidP="00AB38C8">
            <w:pPr>
              <w:jc w:val="center"/>
            </w:pPr>
            <w:r>
              <w:t>56</w:t>
            </w:r>
          </w:p>
        </w:tc>
        <w:tc>
          <w:tcPr>
            <w:tcW w:w="2253" w:type="dxa"/>
          </w:tcPr>
          <w:p w14:paraId="7C7EE9B3" w14:textId="77777777" w:rsidR="00AB38C8" w:rsidRDefault="00AB38C8" w:rsidP="00AB38C8">
            <w:pPr>
              <w:jc w:val="center"/>
            </w:pPr>
            <w:r>
              <w:t>20</w:t>
            </w:r>
          </w:p>
          <w:p w14:paraId="44476880" w14:textId="12A26EBC" w:rsidR="00AB38C8" w:rsidRDefault="00AB38C8" w:rsidP="00AB38C8">
            <w:pPr>
              <w:jc w:val="center"/>
            </w:pPr>
          </w:p>
        </w:tc>
      </w:tr>
      <w:tr w:rsidR="00AB38C8" w14:paraId="02D117E5" w14:textId="77777777" w:rsidTr="00AB38C8">
        <w:tc>
          <w:tcPr>
            <w:tcW w:w="2252" w:type="dxa"/>
          </w:tcPr>
          <w:p w14:paraId="441D23AE" w14:textId="61BAF62E" w:rsidR="00AB38C8" w:rsidRDefault="00AB38C8" w:rsidP="00AB38C8">
            <w:pPr>
              <w:jc w:val="center"/>
            </w:pPr>
            <w:r>
              <w:t>40 – 49</w:t>
            </w:r>
          </w:p>
        </w:tc>
        <w:tc>
          <w:tcPr>
            <w:tcW w:w="2252" w:type="dxa"/>
          </w:tcPr>
          <w:p w14:paraId="2CEEAFE4" w14:textId="24A3D45A" w:rsidR="00AB38C8" w:rsidRDefault="00AB38C8" w:rsidP="00AB38C8">
            <w:pPr>
              <w:jc w:val="center"/>
            </w:pPr>
            <w:r>
              <w:t>H6/06</w:t>
            </w:r>
          </w:p>
        </w:tc>
        <w:tc>
          <w:tcPr>
            <w:tcW w:w="2253" w:type="dxa"/>
          </w:tcPr>
          <w:p w14:paraId="5BDE83F6" w14:textId="5479F582" w:rsidR="00AB38C8" w:rsidRDefault="00AB38C8" w:rsidP="00AB38C8">
            <w:pPr>
              <w:jc w:val="center"/>
            </w:pPr>
            <w:r>
              <w:t>46</w:t>
            </w:r>
          </w:p>
        </w:tc>
        <w:tc>
          <w:tcPr>
            <w:tcW w:w="2253" w:type="dxa"/>
          </w:tcPr>
          <w:p w14:paraId="2B219A41" w14:textId="77777777" w:rsidR="00AB38C8" w:rsidRDefault="00AB38C8" w:rsidP="00AB38C8">
            <w:pPr>
              <w:jc w:val="center"/>
            </w:pPr>
            <w:r>
              <w:t>12</w:t>
            </w:r>
          </w:p>
          <w:p w14:paraId="02794ECF" w14:textId="2BD87C34" w:rsidR="00AB38C8" w:rsidRDefault="00AB38C8" w:rsidP="00AB38C8">
            <w:pPr>
              <w:jc w:val="center"/>
            </w:pPr>
          </w:p>
        </w:tc>
      </w:tr>
      <w:tr w:rsidR="00AB38C8" w14:paraId="3BD9649C" w14:textId="77777777" w:rsidTr="00AB38C8">
        <w:tc>
          <w:tcPr>
            <w:tcW w:w="2252" w:type="dxa"/>
          </w:tcPr>
          <w:p w14:paraId="0E5EAE50" w14:textId="31D802F0" w:rsidR="00AB38C8" w:rsidRDefault="00AB38C8" w:rsidP="00AB38C8">
            <w:pPr>
              <w:jc w:val="center"/>
            </w:pPr>
            <w:r>
              <w:t>30 – 39</w:t>
            </w:r>
          </w:p>
        </w:tc>
        <w:tc>
          <w:tcPr>
            <w:tcW w:w="2252" w:type="dxa"/>
          </w:tcPr>
          <w:p w14:paraId="6151E99C" w14:textId="58E94801" w:rsidR="00AB38C8" w:rsidRDefault="00AB38C8" w:rsidP="00AB38C8">
            <w:pPr>
              <w:jc w:val="center"/>
            </w:pPr>
            <w:r>
              <w:t>H7/07</w:t>
            </w:r>
          </w:p>
        </w:tc>
        <w:tc>
          <w:tcPr>
            <w:tcW w:w="2253" w:type="dxa"/>
          </w:tcPr>
          <w:p w14:paraId="1E7BE881" w14:textId="6A6AC338" w:rsidR="00AB38C8" w:rsidRDefault="00AB38C8" w:rsidP="00AB38C8">
            <w:pPr>
              <w:jc w:val="center"/>
            </w:pPr>
            <w:r>
              <w:t>37</w:t>
            </w:r>
          </w:p>
        </w:tc>
        <w:tc>
          <w:tcPr>
            <w:tcW w:w="2253" w:type="dxa"/>
          </w:tcPr>
          <w:p w14:paraId="5AC3477F" w14:textId="77777777" w:rsidR="00AB38C8" w:rsidRDefault="00AB38C8" w:rsidP="00AB38C8">
            <w:pPr>
              <w:jc w:val="center"/>
            </w:pPr>
            <w:r>
              <w:t>0</w:t>
            </w:r>
          </w:p>
          <w:p w14:paraId="129366BF" w14:textId="43276E67" w:rsidR="00AB38C8" w:rsidRDefault="00AB38C8" w:rsidP="00AB38C8">
            <w:pPr>
              <w:jc w:val="center"/>
            </w:pPr>
          </w:p>
        </w:tc>
      </w:tr>
      <w:tr w:rsidR="00AB38C8" w14:paraId="62E12614" w14:textId="77777777" w:rsidTr="00AB38C8">
        <w:tc>
          <w:tcPr>
            <w:tcW w:w="2252" w:type="dxa"/>
          </w:tcPr>
          <w:p w14:paraId="28D3D582" w14:textId="38099C08" w:rsidR="00AB38C8" w:rsidRDefault="00AB38C8" w:rsidP="00AB38C8">
            <w:pPr>
              <w:jc w:val="center"/>
            </w:pPr>
            <w:r>
              <w:t>0 - 29</w:t>
            </w:r>
          </w:p>
        </w:tc>
        <w:tc>
          <w:tcPr>
            <w:tcW w:w="2252" w:type="dxa"/>
          </w:tcPr>
          <w:p w14:paraId="61B2941F" w14:textId="2EB5F57B" w:rsidR="00AB38C8" w:rsidRDefault="00AB38C8" w:rsidP="00AB38C8">
            <w:pPr>
              <w:jc w:val="center"/>
            </w:pPr>
            <w:r>
              <w:t>H8/08</w:t>
            </w:r>
          </w:p>
        </w:tc>
        <w:tc>
          <w:tcPr>
            <w:tcW w:w="2253" w:type="dxa"/>
          </w:tcPr>
          <w:p w14:paraId="1AE9566F" w14:textId="77777777" w:rsidR="00AB38C8" w:rsidRDefault="00AB38C8" w:rsidP="00AB38C8">
            <w:pPr>
              <w:jc w:val="center"/>
            </w:pPr>
          </w:p>
        </w:tc>
        <w:tc>
          <w:tcPr>
            <w:tcW w:w="2253" w:type="dxa"/>
          </w:tcPr>
          <w:p w14:paraId="1D5471AB" w14:textId="77777777" w:rsidR="00AB38C8" w:rsidRDefault="00AB38C8" w:rsidP="00AB38C8">
            <w:pPr>
              <w:jc w:val="center"/>
            </w:pPr>
          </w:p>
          <w:p w14:paraId="04A5ACC1" w14:textId="109ACA6D" w:rsidR="00AB38C8" w:rsidRDefault="00AB38C8" w:rsidP="00AB38C8">
            <w:pPr>
              <w:jc w:val="center"/>
            </w:pPr>
          </w:p>
        </w:tc>
      </w:tr>
    </w:tbl>
    <w:p w14:paraId="2098418E" w14:textId="68A8492C" w:rsidR="00AB38C8" w:rsidRDefault="00AB38C8">
      <w:r>
        <w:t>(Additional information from Irish Universities Association: www/iua.ie)</w:t>
      </w:r>
    </w:p>
    <w:p w14:paraId="1B0C1C97" w14:textId="3AB18D25" w:rsidR="00AB38C8" w:rsidRDefault="00AB38C8"/>
    <w:p w14:paraId="48809870" w14:textId="13EE1585" w:rsidR="00AB38C8" w:rsidRDefault="00AB38C8">
      <w:r>
        <w:t xml:space="preserve">Higher </w:t>
      </w:r>
      <w:proofErr w:type="spellStart"/>
      <w:r>
        <w:t>Maths</w:t>
      </w:r>
      <w:proofErr w:type="spellEnd"/>
      <w:r>
        <w:t xml:space="preserve"> grade H1 – H6 will gain an additional 25 points.</w:t>
      </w:r>
    </w:p>
    <w:p w14:paraId="2FBC591F" w14:textId="67B3D0E0" w:rsidR="00AB38C8" w:rsidRDefault="00AB38C8"/>
    <w:p w14:paraId="786120AD" w14:textId="412F7DFD" w:rsidR="00AB38C8" w:rsidRDefault="00AB38C8"/>
    <w:p w14:paraId="5601378A" w14:textId="07BC80CD" w:rsidR="00AB38C8" w:rsidRDefault="00AB38C8"/>
    <w:p w14:paraId="65A5FFE1" w14:textId="2C56388D" w:rsidR="00AB38C8" w:rsidRDefault="00AB38C8"/>
    <w:p w14:paraId="02C43C96" w14:textId="7CA18B80" w:rsidR="00AB38C8" w:rsidRPr="00AB38C8" w:rsidRDefault="00AB38C8">
      <w:pPr>
        <w:rPr>
          <w:b/>
          <w:bCs/>
        </w:rPr>
      </w:pPr>
      <w:r w:rsidRPr="00AB38C8">
        <w:rPr>
          <w:b/>
          <w:bCs/>
        </w:rPr>
        <w:t>ADVICE</w:t>
      </w:r>
    </w:p>
    <w:p w14:paraId="5C71A0AA" w14:textId="76CB1F54" w:rsidR="00AB38C8" w:rsidRDefault="00AB38C8">
      <w:proofErr w:type="spellStart"/>
      <w:r w:rsidRPr="00AB38C8">
        <w:rPr>
          <w:b/>
          <w:bCs/>
        </w:rPr>
        <w:t>Maths</w:t>
      </w:r>
      <w:proofErr w:type="spellEnd"/>
      <w:r w:rsidRPr="00AB38C8">
        <w:rPr>
          <w:b/>
          <w:bCs/>
        </w:rPr>
        <w:t>:</w:t>
      </w:r>
      <w:r>
        <w:t xml:space="preserve"> A pass in Ordinary Level </w:t>
      </w:r>
      <w:proofErr w:type="spellStart"/>
      <w:r>
        <w:t>Maths</w:t>
      </w:r>
      <w:proofErr w:type="spellEnd"/>
      <w:r>
        <w:t xml:space="preserve"> is essential for entry to </w:t>
      </w:r>
      <w:proofErr w:type="gramStart"/>
      <w:r>
        <w:t>the majority of</w:t>
      </w:r>
      <w:proofErr w:type="gramEnd"/>
      <w:r>
        <w:t xml:space="preserve"> courses.</w:t>
      </w:r>
    </w:p>
    <w:p w14:paraId="697DBE5E" w14:textId="7B33EB04" w:rsidR="00AB38C8" w:rsidRDefault="00AB38C8">
      <w:r>
        <w:t>The 5,000 students who fail to secure a grade 6 in Ordinary Level are in a difficult situation.  Do not neglect study in this subject.</w:t>
      </w:r>
    </w:p>
    <w:p w14:paraId="11CC034C" w14:textId="5AA7446A" w:rsidR="00AB38C8" w:rsidRDefault="00AB38C8"/>
    <w:p w14:paraId="1E0ADC19" w14:textId="3B08181B" w:rsidR="00AB38C8" w:rsidRDefault="00AB38C8">
      <w:r w:rsidRPr="00AB38C8">
        <w:rPr>
          <w:b/>
          <w:bCs/>
        </w:rPr>
        <w:t>3</w:t>
      </w:r>
      <w:r w:rsidRPr="00AB38C8">
        <w:rPr>
          <w:b/>
          <w:bCs/>
          <w:vertAlign w:val="superscript"/>
        </w:rPr>
        <w:t>rd</w:t>
      </w:r>
      <w:r w:rsidRPr="00AB38C8">
        <w:rPr>
          <w:b/>
          <w:bCs/>
        </w:rPr>
        <w:t xml:space="preserve"> Language &amp; Science Subjects:</w:t>
      </w:r>
      <w:r>
        <w:t xml:space="preserve">  A decision to drop all Science subjects or continental languages will have major implications on the range of careers open to you </w:t>
      </w:r>
      <w:proofErr w:type="gramStart"/>
      <w:r>
        <w:t>later on</w:t>
      </w:r>
      <w:proofErr w:type="gramEnd"/>
      <w:r>
        <w:t>.</w:t>
      </w:r>
    </w:p>
    <w:p w14:paraId="4091A464" w14:textId="2E5C6F57" w:rsidR="00AB38C8" w:rsidRDefault="00AB38C8"/>
    <w:p w14:paraId="2B281C5F" w14:textId="77777777" w:rsidR="00AB38C8" w:rsidRDefault="00AB38C8"/>
    <w:sectPr w:rsidR="00AB38C8" w:rsidSect="00150A4E">
      <w:footerReference w:type="even" r:id="rId31"/>
      <w:footerReference w:type="default" r:id="rId32"/>
      <w:pgSz w:w="11900" w:h="16840"/>
      <w:pgMar w:top="866" w:right="1440" w:bottom="1440" w:left="1440" w:header="141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79548" w14:textId="77777777" w:rsidR="001872C0" w:rsidRDefault="001872C0" w:rsidP="00777BCD">
      <w:r>
        <w:separator/>
      </w:r>
    </w:p>
  </w:endnote>
  <w:endnote w:type="continuationSeparator" w:id="0">
    <w:p w14:paraId="6F440EDC" w14:textId="77777777" w:rsidR="001872C0" w:rsidRDefault="001872C0" w:rsidP="00777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04ACA" w14:textId="77777777" w:rsidR="001872C0" w:rsidRDefault="001872C0" w:rsidP="003C58C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C220D7" w14:textId="77777777" w:rsidR="001872C0" w:rsidRDefault="001872C0" w:rsidP="00DB0CBB">
    <w:pPr>
      <w:pStyle w:val="Footer"/>
      <w:ind w:right="360"/>
    </w:pPr>
  </w:p>
  <w:p w14:paraId="6712486A" w14:textId="77777777" w:rsidR="001872C0" w:rsidRDefault="001872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257D" w14:textId="77777777" w:rsidR="001872C0" w:rsidRPr="00DB0CBB" w:rsidRDefault="001872C0" w:rsidP="003C58CD">
    <w:pPr>
      <w:pStyle w:val="Footer"/>
      <w:framePr w:wrap="none" w:vAnchor="text" w:hAnchor="margin" w:xAlign="right" w:y="1"/>
      <w:rPr>
        <w:rStyle w:val="PageNumber"/>
        <w:rFonts w:ascii="Constantia" w:hAnsi="Constantia"/>
        <w:color w:val="11396A"/>
      </w:rPr>
    </w:pPr>
    <w:r>
      <w:rPr>
        <w:rStyle w:val="PageNumber"/>
        <w:rFonts w:ascii="Constantia" w:hAnsi="Constantia"/>
        <w:color w:val="11396A"/>
      </w:rPr>
      <w:br/>
    </w:r>
    <w:r>
      <w:rPr>
        <w:rStyle w:val="PageNumber"/>
        <w:rFonts w:ascii="Constantia" w:hAnsi="Constantia"/>
        <w:color w:val="11396A"/>
      </w:rPr>
      <w:tab/>
    </w:r>
    <w:r>
      <w:rPr>
        <w:rStyle w:val="PageNumber"/>
        <w:rFonts w:ascii="Constantia" w:hAnsi="Constantia"/>
        <w:color w:val="11396A"/>
      </w:rPr>
      <w:tab/>
    </w:r>
    <w:r w:rsidRPr="00DB0CBB">
      <w:rPr>
        <w:rStyle w:val="PageNumber"/>
        <w:rFonts w:ascii="Constantia" w:hAnsi="Constantia"/>
        <w:color w:val="11396A"/>
      </w:rPr>
      <w:fldChar w:fldCharType="begin"/>
    </w:r>
    <w:r w:rsidRPr="00DB0CBB">
      <w:rPr>
        <w:rStyle w:val="PageNumber"/>
        <w:rFonts w:ascii="Constantia" w:hAnsi="Constantia"/>
        <w:color w:val="11396A"/>
      </w:rPr>
      <w:instrText xml:space="preserve">PAGE  </w:instrText>
    </w:r>
    <w:r w:rsidRPr="00DB0CBB">
      <w:rPr>
        <w:rStyle w:val="PageNumber"/>
        <w:rFonts w:ascii="Constantia" w:hAnsi="Constantia"/>
        <w:color w:val="11396A"/>
      </w:rPr>
      <w:fldChar w:fldCharType="separate"/>
    </w:r>
    <w:r>
      <w:rPr>
        <w:rStyle w:val="PageNumber"/>
        <w:rFonts w:ascii="Constantia" w:hAnsi="Constantia"/>
        <w:noProof/>
        <w:color w:val="11396A"/>
      </w:rPr>
      <w:t>2</w:t>
    </w:r>
    <w:r w:rsidRPr="00DB0CBB">
      <w:rPr>
        <w:rStyle w:val="PageNumber"/>
        <w:rFonts w:ascii="Constantia" w:hAnsi="Constantia"/>
        <w:color w:val="11396A"/>
      </w:rPr>
      <w:fldChar w:fldCharType="end"/>
    </w:r>
  </w:p>
  <w:p w14:paraId="3BB2FF48" w14:textId="77777777" w:rsidR="001872C0" w:rsidRDefault="001872C0" w:rsidP="00DB0CBB">
    <w:pPr>
      <w:pStyle w:val="Footer"/>
      <w:ind w:right="360"/>
    </w:pPr>
    <w:r>
      <w:rPr>
        <w:noProof/>
      </w:rPr>
      <w:drawing>
        <wp:inline distT="0" distB="0" distL="0" distR="0" wp14:anchorId="519537FE" wp14:editId="6491EBA1">
          <wp:extent cx="1104983" cy="528320"/>
          <wp:effectExtent l="0" t="0" r="1270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ratford College Logo Navy.png"/>
                  <pic:cNvPicPr/>
                </pic:nvPicPr>
                <pic:blipFill>
                  <a:blip r:embed="rId1">
                    <a:extLst>
                      <a:ext uri="{28A0092B-C50C-407E-A947-70E740481C1C}">
                        <a14:useLocalDpi xmlns:a14="http://schemas.microsoft.com/office/drawing/2010/main" val="0"/>
                      </a:ext>
                    </a:extLst>
                  </a:blip>
                  <a:stretch>
                    <a:fillRect/>
                  </a:stretch>
                </pic:blipFill>
                <pic:spPr>
                  <a:xfrm>
                    <a:off x="0" y="0"/>
                    <a:ext cx="1131995" cy="541235"/>
                  </a:xfrm>
                  <a:prstGeom prst="rect">
                    <a:avLst/>
                  </a:prstGeom>
                </pic:spPr>
              </pic:pic>
            </a:graphicData>
          </a:graphic>
        </wp:inline>
      </w:drawing>
    </w:r>
  </w:p>
  <w:p w14:paraId="44C59BAE" w14:textId="77777777" w:rsidR="001872C0" w:rsidRDefault="001872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4A22D" w14:textId="77777777" w:rsidR="001872C0" w:rsidRDefault="001872C0" w:rsidP="00777BCD">
      <w:r>
        <w:separator/>
      </w:r>
    </w:p>
  </w:footnote>
  <w:footnote w:type="continuationSeparator" w:id="0">
    <w:p w14:paraId="5BF80251" w14:textId="77777777" w:rsidR="001872C0" w:rsidRDefault="001872C0" w:rsidP="00777B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4873"/>
    <w:multiLevelType w:val="hybridMultilevel"/>
    <w:tmpl w:val="7802838C"/>
    <w:lvl w:ilvl="0" w:tplc="5BB6E13C">
      <w:numFmt w:val="bullet"/>
      <w:lvlText w:val="-"/>
      <w:lvlJc w:val="left"/>
      <w:pPr>
        <w:ind w:left="720" w:hanging="360"/>
      </w:pPr>
      <w:rPr>
        <w:rFonts w:ascii="Constantia" w:eastAsiaTheme="minorEastAsia" w:hAnsi="Constant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B33760"/>
    <w:multiLevelType w:val="hybridMultilevel"/>
    <w:tmpl w:val="37C016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81699F"/>
    <w:multiLevelType w:val="hybridMultilevel"/>
    <w:tmpl w:val="7C3C97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816A67"/>
    <w:multiLevelType w:val="hybridMultilevel"/>
    <w:tmpl w:val="8C2E30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FAE3446"/>
    <w:multiLevelType w:val="hybridMultilevel"/>
    <w:tmpl w:val="3A0E85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3E54DC"/>
    <w:multiLevelType w:val="hybridMultilevel"/>
    <w:tmpl w:val="9362BC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8C1513F"/>
    <w:multiLevelType w:val="multilevel"/>
    <w:tmpl w:val="5FD0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DF5B7D"/>
    <w:multiLevelType w:val="hybridMultilevel"/>
    <w:tmpl w:val="0CDC9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62D76"/>
    <w:multiLevelType w:val="hybridMultilevel"/>
    <w:tmpl w:val="A216B2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24D0BB8"/>
    <w:multiLevelType w:val="multilevel"/>
    <w:tmpl w:val="709C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0A7D44"/>
    <w:multiLevelType w:val="multilevel"/>
    <w:tmpl w:val="B804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B84B61"/>
    <w:multiLevelType w:val="hybridMultilevel"/>
    <w:tmpl w:val="253E48A0"/>
    <w:lvl w:ilvl="0" w:tplc="1809001B">
      <w:start w:val="1"/>
      <w:numFmt w:val="lowerRoman"/>
      <w:lvlText w:val="%1."/>
      <w:lvlJc w:val="righ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CD93B21"/>
    <w:multiLevelType w:val="hybridMultilevel"/>
    <w:tmpl w:val="4590F8CE"/>
    <w:lvl w:ilvl="0" w:tplc="18090001">
      <w:start w:val="1"/>
      <w:numFmt w:val="bullet"/>
      <w:lvlText w:val=""/>
      <w:lvlJc w:val="left"/>
      <w:pPr>
        <w:ind w:left="644" w:hanging="360"/>
      </w:pPr>
      <w:rPr>
        <w:rFonts w:ascii="Symbol" w:hAnsi="Symbol" w:hint="default"/>
      </w:rPr>
    </w:lvl>
    <w:lvl w:ilvl="1" w:tplc="18090003">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13" w15:restartNumberingAfterBreak="0">
    <w:nsid w:val="2DE85E41"/>
    <w:multiLevelType w:val="hybridMultilevel"/>
    <w:tmpl w:val="59BE4C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0CD70CA"/>
    <w:multiLevelType w:val="hybridMultilevel"/>
    <w:tmpl w:val="90405222"/>
    <w:lvl w:ilvl="0" w:tplc="16BEE220">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5414FB7"/>
    <w:multiLevelType w:val="hybridMultilevel"/>
    <w:tmpl w:val="0BD64F78"/>
    <w:lvl w:ilvl="0" w:tplc="18090003">
      <w:start w:val="1"/>
      <w:numFmt w:val="bullet"/>
      <w:lvlText w:val="o"/>
      <w:lvlJc w:val="left"/>
      <w:pPr>
        <w:ind w:left="1440" w:hanging="720"/>
      </w:pPr>
      <w:rPr>
        <w:rFonts w:ascii="Courier New" w:hAnsi="Courier New" w:cs="Courier New"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6" w15:restartNumberingAfterBreak="0">
    <w:nsid w:val="37D2378C"/>
    <w:multiLevelType w:val="hybridMultilevel"/>
    <w:tmpl w:val="7E04BD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CFA1074"/>
    <w:multiLevelType w:val="hybridMultilevel"/>
    <w:tmpl w:val="4314DE16"/>
    <w:lvl w:ilvl="0" w:tplc="18090001">
      <w:start w:val="1"/>
      <w:numFmt w:val="bullet"/>
      <w:lvlText w:val=""/>
      <w:lvlJc w:val="left"/>
      <w:pPr>
        <w:ind w:left="785" w:hanging="360"/>
      </w:pPr>
      <w:rPr>
        <w:rFonts w:ascii="Symbol" w:hAnsi="Symbol" w:hint="default"/>
      </w:rPr>
    </w:lvl>
    <w:lvl w:ilvl="1" w:tplc="7E9ED044">
      <w:start w:val="4"/>
      <w:numFmt w:val="bullet"/>
      <w:lvlText w:val="•"/>
      <w:lvlJc w:val="left"/>
      <w:pPr>
        <w:ind w:left="1145" w:hanging="720"/>
      </w:pPr>
      <w:rPr>
        <w:rFonts w:ascii="Calibri" w:eastAsiaTheme="minorHAnsi" w:hAnsi="Calibri" w:cs="Calibri" w:hint="default"/>
      </w:rPr>
    </w:lvl>
    <w:lvl w:ilvl="2" w:tplc="18090005" w:tentative="1">
      <w:start w:val="1"/>
      <w:numFmt w:val="bullet"/>
      <w:lvlText w:val=""/>
      <w:lvlJc w:val="left"/>
      <w:pPr>
        <w:ind w:left="2225" w:hanging="360"/>
      </w:pPr>
      <w:rPr>
        <w:rFonts w:ascii="Wingdings" w:hAnsi="Wingdings" w:hint="default"/>
      </w:rPr>
    </w:lvl>
    <w:lvl w:ilvl="3" w:tplc="18090001" w:tentative="1">
      <w:start w:val="1"/>
      <w:numFmt w:val="bullet"/>
      <w:lvlText w:val=""/>
      <w:lvlJc w:val="left"/>
      <w:pPr>
        <w:ind w:left="2945" w:hanging="360"/>
      </w:pPr>
      <w:rPr>
        <w:rFonts w:ascii="Symbol" w:hAnsi="Symbol" w:hint="default"/>
      </w:rPr>
    </w:lvl>
    <w:lvl w:ilvl="4" w:tplc="18090003" w:tentative="1">
      <w:start w:val="1"/>
      <w:numFmt w:val="bullet"/>
      <w:lvlText w:val="o"/>
      <w:lvlJc w:val="left"/>
      <w:pPr>
        <w:ind w:left="3665" w:hanging="360"/>
      </w:pPr>
      <w:rPr>
        <w:rFonts w:ascii="Courier New" w:hAnsi="Courier New" w:cs="Courier New" w:hint="default"/>
      </w:rPr>
    </w:lvl>
    <w:lvl w:ilvl="5" w:tplc="18090005" w:tentative="1">
      <w:start w:val="1"/>
      <w:numFmt w:val="bullet"/>
      <w:lvlText w:val=""/>
      <w:lvlJc w:val="left"/>
      <w:pPr>
        <w:ind w:left="4385" w:hanging="360"/>
      </w:pPr>
      <w:rPr>
        <w:rFonts w:ascii="Wingdings" w:hAnsi="Wingdings" w:hint="default"/>
      </w:rPr>
    </w:lvl>
    <w:lvl w:ilvl="6" w:tplc="18090001" w:tentative="1">
      <w:start w:val="1"/>
      <w:numFmt w:val="bullet"/>
      <w:lvlText w:val=""/>
      <w:lvlJc w:val="left"/>
      <w:pPr>
        <w:ind w:left="5105" w:hanging="360"/>
      </w:pPr>
      <w:rPr>
        <w:rFonts w:ascii="Symbol" w:hAnsi="Symbol" w:hint="default"/>
      </w:rPr>
    </w:lvl>
    <w:lvl w:ilvl="7" w:tplc="18090003" w:tentative="1">
      <w:start w:val="1"/>
      <w:numFmt w:val="bullet"/>
      <w:lvlText w:val="o"/>
      <w:lvlJc w:val="left"/>
      <w:pPr>
        <w:ind w:left="5825" w:hanging="360"/>
      </w:pPr>
      <w:rPr>
        <w:rFonts w:ascii="Courier New" w:hAnsi="Courier New" w:cs="Courier New" w:hint="default"/>
      </w:rPr>
    </w:lvl>
    <w:lvl w:ilvl="8" w:tplc="18090005" w:tentative="1">
      <w:start w:val="1"/>
      <w:numFmt w:val="bullet"/>
      <w:lvlText w:val=""/>
      <w:lvlJc w:val="left"/>
      <w:pPr>
        <w:ind w:left="6545" w:hanging="360"/>
      </w:pPr>
      <w:rPr>
        <w:rFonts w:ascii="Wingdings" w:hAnsi="Wingdings" w:hint="default"/>
      </w:rPr>
    </w:lvl>
  </w:abstractNum>
  <w:abstractNum w:abstractNumId="18" w15:restartNumberingAfterBreak="0">
    <w:nsid w:val="3E5216A2"/>
    <w:multiLevelType w:val="hybridMultilevel"/>
    <w:tmpl w:val="DC3A4D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050730A"/>
    <w:multiLevelType w:val="hybridMultilevel"/>
    <w:tmpl w:val="109474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C6758C2"/>
    <w:multiLevelType w:val="hybridMultilevel"/>
    <w:tmpl w:val="06FE9512"/>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DA32848"/>
    <w:multiLevelType w:val="multilevel"/>
    <w:tmpl w:val="05A0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CB77A0"/>
    <w:multiLevelType w:val="hybridMultilevel"/>
    <w:tmpl w:val="1706854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0FC19AE"/>
    <w:multiLevelType w:val="multilevel"/>
    <w:tmpl w:val="C67C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154693"/>
    <w:multiLevelType w:val="hybridMultilevel"/>
    <w:tmpl w:val="35BE085C"/>
    <w:lvl w:ilvl="0" w:tplc="16BEE220">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2677BA2"/>
    <w:multiLevelType w:val="hybridMultilevel"/>
    <w:tmpl w:val="75FA8EFC"/>
    <w:lvl w:ilvl="0" w:tplc="18090001">
      <w:start w:val="1"/>
      <w:numFmt w:val="bullet"/>
      <w:lvlText w:val=""/>
      <w:lvlJc w:val="left"/>
      <w:pPr>
        <w:ind w:left="644" w:hanging="360"/>
      </w:pPr>
      <w:rPr>
        <w:rFonts w:ascii="Symbol" w:hAnsi="Symbol"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26" w15:restartNumberingAfterBreak="0">
    <w:nsid w:val="544073CC"/>
    <w:multiLevelType w:val="hybridMultilevel"/>
    <w:tmpl w:val="67F8066C"/>
    <w:lvl w:ilvl="0" w:tplc="18090003">
      <w:start w:val="1"/>
      <w:numFmt w:val="bullet"/>
      <w:lvlText w:val="o"/>
      <w:lvlJc w:val="left"/>
      <w:pPr>
        <w:ind w:left="1211" w:hanging="360"/>
      </w:pPr>
      <w:rPr>
        <w:rFonts w:ascii="Courier New" w:hAnsi="Courier New" w:cs="Courier New" w:hint="default"/>
      </w:rPr>
    </w:lvl>
    <w:lvl w:ilvl="1" w:tplc="18090003" w:tentative="1">
      <w:start w:val="1"/>
      <w:numFmt w:val="bullet"/>
      <w:lvlText w:val="o"/>
      <w:lvlJc w:val="left"/>
      <w:pPr>
        <w:ind w:left="1931" w:hanging="360"/>
      </w:pPr>
      <w:rPr>
        <w:rFonts w:ascii="Courier New" w:hAnsi="Courier New" w:cs="Courier New" w:hint="default"/>
      </w:rPr>
    </w:lvl>
    <w:lvl w:ilvl="2" w:tplc="18090005" w:tentative="1">
      <w:start w:val="1"/>
      <w:numFmt w:val="bullet"/>
      <w:lvlText w:val=""/>
      <w:lvlJc w:val="left"/>
      <w:pPr>
        <w:ind w:left="2651" w:hanging="360"/>
      </w:pPr>
      <w:rPr>
        <w:rFonts w:ascii="Wingdings" w:hAnsi="Wingdings" w:hint="default"/>
      </w:rPr>
    </w:lvl>
    <w:lvl w:ilvl="3" w:tplc="18090001" w:tentative="1">
      <w:start w:val="1"/>
      <w:numFmt w:val="bullet"/>
      <w:lvlText w:val=""/>
      <w:lvlJc w:val="left"/>
      <w:pPr>
        <w:ind w:left="3371" w:hanging="360"/>
      </w:pPr>
      <w:rPr>
        <w:rFonts w:ascii="Symbol" w:hAnsi="Symbol" w:hint="default"/>
      </w:rPr>
    </w:lvl>
    <w:lvl w:ilvl="4" w:tplc="18090003" w:tentative="1">
      <w:start w:val="1"/>
      <w:numFmt w:val="bullet"/>
      <w:lvlText w:val="o"/>
      <w:lvlJc w:val="left"/>
      <w:pPr>
        <w:ind w:left="4091" w:hanging="360"/>
      </w:pPr>
      <w:rPr>
        <w:rFonts w:ascii="Courier New" w:hAnsi="Courier New" w:cs="Courier New" w:hint="default"/>
      </w:rPr>
    </w:lvl>
    <w:lvl w:ilvl="5" w:tplc="18090005" w:tentative="1">
      <w:start w:val="1"/>
      <w:numFmt w:val="bullet"/>
      <w:lvlText w:val=""/>
      <w:lvlJc w:val="left"/>
      <w:pPr>
        <w:ind w:left="4811" w:hanging="360"/>
      </w:pPr>
      <w:rPr>
        <w:rFonts w:ascii="Wingdings" w:hAnsi="Wingdings" w:hint="default"/>
      </w:rPr>
    </w:lvl>
    <w:lvl w:ilvl="6" w:tplc="18090001" w:tentative="1">
      <w:start w:val="1"/>
      <w:numFmt w:val="bullet"/>
      <w:lvlText w:val=""/>
      <w:lvlJc w:val="left"/>
      <w:pPr>
        <w:ind w:left="5531" w:hanging="360"/>
      </w:pPr>
      <w:rPr>
        <w:rFonts w:ascii="Symbol" w:hAnsi="Symbol" w:hint="default"/>
      </w:rPr>
    </w:lvl>
    <w:lvl w:ilvl="7" w:tplc="18090003" w:tentative="1">
      <w:start w:val="1"/>
      <w:numFmt w:val="bullet"/>
      <w:lvlText w:val="o"/>
      <w:lvlJc w:val="left"/>
      <w:pPr>
        <w:ind w:left="6251" w:hanging="360"/>
      </w:pPr>
      <w:rPr>
        <w:rFonts w:ascii="Courier New" w:hAnsi="Courier New" w:cs="Courier New" w:hint="default"/>
      </w:rPr>
    </w:lvl>
    <w:lvl w:ilvl="8" w:tplc="18090005" w:tentative="1">
      <w:start w:val="1"/>
      <w:numFmt w:val="bullet"/>
      <w:lvlText w:val=""/>
      <w:lvlJc w:val="left"/>
      <w:pPr>
        <w:ind w:left="6971" w:hanging="360"/>
      </w:pPr>
      <w:rPr>
        <w:rFonts w:ascii="Wingdings" w:hAnsi="Wingdings" w:hint="default"/>
      </w:rPr>
    </w:lvl>
  </w:abstractNum>
  <w:abstractNum w:abstractNumId="27" w15:restartNumberingAfterBreak="0">
    <w:nsid w:val="5D1365A0"/>
    <w:multiLevelType w:val="hybridMultilevel"/>
    <w:tmpl w:val="B2E48A16"/>
    <w:lvl w:ilvl="0" w:tplc="1809000B">
      <w:start w:val="1"/>
      <w:numFmt w:val="bullet"/>
      <w:lvlText w:val=""/>
      <w:lvlJc w:val="left"/>
      <w:pPr>
        <w:ind w:left="644" w:hanging="360"/>
      </w:pPr>
      <w:rPr>
        <w:rFonts w:ascii="Wingdings" w:hAnsi="Wingdings" w:hint="default"/>
      </w:rPr>
    </w:lvl>
    <w:lvl w:ilvl="1" w:tplc="18090003">
      <w:start w:val="1"/>
      <w:numFmt w:val="bullet"/>
      <w:lvlText w:val="o"/>
      <w:lvlJc w:val="left"/>
      <w:pPr>
        <w:ind w:left="360" w:hanging="360"/>
      </w:pPr>
      <w:rPr>
        <w:rFonts w:ascii="Courier New" w:hAnsi="Courier New" w:cs="Courier New" w:hint="default"/>
      </w:rPr>
    </w:lvl>
    <w:lvl w:ilvl="2" w:tplc="EEF61004">
      <w:numFmt w:val="bullet"/>
      <w:lvlText w:val="•"/>
      <w:lvlJc w:val="left"/>
      <w:pPr>
        <w:ind w:left="862" w:hanging="720"/>
      </w:pPr>
      <w:rPr>
        <w:rFonts w:ascii="Calibri" w:eastAsiaTheme="minorHAnsi" w:hAnsi="Calibri" w:cs="Calibri"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28" w15:restartNumberingAfterBreak="0">
    <w:nsid w:val="62F04AD9"/>
    <w:multiLevelType w:val="hybridMultilevel"/>
    <w:tmpl w:val="7B2CAF2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898677B"/>
    <w:multiLevelType w:val="hybridMultilevel"/>
    <w:tmpl w:val="657A5D92"/>
    <w:lvl w:ilvl="0" w:tplc="18090001">
      <w:start w:val="1"/>
      <w:numFmt w:val="bullet"/>
      <w:lvlText w:val=""/>
      <w:lvlJc w:val="left"/>
      <w:pPr>
        <w:ind w:left="644" w:hanging="360"/>
      </w:pPr>
      <w:rPr>
        <w:rFonts w:ascii="Symbol" w:hAnsi="Symbol" w:hint="default"/>
      </w:rPr>
    </w:lvl>
    <w:lvl w:ilvl="1" w:tplc="18090003">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30" w15:restartNumberingAfterBreak="0">
    <w:nsid w:val="6A1D1EC6"/>
    <w:multiLevelType w:val="hybridMultilevel"/>
    <w:tmpl w:val="59B4A99E"/>
    <w:lvl w:ilvl="0" w:tplc="1809000B">
      <w:start w:val="1"/>
      <w:numFmt w:val="bullet"/>
      <w:lvlText w:val=""/>
      <w:lvlJc w:val="left"/>
      <w:pPr>
        <w:ind w:left="644" w:hanging="360"/>
      </w:pPr>
      <w:rPr>
        <w:rFonts w:ascii="Wingdings" w:hAnsi="Wingding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31" w15:restartNumberingAfterBreak="0">
    <w:nsid w:val="6ABE3664"/>
    <w:multiLevelType w:val="hybridMultilevel"/>
    <w:tmpl w:val="CF2C83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AF57CD2"/>
    <w:multiLevelType w:val="hybridMultilevel"/>
    <w:tmpl w:val="9176C2F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EB72565"/>
    <w:multiLevelType w:val="hybridMultilevel"/>
    <w:tmpl w:val="CCBAA03A"/>
    <w:lvl w:ilvl="0" w:tplc="3CA6F99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4D8592F"/>
    <w:multiLevelType w:val="hybridMultilevel"/>
    <w:tmpl w:val="067055C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5" w15:restartNumberingAfterBreak="0">
    <w:nsid w:val="7B0424A9"/>
    <w:multiLevelType w:val="hybridMultilevel"/>
    <w:tmpl w:val="2208FB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34594076">
    <w:abstractNumId w:val="34"/>
  </w:num>
  <w:num w:numId="2" w16cid:durableId="1535920599">
    <w:abstractNumId w:val="7"/>
  </w:num>
  <w:num w:numId="3" w16cid:durableId="921915458">
    <w:abstractNumId w:val="30"/>
  </w:num>
  <w:num w:numId="4" w16cid:durableId="945384711">
    <w:abstractNumId w:val="27"/>
  </w:num>
  <w:num w:numId="5" w16cid:durableId="997347993">
    <w:abstractNumId w:val="20"/>
  </w:num>
  <w:num w:numId="6" w16cid:durableId="1908343077">
    <w:abstractNumId w:val="11"/>
  </w:num>
  <w:num w:numId="7" w16cid:durableId="1021665053">
    <w:abstractNumId w:val="28"/>
  </w:num>
  <w:num w:numId="8" w16cid:durableId="519658455">
    <w:abstractNumId w:val="14"/>
  </w:num>
  <w:num w:numId="9" w16cid:durableId="2132547704">
    <w:abstractNumId w:val="24"/>
  </w:num>
  <w:num w:numId="10" w16cid:durableId="1220441719">
    <w:abstractNumId w:val="31"/>
  </w:num>
  <w:num w:numId="11" w16cid:durableId="546457589">
    <w:abstractNumId w:val="15"/>
  </w:num>
  <w:num w:numId="12" w16cid:durableId="735785583">
    <w:abstractNumId w:val="17"/>
  </w:num>
  <w:num w:numId="13" w16cid:durableId="1659068290">
    <w:abstractNumId w:val="26"/>
  </w:num>
  <w:num w:numId="14" w16cid:durableId="1796556738">
    <w:abstractNumId w:val="4"/>
  </w:num>
  <w:num w:numId="15" w16cid:durableId="1411194869">
    <w:abstractNumId w:val="0"/>
  </w:num>
  <w:num w:numId="16" w16cid:durableId="1073162968">
    <w:abstractNumId w:val="5"/>
  </w:num>
  <w:num w:numId="17" w16cid:durableId="1121725233">
    <w:abstractNumId w:val="19"/>
  </w:num>
  <w:num w:numId="18" w16cid:durableId="587932883">
    <w:abstractNumId w:val="25"/>
  </w:num>
  <w:num w:numId="19" w16cid:durableId="774180208">
    <w:abstractNumId w:val="12"/>
  </w:num>
  <w:num w:numId="20" w16cid:durableId="211305304">
    <w:abstractNumId w:val="29"/>
  </w:num>
  <w:num w:numId="21" w16cid:durableId="1076825554">
    <w:abstractNumId w:val="18"/>
  </w:num>
  <w:num w:numId="22" w16cid:durableId="748844132">
    <w:abstractNumId w:val="22"/>
  </w:num>
  <w:num w:numId="23" w16cid:durableId="1590382055">
    <w:abstractNumId w:val="3"/>
  </w:num>
  <w:num w:numId="24" w16cid:durableId="811556419">
    <w:abstractNumId w:val="33"/>
  </w:num>
  <w:num w:numId="25" w16cid:durableId="1522276370">
    <w:abstractNumId w:val="32"/>
  </w:num>
  <w:num w:numId="26" w16cid:durableId="1225752007">
    <w:abstractNumId w:val="13"/>
  </w:num>
  <w:num w:numId="27" w16cid:durableId="1059746375">
    <w:abstractNumId w:val="35"/>
  </w:num>
  <w:num w:numId="28" w16cid:durableId="69155953">
    <w:abstractNumId w:val="1"/>
  </w:num>
  <w:num w:numId="29" w16cid:durableId="392042961">
    <w:abstractNumId w:val="16"/>
  </w:num>
  <w:num w:numId="30" w16cid:durableId="470056062">
    <w:abstractNumId w:val="2"/>
  </w:num>
  <w:num w:numId="31" w16cid:durableId="1056051548">
    <w:abstractNumId w:val="8"/>
  </w:num>
  <w:num w:numId="32" w16cid:durableId="831334866">
    <w:abstractNumId w:val="10"/>
  </w:num>
  <w:num w:numId="33" w16cid:durableId="1972443347">
    <w:abstractNumId w:val="23"/>
  </w:num>
  <w:num w:numId="34" w16cid:durableId="810945486">
    <w:abstractNumId w:val="9"/>
  </w:num>
  <w:num w:numId="35" w16cid:durableId="125047701">
    <w:abstractNumId w:val="21"/>
  </w:num>
  <w:num w:numId="36" w16cid:durableId="7521231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BCD"/>
    <w:rsid w:val="00043E13"/>
    <w:rsid w:val="00064459"/>
    <w:rsid w:val="0010366F"/>
    <w:rsid w:val="00150A4E"/>
    <w:rsid w:val="00180A1A"/>
    <w:rsid w:val="001872C0"/>
    <w:rsid w:val="00187FBB"/>
    <w:rsid w:val="001B720D"/>
    <w:rsid w:val="001F11C0"/>
    <w:rsid w:val="00337023"/>
    <w:rsid w:val="003C58CD"/>
    <w:rsid w:val="003E0A57"/>
    <w:rsid w:val="00411B2C"/>
    <w:rsid w:val="0043649A"/>
    <w:rsid w:val="00456E34"/>
    <w:rsid w:val="00457A0F"/>
    <w:rsid w:val="004B37C2"/>
    <w:rsid w:val="004B680C"/>
    <w:rsid w:val="004E51ED"/>
    <w:rsid w:val="004F11CE"/>
    <w:rsid w:val="0052361B"/>
    <w:rsid w:val="0054284C"/>
    <w:rsid w:val="0056737E"/>
    <w:rsid w:val="005708F4"/>
    <w:rsid w:val="005C58A6"/>
    <w:rsid w:val="005C7B2F"/>
    <w:rsid w:val="00683E9B"/>
    <w:rsid w:val="006B4F7B"/>
    <w:rsid w:val="006F5497"/>
    <w:rsid w:val="007501FC"/>
    <w:rsid w:val="00777246"/>
    <w:rsid w:val="00777BCD"/>
    <w:rsid w:val="007C7B68"/>
    <w:rsid w:val="008235E9"/>
    <w:rsid w:val="00843C8D"/>
    <w:rsid w:val="00854C1A"/>
    <w:rsid w:val="008B31AF"/>
    <w:rsid w:val="008E41DE"/>
    <w:rsid w:val="00934D86"/>
    <w:rsid w:val="0094072C"/>
    <w:rsid w:val="00965A62"/>
    <w:rsid w:val="009B0AFF"/>
    <w:rsid w:val="009C3960"/>
    <w:rsid w:val="009D1F09"/>
    <w:rsid w:val="00A05EBB"/>
    <w:rsid w:val="00AB38C8"/>
    <w:rsid w:val="00AE0A32"/>
    <w:rsid w:val="00B0078D"/>
    <w:rsid w:val="00B02191"/>
    <w:rsid w:val="00B673D1"/>
    <w:rsid w:val="00BB1724"/>
    <w:rsid w:val="00C01B9E"/>
    <w:rsid w:val="00CA1DFB"/>
    <w:rsid w:val="00CC4729"/>
    <w:rsid w:val="00D34C16"/>
    <w:rsid w:val="00D405DA"/>
    <w:rsid w:val="00D866C7"/>
    <w:rsid w:val="00DB0CBB"/>
    <w:rsid w:val="00E05525"/>
    <w:rsid w:val="00E536A8"/>
    <w:rsid w:val="00E82AD2"/>
    <w:rsid w:val="00EB3350"/>
    <w:rsid w:val="00F01B9B"/>
    <w:rsid w:val="00F15958"/>
    <w:rsid w:val="00F3331F"/>
    <w:rsid w:val="00F36B91"/>
    <w:rsid w:val="00FD7F50"/>
    <w:rsid w:val="00FF6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EBD3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31AF"/>
    <w:pPr>
      <w:keepNext/>
      <w:keepLines/>
      <w:spacing w:before="240" w:line="259" w:lineRule="auto"/>
      <w:outlineLvl w:val="0"/>
    </w:pPr>
    <w:rPr>
      <w:rFonts w:asciiTheme="majorHAnsi" w:eastAsiaTheme="majorEastAsia" w:hAnsiTheme="majorHAnsi" w:cstheme="majorBidi"/>
      <w:color w:val="374C80" w:themeColor="accent1" w:themeShade="BF"/>
      <w:sz w:val="32"/>
      <w:szCs w:val="32"/>
      <w:lang w:val="en-IE"/>
    </w:rPr>
  </w:style>
  <w:style w:type="paragraph" w:styleId="Heading2">
    <w:name w:val="heading 2"/>
    <w:basedOn w:val="Normal"/>
    <w:next w:val="Normal"/>
    <w:link w:val="Heading2Char"/>
    <w:uiPriority w:val="9"/>
    <w:semiHidden/>
    <w:unhideWhenUsed/>
    <w:qFormat/>
    <w:rsid w:val="008B31AF"/>
    <w:pPr>
      <w:keepNext/>
      <w:keepLines/>
      <w:spacing w:before="40"/>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77BCD"/>
    <w:pPr>
      <w:tabs>
        <w:tab w:val="center" w:pos="4513"/>
        <w:tab w:val="right" w:pos="9026"/>
      </w:tabs>
    </w:pPr>
  </w:style>
  <w:style w:type="character" w:customStyle="1" w:styleId="HeaderChar">
    <w:name w:val="Header Char"/>
    <w:basedOn w:val="DefaultParagraphFont"/>
    <w:link w:val="Header"/>
    <w:uiPriority w:val="99"/>
    <w:rsid w:val="00777BCD"/>
  </w:style>
  <w:style w:type="paragraph" w:styleId="Footer">
    <w:name w:val="footer"/>
    <w:basedOn w:val="Normal"/>
    <w:link w:val="FooterChar"/>
    <w:uiPriority w:val="99"/>
    <w:unhideWhenUsed/>
    <w:qFormat/>
    <w:rsid w:val="00777BCD"/>
    <w:pPr>
      <w:tabs>
        <w:tab w:val="center" w:pos="4513"/>
        <w:tab w:val="right" w:pos="9026"/>
      </w:tabs>
    </w:pPr>
  </w:style>
  <w:style w:type="character" w:customStyle="1" w:styleId="FooterChar">
    <w:name w:val="Footer Char"/>
    <w:basedOn w:val="DefaultParagraphFont"/>
    <w:link w:val="Footer"/>
    <w:uiPriority w:val="99"/>
    <w:rsid w:val="00777BCD"/>
  </w:style>
  <w:style w:type="paragraph" w:styleId="NoSpacing">
    <w:name w:val="No Spacing"/>
    <w:link w:val="NoSpacingChar"/>
    <w:uiPriority w:val="1"/>
    <w:qFormat/>
    <w:rsid w:val="00411B2C"/>
    <w:rPr>
      <w:rFonts w:eastAsiaTheme="minorEastAsia"/>
      <w:sz w:val="22"/>
      <w:szCs w:val="22"/>
      <w:lang w:eastAsia="zh-CN"/>
    </w:rPr>
  </w:style>
  <w:style w:type="character" w:customStyle="1" w:styleId="NoSpacingChar">
    <w:name w:val="No Spacing Char"/>
    <w:basedOn w:val="DefaultParagraphFont"/>
    <w:link w:val="NoSpacing"/>
    <w:uiPriority w:val="1"/>
    <w:rsid w:val="00411B2C"/>
    <w:rPr>
      <w:rFonts w:eastAsiaTheme="minorEastAsia"/>
      <w:sz w:val="22"/>
      <w:szCs w:val="22"/>
      <w:lang w:eastAsia="zh-CN"/>
    </w:rPr>
  </w:style>
  <w:style w:type="character" w:styleId="PageNumber">
    <w:name w:val="page number"/>
    <w:basedOn w:val="DefaultParagraphFont"/>
    <w:uiPriority w:val="99"/>
    <w:semiHidden/>
    <w:unhideWhenUsed/>
    <w:rsid w:val="00DB0CBB"/>
  </w:style>
  <w:style w:type="paragraph" w:styleId="ListParagraph">
    <w:name w:val="List Paragraph"/>
    <w:basedOn w:val="Normal"/>
    <w:uiPriority w:val="34"/>
    <w:qFormat/>
    <w:rsid w:val="00DB0CBB"/>
    <w:pPr>
      <w:ind w:left="720"/>
      <w:contextualSpacing/>
    </w:pPr>
  </w:style>
  <w:style w:type="paragraph" w:customStyle="1" w:styleId="Heading21">
    <w:name w:val="Heading 21"/>
    <w:basedOn w:val="Normal"/>
    <w:next w:val="Normal"/>
    <w:uiPriority w:val="9"/>
    <w:unhideWhenUsed/>
    <w:qFormat/>
    <w:rsid w:val="008B31AF"/>
    <w:pPr>
      <w:keepNext/>
      <w:keepLines/>
      <w:spacing w:before="40" w:line="259" w:lineRule="auto"/>
      <w:outlineLvl w:val="1"/>
    </w:pPr>
    <w:rPr>
      <w:rFonts w:ascii="Calibri Light" w:eastAsia="Times New Roman" w:hAnsi="Calibri Light" w:cs="Times New Roman"/>
      <w:color w:val="2F5496"/>
      <w:sz w:val="26"/>
      <w:szCs w:val="26"/>
      <w:lang w:val="en-IE"/>
    </w:rPr>
  </w:style>
  <w:style w:type="character" w:customStyle="1" w:styleId="Heading2Char">
    <w:name w:val="Heading 2 Char"/>
    <w:basedOn w:val="DefaultParagraphFont"/>
    <w:link w:val="Heading2"/>
    <w:uiPriority w:val="9"/>
    <w:rsid w:val="008B31AF"/>
    <w:rPr>
      <w:rFonts w:ascii="Calibri Light" w:eastAsia="Times New Roman" w:hAnsi="Calibri Light" w:cs="Times New Roman"/>
      <w:color w:val="2F5496"/>
      <w:sz w:val="26"/>
      <w:szCs w:val="26"/>
    </w:rPr>
  </w:style>
  <w:style w:type="character" w:customStyle="1" w:styleId="Heading2Char1">
    <w:name w:val="Heading 2 Char1"/>
    <w:basedOn w:val="DefaultParagraphFont"/>
    <w:uiPriority w:val="9"/>
    <w:semiHidden/>
    <w:rsid w:val="008B31AF"/>
    <w:rPr>
      <w:rFonts w:asciiTheme="majorHAnsi" w:eastAsiaTheme="majorEastAsia" w:hAnsiTheme="majorHAnsi" w:cstheme="majorBidi"/>
      <w:color w:val="374C80" w:themeColor="accent1" w:themeShade="BF"/>
      <w:sz w:val="26"/>
      <w:szCs w:val="26"/>
    </w:rPr>
  </w:style>
  <w:style w:type="character" w:customStyle="1" w:styleId="Heading1Char">
    <w:name w:val="Heading 1 Char"/>
    <w:basedOn w:val="DefaultParagraphFont"/>
    <w:link w:val="Heading1"/>
    <w:uiPriority w:val="9"/>
    <w:rsid w:val="008B31AF"/>
    <w:rPr>
      <w:rFonts w:asciiTheme="majorHAnsi" w:eastAsiaTheme="majorEastAsia" w:hAnsiTheme="majorHAnsi" w:cstheme="majorBidi"/>
      <w:color w:val="374C80" w:themeColor="accent1" w:themeShade="BF"/>
      <w:sz w:val="32"/>
      <w:szCs w:val="32"/>
      <w:lang w:val="en-IE"/>
    </w:rPr>
  </w:style>
  <w:style w:type="character" w:styleId="Hyperlink">
    <w:name w:val="Hyperlink"/>
    <w:basedOn w:val="DefaultParagraphFont"/>
    <w:uiPriority w:val="99"/>
    <w:unhideWhenUsed/>
    <w:rsid w:val="003C58CD"/>
    <w:rPr>
      <w:color w:val="0563C1"/>
      <w:u w:val="single"/>
    </w:rPr>
  </w:style>
  <w:style w:type="paragraph" w:styleId="PlainText">
    <w:name w:val="Plain Text"/>
    <w:basedOn w:val="Normal"/>
    <w:link w:val="PlainTextChar"/>
    <w:uiPriority w:val="99"/>
    <w:unhideWhenUsed/>
    <w:rsid w:val="001872C0"/>
    <w:rPr>
      <w:rFonts w:ascii="Calibri" w:hAnsi="Calibri"/>
      <w:sz w:val="22"/>
      <w:szCs w:val="21"/>
      <w:lang w:val="en-IE"/>
    </w:rPr>
  </w:style>
  <w:style w:type="character" w:customStyle="1" w:styleId="PlainTextChar">
    <w:name w:val="Plain Text Char"/>
    <w:basedOn w:val="DefaultParagraphFont"/>
    <w:link w:val="PlainText"/>
    <w:uiPriority w:val="99"/>
    <w:rsid w:val="001872C0"/>
    <w:rPr>
      <w:rFonts w:ascii="Calibri" w:hAnsi="Calibri"/>
      <w:sz w:val="22"/>
      <w:szCs w:val="21"/>
      <w:lang w:val="en-IE"/>
    </w:rPr>
  </w:style>
  <w:style w:type="table" w:styleId="TableGrid">
    <w:name w:val="Table Grid"/>
    <w:basedOn w:val="TableNormal"/>
    <w:uiPriority w:val="39"/>
    <w:rsid w:val="0018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1872C0"/>
    <w:pPr>
      <w:widowControl w:val="0"/>
      <w:overflowPunct w:val="0"/>
      <w:autoSpaceDE w:val="0"/>
      <w:autoSpaceDN w:val="0"/>
      <w:adjustRightInd w:val="0"/>
      <w:spacing w:after="240" w:line="285" w:lineRule="auto"/>
      <w:ind w:left="216" w:hanging="216"/>
    </w:pPr>
    <w:rPr>
      <w:rFonts w:ascii="Cambria" w:eastAsia="Times New Roman" w:hAnsi="Cambria" w:cs="Cambria"/>
      <w:color w:val="000000"/>
      <w:kern w:val="28"/>
      <w:sz w:val="20"/>
      <w:szCs w:val="20"/>
      <w:lang w:val="en-IE" w:eastAsia="en-IE"/>
    </w:rPr>
  </w:style>
  <w:style w:type="paragraph" w:styleId="NormalWeb">
    <w:name w:val="Normal (Web)"/>
    <w:basedOn w:val="Normal"/>
    <w:uiPriority w:val="99"/>
    <w:unhideWhenUsed/>
    <w:rsid w:val="001872C0"/>
    <w:pPr>
      <w:spacing w:before="100" w:beforeAutospacing="1" w:after="100" w:afterAutospacing="1"/>
    </w:pPr>
    <w:rPr>
      <w:rFonts w:ascii="Times New Roman" w:eastAsia="Times New Roman" w:hAnsi="Times New Roman" w:cs="Times New Roman"/>
      <w:lang w:val="en-IE" w:eastAsia="en-IE"/>
    </w:rPr>
  </w:style>
  <w:style w:type="paragraph" w:customStyle="1" w:styleId="paragraph">
    <w:name w:val="paragraph"/>
    <w:basedOn w:val="Normal"/>
    <w:rsid w:val="001872C0"/>
    <w:pPr>
      <w:spacing w:before="100" w:beforeAutospacing="1" w:after="100" w:afterAutospacing="1"/>
    </w:pPr>
    <w:rPr>
      <w:rFonts w:ascii="Times New Roman" w:eastAsia="Times New Roman" w:hAnsi="Times New Roman" w:cs="Times New Roman"/>
      <w:lang w:val="en-IE" w:eastAsia="en-IE"/>
    </w:rPr>
  </w:style>
  <w:style w:type="character" w:customStyle="1" w:styleId="normaltextrun">
    <w:name w:val="normaltextrun"/>
    <w:basedOn w:val="DefaultParagraphFont"/>
    <w:rsid w:val="001872C0"/>
  </w:style>
  <w:style w:type="character" w:customStyle="1" w:styleId="eop">
    <w:name w:val="eop"/>
    <w:basedOn w:val="DefaultParagraphFont"/>
    <w:rsid w:val="00187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12524">
      <w:bodyDiv w:val="1"/>
      <w:marLeft w:val="0"/>
      <w:marRight w:val="0"/>
      <w:marTop w:val="0"/>
      <w:marBottom w:val="0"/>
      <w:divBdr>
        <w:top w:val="none" w:sz="0" w:space="0" w:color="auto"/>
        <w:left w:val="none" w:sz="0" w:space="0" w:color="auto"/>
        <w:bottom w:val="none" w:sz="0" w:space="0" w:color="auto"/>
        <w:right w:val="none" w:sz="0" w:space="0" w:color="auto"/>
      </w:divBdr>
    </w:div>
    <w:div w:id="2123110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ducation.ie/en/Publications/Policy-Reports/Digital-Strategy-for-Schools-2015-2020.pdf" TargetMode="External"/><Relationship Id="rId18" Type="http://schemas.openxmlformats.org/officeDocument/2006/relationships/hyperlink" Target="https://www.ncge.ie/school-guidance-handbook/ncge-whole-school-guidance-framework"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education.ie/en/Schools-Colleges/Information/Information-Communications-Technology-ICT-in-Schools/digital-learning-framework-post-primary.pdf" TargetMode="External"/><Relationship Id="rId17" Type="http://schemas.openxmlformats.org/officeDocument/2006/relationships/image" Target="media/image6.png"/><Relationship Id="rId25" Type="http://schemas.openxmlformats.org/officeDocument/2006/relationships/hyperlink" Target="https://www.hse.ie/eng/about/who/healthwellbeing/hse-education-programme/training-and-resources-for-post-primary-school-teachers/know-the-score.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ca.ie/media/2487/wellbeingguidelines_forjunior_cycle.pdf" TargetMode="External"/><Relationship Id="rId24" Type="http://schemas.openxmlformats.org/officeDocument/2006/relationships/hyperlink" Target="http://localise.ie/"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dlplanning.ie/" TargetMode="External"/><Relationship Id="rId23" Type="http://schemas.openxmlformats.org/officeDocument/2006/relationships/hyperlink" Target="https://www.youngsocialinnovators.ie/" TargetMode="External"/><Relationship Id="rId28" Type="http://schemas.openxmlformats.org/officeDocument/2006/relationships/hyperlink" Target="http://www.ics-skills.ie/education/curriculum-computing.php" TargetMode="Externa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tratfordcollege.ie/news/post/implementing-stratfords-digital-learning-framework-plan-windows-10-upgrade" TargetMode="External"/><Relationship Id="rId22" Type="http://schemas.openxmlformats.org/officeDocument/2006/relationships/hyperlink" Target="https://www.gaisce.ie/" TargetMode="External"/><Relationship Id="rId27" Type="http://schemas.openxmlformats.org/officeDocument/2006/relationships/image" Target="media/image11.emf"/><Relationship Id="rId30"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42</Pages>
  <Words>8686</Words>
  <Characters>49515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 Stratford College</cp:lastModifiedBy>
  <cp:revision>2</cp:revision>
  <cp:lastPrinted>2023-02-01T16:14:00Z</cp:lastPrinted>
  <dcterms:created xsi:type="dcterms:W3CDTF">2023-03-01T14:25:00Z</dcterms:created>
  <dcterms:modified xsi:type="dcterms:W3CDTF">2023-03-01T14:25:00Z</dcterms:modified>
</cp:coreProperties>
</file>