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1BFBE13C">
      <w:r w:rsidR="5D055ACD">
        <w:rPr/>
        <w:t>Stratford College Board of Management Agreed Report</w:t>
      </w:r>
    </w:p>
    <w:p w:rsidR="5D055ACD" w:rsidRDefault="5D055ACD" w14:paraId="0E3FAA79" w14:textId="4DB9C7D1">
      <w:r w:rsidR="5D055ACD">
        <w:rPr/>
        <w:t>23</w:t>
      </w:r>
      <w:r w:rsidRPr="0511DC3C" w:rsidR="5D055ACD">
        <w:rPr>
          <w:vertAlign w:val="superscript"/>
        </w:rPr>
        <w:t>rd</w:t>
      </w:r>
      <w:r w:rsidR="5D055ACD">
        <w:rPr/>
        <w:t xml:space="preserve"> Sept 2024</w:t>
      </w:r>
    </w:p>
    <w:p w:rsidR="0511DC3C" w:rsidRDefault="0511DC3C" w14:paraId="34B3D8AF" w14:textId="1C5866A8"/>
    <w:p w:rsidR="5D055ACD" w:rsidP="588334CE" w:rsidRDefault="5D055ACD" w14:paraId="2DB4FD4A" w14:textId="1A3914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5D055ACD">
        <w:rPr/>
        <w:t>BOM welcomed Nathan Barrett to his first meeting as Principal of Stratford College</w:t>
      </w:r>
    </w:p>
    <w:p w:rsidR="5D055ACD" w:rsidP="588334CE" w:rsidRDefault="5D055ACD" w14:paraId="1E340778" w14:textId="4983C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5D055ACD">
        <w:rPr/>
        <w:t xml:space="preserve">BOM discussed the Open Day event that was held, particular thanks to </w:t>
      </w:r>
      <w:r w:rsidR="4E2638F2">
        <w:rPr/>
        <w:t>Trish Connolly for coordinating</w:t>
      </w:r>
    </w:p>
    <w:p w:rsidR="57D73157" w:rsidP="588334CE" w:rsidRDefault="57D73157" w14:paraId="45E964EC" w14:textId="47FF28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4E2638F2">
        <w:rPr/>
        <w:t xml:space="preserve">The </w:t>
      </w:r>
      <w:r w:rsidR="4E2638F2">
        <w:rPr/>
        <w:t>Principal</w:t>
      </w:r>
      <w:r w:rsidR="4E2638F2">
        <w:rPr/>
        <w:t xml:space="preserve"> shared an update on enrolment, SC redevelopment, LC results and TY attendance.</w:t>
      </w:r>
    </w:p>
    <w:p w:rsidR="57D73157" w:rsidP="588334CE" w:rsidRDefault="57D73157" w14:paraId="19C89D4A" w14:textId="635CF7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57D73157">
        <w:rPr/>
        <w:t xml:space="preserve">The Chair gave an update on the finance committee meeting. </w:t>
      </w:r>
    </w:p>
    <w:p w:rsidR="57D73157" w:rsidP="588334CE" w:rsidRDefault="57D73157" w14:paraId="5B04CB17" w14:textId="23CF8E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57D73157">
        <w:rPr/>
        <w:t>BOM received an update on proposed electrical works</w:t>
      </w:r>
    </w:p>
    <w:p w:rsidR="57D73157" w:rsidP="588334CE" w:rsidRDefault="57D73157" w14:paraId="4884B235" w14:textId="3BBA77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57D73157">
        <w:rPr/>
        <w:t xml:space="preserve">The BOM approved the Child Protection Report, the update to the Anti-Bullying policy and delegated responsibility to the </w:t>
      </w:r>
      <w:r w:rsidR="57D73157">
        <w:rPr/>
        <w:t>Principal</w:t>
      </w:r>
      <w:r w:rsidR="57D73157">
        <w:rPr/>
        <w:t xml:space="preserve"> for suspension. </w:t>
      </w:r>
    </w:p>
    <w:p w:rsidR="0511DC3C" w:rsidRDefault="0511DC3C" w14:paraId="55EF7AA3" w14:textId="30C13E4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79771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1B3CED"/>
    <w:rsid w:val="0511DC3C"/>
    <w:rsid w:val="1C8E48E5"/>
    <w:rsid w:val="34648538"/>
    <w:rsid w:val="36CEC51D"/>
    <w:rsid w:val="39D453BB"/>
    <w:rsid w:val="45DD1EC9"/>
    <w:rsid w:val="4E2638F2"/>
    <w:rsid w:val="541B3CED"/>
    <w:rsid w:val="57D73157"/>
    <w:rsid w:val="588334CE"/>
    <w:rsid w:val="5D055ACD"/>
    <w:rsid w:val="62DC0077"/>
    <w:rsid w:val="734D0D96"/>
    <w:rsid w:val="78EB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3CED"/>
  <w15:chartTrackingRefBased/>
  <w15:docId w15:val="{CEE17FC5-3BB8-4FC6-941F-AC2A26152F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88334C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b7f3a532fd4f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2025-04-07T06:54:48.8834098Z</dcterms:created>
  <dcterms:modified xsi:type="dcterms:W3CDTF">2025-04-07T07:10:49.7942819Z</dcterms:modified>
  <dc:creator>Nathan Barrett</dc:creator>
  <lastModifiedBy>Nathan Barrett</lastModifiedBy>
</coreProperties>
</file>